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3E5" w:rsidRPr="004A4629" w:rsidRDefault="003C23E5" w:rsidP="003C23E5">
      <w:pPr>
        <w:pStyle w:val="ConsPlusNormal"/>
        <w:widowControl/>
        <w:ind w:firstLine="0"/>
        <w:jc w:val="center"/>
        <w:outlineLvl w:val="1"/>
        <w:rPr>
          <w:rFonts w:ascii="Times New Roman" w:hAnsi="Times New Roman" w:cs="Times New Roman"/>
          <w:b/>
          <w:bCs/>
          <w:sz w:val="26"/>
          <w:szCs w:val="26"/>
        </w:rPr>
      </w:pPr>
    </w:p>
    <w:p w:rsidR="003C23E5" w:rsidRPr="004A4629" w:rsidRDefault="003C23E5" w:rsidP="003C23E5">
      <w:pPr>
        <w:pStyle w:val="a4"/>
        <w:tabs>
          <w:tab w:val="left" w:pos="9810"/>
        </w:tabs>
        <w:spacing w:before="0"/>
        <w:rPr>
          <w:rFonts w:ascii="Times New Roman" w:hAnsi="Times New Roman"/>
          <w:sz w:val="28"/>
          <w:szCs w:val="28"/>
        </w:rPr>
      </w:pPr>
      <w:r w:rsidRPr="004A4629">
        <w:rPr>
          <w:rFonts w:ascii="Times New Roman" w:hAnsi="Times New Roman"/>
          <w:sz w:val="28"/>
          <w:szCs w:val="28"/>
        </w:rPr>
        <w:t>РЕСПУБЛИКА БУРЯТИЯ  ЕРАВНИНСКИЙ РАЙОН</w:t>
      </w:r>
    </w:p>
    <w:p w:rsidR="003C23E5" w:rsidRPr="004A4629" w:rsidRDefault="003C23E5" w:rsidP="003C23E5">
      <w:pPr>
        <w:pStyle w:val="a4"/>
        <w:spacing w:before="0"/>
        <w:rPr>
          <w:rFonts w:ascii="Times New Roman" w:hAnsi="Times New Roman"/>
          <w:sz w:val="28"/>
          <w:szCs w:val="28"/>
        </w:rPr>
      </w:pPr>
      <w:r w:rsidRPr="004A4629">
        <w:rPr>
          <w:rFonts w:ascii="Times New Roman" w:hAnsi="Times New Roman"/>
          <w:sz w:val="28"/>
          <w:szCs w:val="28"/>
        </w:rPr>
        <w:t>АДМИНИСТРАЦИЯ МУНИЦИПАЛЬНОГО ОБРАЗОВАНИЯ</w:t>
      </w:r>
    </w:p>
    <w:p w:rsidR="003C23E5" w:rsidRPr="004A4629" w:rsidRDefault="003C23E5" w:rsidP="003C23E5">
      <w:pPr>
        <w:pStyle w:val="a4"/>
        <w:pBdr>
          <w:bottom w:val="single" w:sz="12" w:space="1" w:color="auto"/>
        </w:pBdr>
        <w:spacing w:before="0"/>
        <w:rPr>
          <w:rFonts w:ascii="Times New Roman" w:hAnsi="Times New Roman"/>
          <w:sz w:val="28"/>
          <w:szCs w:val="28"/>
        </w:rPr>
      </w:pPr>
      <w:r w:rsidRPr="004A4629">
        <w:rPr>
          <w:rFonts w:ascii="Times New Roman" w:hAnsi="Times New Roman"/>
          <w:sz w:val="28"/>
          <w:szCs w:val="28"/>
        </w:rPr>
        <w:t xml:space="preserve">«С О С Н О В О - О </w:t>
      </w:r>
      <w:proofErr w:type="gramStart"/>
      <w:r w:rsidRPr="004A4629">
        <w:rPr>
          <w:rFonts w:ascii="Times New Roman" w:hAnsi="Times New Roman"/>
          <w:sz w:val="28"/>
          <w:szCs w:val="28"/>
        </w:rPr>
        <w:t>З</w:t>
      </w:r>
      <w:proofErr w:type="gramEnd"/>
      <w:r w:rsidRPr="004A4629">
        <w:rPr>
          <w:rFonts w:ascii="Times New Roman" w:hAnsi="Times New Roman"/>
          <w:sz w:val="28"/>
          <w:szCs w:val="28"/>
        </w:rPr>
        <w:t xml:space="preserve"> Ё Р С К О Е»</w:t>
      </w:r>
    </w:p>
    <w:p w:rsidR="003C23E5" w:rsidRPr="004A4629" w:rsidRDefault="003C23E5" w:rsidP="003C23E5">
      <w:pPr>
        <w:pStyle w:val="a4"/>
        <w:spacing w:before="0"/>
        <w:rPr>
          <w:rFonts w:ascii="Times New Roman" w:hAnsi="Times New Roman"/>
          <w:sz w:val="28"/>
          <w:szCs w:val="28"/>
        </w:rPr>
      </w:pPr>
      <w:proofErr w:type="gramStart"/>
      <w:r w:rsidRPr="004A4629">
        <w:rPr>
          <w:rFonts w:ascii="Times New Roman" w:hAnsi="Times New Roman"/>
          <w:sz w:val="28"/>
          <w:szCs w:val="28"/>
        </w:rPr>
        <w:t>П</w:t>
      </w:r>
      <w:proofErr w:type="gramEnd"/>
      <w:r w:rsidRPr="004A4629">
        <w:rPr>
          <w:rFonts w:ascii="Times New Roman" w:hAnsi="Times New Roman"/>
          <w:sz w:val="28"/>
          <w:szCs w:val="28"/>
        </w:rPr>
        <w:t xml:space="preserve"> О С Т А Н О В Л Е Н И Е</w:t>
      </w:r>
    </w:p>
    <w:p w:rsidR="003C23E5" w:rsidRPr="004A4629" w:rsidRDefault="003C23E5" w:rsidP="003C23E5">
      <w:pPr>
        <w:pStyle w:val="a4"/>
        <w:spacing w:before="0"/>
        <w:rPr>
          <w:rFonts w:ascii="Times New Roman" w:hAnsi="Times New Roman"/>
          <w:sz w:val="28"/>
          <w:szCs w:val="28"/>
        </w:rPr>
      </w:pPr>
      <w:r w:rsidRPr="004A4629">
        <w:rPr>
          <w:rFonts w:ascii="Times New Roman" w:hAnsi="Times New Roman"/>
          <w:sz w:val="28"/>
          <w:szCs w:val="28"/>
        </w:rPr>
        <w:t xml:space="preserve">№ </w:t>
      </w:r>
      <w:r w:rsidR="00C71E44">
        <w:rPr>
          <w:rFonts w:ascii="Times New Roman" w:hAnsi="Times New Roman"/>
          <w:sz w:val="28"/>
          <w:szCs w:val="28"/>
        </w:rPr>
        <w:t>60</w:t>
      </w:r>
    </w:p>
    <w:p w:rsidR="003C23E5" w:rsidRPr="004A4629" w:rsidRDefault="003C23E5" w:rsidP="003C23E5">
      <w:pPr>
        <w:pStyle w:val="a4"/>
        <w:spacing w:before="0"/>
        <w:rPr>
          <w:rFonts w:ascii="Times New Roman" w:hAnsi="Times New Roman"/>
          <w:sz w:val="40"/>
          <w:szCs w:val="40"/>
        </w:rPr>
      </w:pPr>
      <w:r w:rsidRPr="004A4629">
        <w:rPr>
          <w:rFonts w:ascii="Times New Roman" w:hAnsi="Times New Roman"/>
          <w:sz w:val="40"/>
          <w:szCs w:val="40"/>
        </w:rPr>
        <w:t xml:space="preserve"> </w:t>
      </w:r>
      <w:r w:rsidRPr="004A4629">
        <w:rPr>
          <w:rFonts w:ascii="Times New Roman" w:hAnsi="Times New Roman"/>
          <w:sz w:val="28"/>
          <w:szCs w:val="28"/>
        </w:rPr>
        <w:t xml:space="preserve">                                                                                                       </w:t>
      </w:r>
    </w:p>
    <w:p w:rsidR="003C23E5" w:rsidRPr="004A4629" w:rsidRDefault="003C23E5" w:rsidP="003C23E5">
      <w:pPr>
        <w:rPr>
          <w:rFonts w:ascii="Times New Roman" w:hAnsi="Times New Roman" w:cs="Times New Roman"/>
          <w:szCs w:val="24"/>
        </w:rPr>
      </w:pPr>
      <w:r w:rsidRPr="004A4629">
        <w:rPr>
          <w:rFonts w:ascii="Times New Roman" w:hAnsi="Times New Roman" w:cs="Times New Roman"/>
          <w:sz w:val="28"/>
          <w:szCs w:val="28"/>
        </w:rPr>
        <w:t xml:space="preserve">     </w:t>
      </w:r>
      <w:r w:rsidR="00C71E44">
        <w:rPr>
          <w:rFonts w:ascii="Times New Roman" w:hAnsi="Times New Roman" w:cs="Times New Roman"/>
          <w:sz w:val="28"/>
          <w:szCs w:val="28"/>
        </w:rPr>
        <w:t>26</w:t>
      </w:r>
      <w:r w:rsidRPr="004A4629">
        <w:rPr>
          <w:rFonts w:ascii="Times New Roman" w:hAnsi="Times New Roman" w:cs="Times New Roman"/>
          <w:sz w:val="28"/>
          <w:szCs w:val="28"/>
        </w:rPr>
        <w:t xml:space="preserve"> .1</w:t>
      </w:r>
      <w:r w:rsidR="00C71E44">
        <w:rPr>
          <w:rFonts w:ascii="Times New Roman" w:hAnsi="Times New Roman" w:cs="Times New Roman"/>
          <w:sz w:val="28"/>
          <w:szCs w:val="28"/>
        </w:rPr>
        <w:t>2</w:t>
      </w:r>
      <w:r w:rsidRPr="004A4629">
        <w:rPr>
          <w:rFonts w:ascii="Times New Roman" w:hAnsi="Times New Roman" w:cs="Times New Roman"/>
          <w:sz w:val="28"/>
          <w:szCs w:val="28"/>
        </w:rPr>
        <w:t>.2022 г                                                                    с. Сосново-Озерское</w:t>
      </w:r>
    </w:p>
    <w:p w:rsidR="003C23E5" w:rsidRPr="00E56E53" w:rsidRDefault="003C23E5" w:rsidP="003C23E5">
      <w:pPr>
        <w:pStyle w:val="a6"/>
        <w:ind w:left="851" w:right="849"/>
        <w:jc w:val="center"/>
        <w:rPr>
          <w:b/>
          <w:sz w:val="28"/>
          <w:szCs w:val="28"/>
        </w:rPr>
      </w:pPr>
      <w:r w:rsidRPr="00E56E53">
        <w:rPr>
          <w:b/>
          <w:sz w:val="28"/>
          <w:szCs w:val="28"/>
        </w:rPr>
        <w:t>Об утверждении административного регламента по предоставлению администрацией сельского поселения</w:t>
      </w:r>
      <w:r>
        <w:rPr>
          <w:b/>
          <w:sz w:val="28"/>
          <w:szCs w:val="28"/>
        </w:rPr>
        <w:t xml:space="preserve"> «Сосново-Озерское»</w:t>
      </w:r>
      <w:r w:rsidRPr="00E56E53">
        <w:rPr>
          <w:b/>
          <w:sz w:val="28"/>
          <w:szCs w:val="28"/>
        </w:rPr>
        <w:t xml:space="preserve"> </w:t>
      </w:r>
      <w:proofErr w:type="spellStart"/>
      <w:r>
        <w:rPr>
          <w:b/>
          <w:sz w:val="28"/>
          <w:szCs w:val="28"/>
        </w:rPr>
        <w:t>Еравнинского</w:t>
      </w:r>
      <w:proofErr w:type="spellEnd"/>
      <w:r w:rsidRPr="00E56E53">
        <w:rPr>
          <w:b/>
          <w:sz w:val="28"/>
          <w:szCs w:val="28"/>
        </w:rPr>
        <w:t xml:space="preserve"> района муниципальной услуги «</w:t>
      </w:r>
      <w:r>
        <w:rPr>
          <w:b/>
          <w:sz w:val="28"/>
          <w:szCs w:val="28"/>
        </w:rPr>
        <w:t xml:space="preserve">Предварительное согласование предоставления земельного участка, находящегося в </w:t>
      </w:r>
      <w:r w:rsidR="002A4510">
        <w:rPr>
          <w:b/>
          <w:sz w:val="28"/>
          <w:szCs w:val="28"/>
        </w:rPr>
        <w:t>муниципальной</w:t>
      </w:r>
      <w:r>
        <w:rPr>
          <w:b/>
          <w:sz w:val="28"/>
          <w:szCs w:val="28"/>
        </w:rPr>
        <w:t xml:space="preserve"> собственности</w:t>
      </w:r>
      <w:r w:rsidR="00C71E44">
        <w:rPr>
          <w:b/>
          <w:sz w:val="28"/>
          <w:szCs w:val="28"/>
        </w:rPr>
        <w:t xml:space="preserve"> МО СП «Сосново-Озерское</w:t>
      </w:r>
      <w:r w:rsidRPr="00E56E53">
        <w:rPr>
          <w:b/>
          <w:sz w:val="28"/>
          <w:szCs w:val="28"/>
        </w:rPr>
        <w:t>»</w:t>
      </w:r>
    </w:p>
    <w:p w:rsidR="003C23E5" w:rsidRPr="00ED7E8C" w:rsidRDefault="003C23E5" w:rsidP="003C23E5">
      <w:pPr>
        <w:pStyle w:val="a6"/>
        <w:rPr>
          <w:sz w:val="28"/>
          <w:szCs w:val="28"/>
        </w:rPr>
      </w:pPr>
    </w:p>
    <w:p w:rsidR="003C23E5" w:rsidRPr="00ED7E8C" w:rsidRDefault="003C23E5" w:rsidP="003C23E5">
      <w:pPr>
        <w:pStyle w:val="a6"/>
        <w:rPr>
          <w:sz w:val="28"/>
          <w:szCs w:val="28"/>
        </w:rPr>
      </w:pPr>
    </w:p>
    <w:p w:rsidR="003C23E5" w:rsidRPr="003C23E5" w:rsidRDefault="003C23E5" w:rsidP="003C23E5">
      <w:pPr>
        <w:pStyle w:val="a6"/>
        <w:ind w:firstLine="709"/>
        <w:jc w:val="both"/>
        <w:rPr>
          <w:sz w:val="24"/>
          <w:szCs w:val="24"/>
        </w:rPr>
      </w:pPr>
      <w:r w:rsidRPr="003C23E5">
        <w:rPr>
          <w:sz w:val="24"/>
          <w:szCs w:val="24"/>
        </w:rPr>
        <w:t xml:space="preserve">В соответствии с Земельным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услуг», руководствуясь Уставом </w:t>
      </w:r>
      <w:r w:rsidRPr="003C23E5">
        <w:rPr>
          <w:bCs/>
          <w:sz w:val="24"/>
          <w:szCs w:val="24"/>
        </w:rPr>
        <w:t>сельского поселения «Сосново-Озерское»</w:t>
      </w:r>
      <w:r w:rsidRPr="003C23E5">
        <w:rPr>
          <w:sz w:val="24"/>
          <w:szCs w:val="24"/>
        </w:rPr>
        <w:t>,</w:t>
      </w:r>
      <w:r w:rsidRPr="003C23E5">
        <w:rPr>
          <w:spacing w:val="4"/>
          <w:sz w:val="24"/>
          <w:szCs w:val="24"/>
          <w:lang w:eastAsia="ar-SA"/>
        </w:rPr>
        <w:t xml:space="preserve"> </w:t>
      </w:r>
      <w:proofErr w:type="spellStart"/>
      <w:proofErr w:type="gramStart"/>
      <w:r w:rsidRPr="003C23E5">
        <w:rPr>
          <w:sz w:val="24"/>
          <w:szCs w:val="24"/>
        </w:rPr>
        <w:t>п</w:t>
      </w:r>
      <w:proofErr w:type="spellEnd"/>
      <w:proofErr w:type="gramEnd"/>
      <w:r w:rsidRPr="003C23E5">
        <w:rPr>
          <w:sz w:val="24"/>
          <w:szCs w:val="24"/>
        </w:rPr>
        <w:t xml:space="preserve"> о с т а </w:t>
      </w:r>
      <w:proofErr w:type="spellStart"/>
      <w:r w:rsidRPr="003C23E5">
        <w:rPr>
          <w:sz w:val="24"/>
          <w:szCs w:val="24"/>
        </w:rPr>
        <w:t>н</w:t>
      </w:r>
      <w:proofErr w:type="spellEnd"/>
      <w:r w:rsidRPr="003C23E5">
        <w:rPr>
          <w:sz w:val="24"/>
          <w:szCs w:val="24"/>
        </w:rPr>
        <w:t xml:space="preserve"> о в л я ю:</w:t>
      </w:r>
    </w:p>
    <w:p w:rsidR="003C23E5" w:rsidRPr="003C23E5" w:rsidRDefault="003C23E5" w:rsidP="003C23E5">
      <w:pPr>
        <w:pStyle w:val="a6"/>
        <w:ind w:firstLine="709"/>
        <w:jc w:val="both"/>
        <w:rPr>
          <w:bCs/>
          <w:color w:val="000000"/>
          <w:sz w:val="24"/>
          <w:szCs w:val="24"/>
          <w:shd w:val="clear" w:color="auto" w:fill="FFFFFF"/>
        </w:rPr>
      </w:pPr>
      <w:r w:rsidRPr="003C23E5">
        <w:rPr>
          <w:spacing w:val="4"/>
          <w:sz w:val="24"/>
          <w:szCs w:val="24"/>
          <w:lang w:eastAsia="ar-SA"/>
        </w:rPr>
        <w:t>1.</w:t>
      </w:r>
      <w:r w:rsidRPr="003C23E5">
        <w:rPr>
          <w:sz w:val="24"/>
          <w:szCs w:val="24"/>
        </w:rPr>
        <w:t xml:space="preserve">Утвердить административный регламент по предоставлению администрацией сельского поселения «Сосново-Озерское» </w:t>
      </w:r>
      <w:proofErr w:type="spellStart"/>
      <w:r w:rsidRPr="003C23E5">
        <w:rPr>
          <w:sz w:val="24"/>
          <w:szCs w:val="24"/>
        </w:rPr>
        <w:t>Еравнинского</w:t>
      </w:r>
      <w:proofErr w:type="spellEnd"/>
      <w:r w:rsidRPr="003C23E5">
        <w:rPr>
          <w:sz w:val="24"/>
          <w:szCs w:val="24"/>
        </w:rPr>
        <w:t xml:space="preserve"> района муниципальной услуги «Предварительное согласование предоставления земельного участка, находящегося в </w:t>
      </w:r>
      <w:r w:rsidR="002A4510">
        <w:rPr>
          <w:sz w:val="24"/>
          <w:szCs w:val="24"/>
        </w:rPr>
        <w:t>муниципальной</w:t>
      </w:r>
      <w:r w:rsidRPr="003C23E5">
        <w:rPr>
          <w:sz w:val="24"/>
          <w:szCs w:val="24"/>
        </w:rPr>
        <w:t xml:space="preserve"> собственности</w:t>
      </w:r>
      <w:r w:rsidR="00C71E44">
        <w:rPr>
          <w:sz w:val="24"/>
          <w:szCs w:val="24"/>
        </w:rPr>
        <w:t xml:space="preserve"> МО СП «Сосново-Озерское»</w:t>
      </w:r>
      <w:r w:rsidRPr="003C23E5">
        <w:rPr>
          <w:sz w:val="24"/>
          <w:szCs w:val="24"/>
        </w:rPr>
        <w:t>» согласно приложению.</w:t>
      </w:r>
    </w:p>
    <w:p w:rsidR="003C23E5" w:rsidRPr="003C23E5" w:rsidRDefault="003C23E5" w:rsidP="003C23E5">
      <w:pPr>
        <w:pStyle w:val="aa"/>
        <w:numPr>
          <w:ilvl w:val="0"/>
          <w:numId w:val="2"/>
        </w:numPr>
        <w:tabs>
          <w:tab w:val="left" w:pos="540"/>
          <w:tab w:val="left" w:pos="720"/>
        </w:tabs>
        <w:contextualSpacing/>
        <w:jc w:val="both"/>
        <w:rPr>
          <w:rFonts w:ascii="Times New Roman" w:hAnsi="Times New Roman" w:cs="Times New Roman"/>
        </w:rPr>
      </w:pPr>
      <w:r w:rsidRPr="003C23E5">
        <w:rPr>
          <w:rFonts w:ascii="Times New Roman" w:hAnsi="Times New Roman" w:cs="Times New Roman"/>
        </w:rPr>
        <w:t>Настоящее постановление разместить на   официальном сайте МО «Сосново-Озерское»</w:t>
      </w:r>
      <w:hyperlink r:id="rId5" w:tgtFrame="_blank" w:history="1">
        <w:r w:rsidRPr="003C23E5">
          <w:rPr>
            <w:rFonts w:ascii="Times New Roman" w:hAnsi="Times New Roman" w:cs="Times New Roman"/>
          </w:rPr>
          <w:t>,</w:t>
        </w:r>
      </w:hyperlink>
      <w:r w:rsidRPr="003C23E5">
        <w:rPr>
          <w:rFonts w:ascii="Times New Roman" w:hAnsi="Times New Roman" w:cs="Times New Roman"/>
        </w:rPr>
        <w:t xml:space="preserve"> в сети  «Интернет» </w:t>
      </w:r>
      <w:r w:rsidRPr="003C23E5">
        <w:rPr>
          <w:rFonts w:ascii="Times New Roman" w:hAnsi="Times New Roman" w:cs="Times New Roman"/>
          <w:lang w:val="en-US"/>
        </w:rPr>
        <w:t>http</w:t>
      </w:r>
      <w:r w:rsidRPr="003C23E5">
        <w:rPr>
          <w:rFonts w:ascii="Times New Roman" w:hAnsi="Times New Roman" w:cs="Times New Roman"/>
        </w:rPr>
        <w:t>: //</w:t>
      </w:r>
      <w:proofErr w:type="spellStart"/>
      <w:r w:rsidRPr="003C23E5">
        <w:rPr>
          <w:rFonts w:ascii="Times New Roman" w:hAnsi="Times New Roman" w:cs="Times New Roman"/>
        </w:rPr>
        <w:t>сосново-озёрское</w:t>
      </w:r>
      <w:proofErr w:type="gramStart"/>
      <w:r w:rsidRPr="003C23E5">
        <w:rPr>
          <w:rFonts w:ascii="Times New Roman" w:hAnsi="Times New Roman" w:cs="Times New Roman"/>
        </w:rPr>
        <w:t>.р</w:t>
      </w:r>
      <w:proofErr w:type="gramEnd"/>
      <w:r w:rsidRPr="003C23E5">
        <w:rPr>
          <w:rFonts w:ascii="Times New Roman" w:hAnsi="Times New Roman" w:cs="Times New Roman"/>
        </w:rPr>
        <w:t>ф</w:t>
      </w:r>
      <w:proofErr w:type="spellEnd"/>
      <w:r w:rsidRPr="003C23E5">
        <w:rPr>
          <w:rFonts w:ascii="Times New Roman" w:hAnsi="Times New Roman" w:cs="Times New Roman"/>
        </w:rPr>
        <w:t>/.</w:t>
      </w:r>
    </w:p>
    <w:p w:rsidR="003C23E5" w:rsidRPr="003C23E5" w:rsidRDefault="003C23E5" w:rsidP="003C23E5">
      <w:pPr>
        <w:pStyle w:val="aa"/>
        <w:numPr>
          <w:ilvl w:val="0"/>
          <w:numId w:val="2"/>
        </w:numPr>
        <w:tabs>
          <w:tab w:val="left" w:pos="540"/>
          <w:tab w:val="left" w:pos="720"/>
        </w:tabs>
        <w:contextualSpacing/>
        <w:jc w:val="both"/>
        <w:rPr>
          <w:rFonts w:ascii="Times New Roman" w:hAnsi="Times New Roman" w:cs="Times New Roman"/>
        </w:rPr>
      </w:pPr>
      <w:r w:rsidRPr="003C23E5">
        <w:rPr>
          <w:rFonts w:ascii="Times New Roman" w:hAnsi="Times New Roman" w:cs="Times New Roman"/>
        </w:rPr>
        <w:t xml:space="preserve"> Настоящее постановление вступает в силу </w:t>
      </w:r>
      <w:proofErr w:type="gramStart"/>
      <w:r w:rsidRPr="003C23E5">
        <w:rPr>
          <w:rFonts w:ascii="Times New Roman" w:hAnsi="Times New Roman" w:cs="Times New Roman"/>
        </w:rPr>
        <w:t>с даты</w:t>
      </w:r>
      <w:proofErr w:type="gramEnd"/>
      <w:r w:rsidRPr="003C23E5">
        <w:rPr>
          <w:rFonts w:ascii="Times New Roman" w:hAnsi="Times New Roman" w:cs="Times New Roman"/>
        </w:rPr>
        <w:t xml:space="preserve"> его подписания.</w:t>
      </w:r>
    </w:p>
    <w:p w:rsidR="003C23E5" w:rsidRPr="003C23E5" w:rsidRDefault="003C23E5" w:rsidP="003C23E5">
      <w:pPr>
        <w:pStyle w:val="aa"/>
        <w:numPr>
          <w:ilvl w:val="0"/>
          <w:numId w:val="2"/>
        </w:numPr>
        <w:tabs>
          <w:tab w:val="left" w:pos="540"/>
          <w:tab w:val="left" w:pos="720"/>
        </w:tabs>
        <w:ind w:left="0" w:firstLine="709"/>
        <w:contextualSpacing/>
        <w:jc w:val="both"/>
        <w:rPr>
          <w:rFonts w:ascii="Times New Roman" w:hAnsi="Times New Roman" w:cs="Times New Roman"/>
        </w:rPr>
      </w:pPr>
      <w:proofErr w:type="gramStart"/>
      <w:r w:rsidRPr="003C23E5">
        <w:rPr>
          <w:rFonts w:ascii="Times New Roman" w:hAnsi="Times New Roman" w:cs="Times New Roman"/>
        </w:rPr>
        <w:t>Контроль за</w:t>
      </w:r>
      <w:proofErr w:type="gramEnd"/>
      <w:r w:rsidRPr="003C23E5">
        <w:rPr>
          <w:rFonts w:ascii="Times New Roman" w:hAnsi="Times New Roman" w:cs="Times New Roman"/>
        </w:rPr>
        <w:t xml:space="preserve"> выполнением настоящего постановления оставляю за собой.</w:t>
      </w:r>
    </w:p>
    <w:p w:rsidR="003C23E5" w:rsidRPr="003C23E5" w:rsidRDefault="003C23E5" w:rsidP="003C23E5">
      <w:pPr>
        <w:rPr>
          <w:rFonts w:ascii="Times New Roman" w:hAnsi="Times New Roman" w:cs="Times New Roman"/>
          <w:sz w:val="24"/>
          <w:szCs w:val="24"/>
        </w:rPr>
      </w:pPr>
    </w:p>
    <w:p w:rsidR="003C23E5" w:rsidRDefault="003C23E5" w:rsidP="003C23E5">
      <w:pPr>
        <w:rPr>
          <w:rFonts w:ascii="Times New Roman" w:hAnsi="Times New Roman" w:cs="Times New Roman"/>
          <w:sz w:val="24"/>
          <w:szCs w:val="24"/>
        </w:rPr>
      </w:pPr>
    </w:p>
    <w:p w:rsidR="003C23E5" w:rsidRDefault="003C23E5" w:rsidP="003C23E5">
      <w:pPr>
        <w:rPr>
          <w:rFonts w:ascii="Times New Roman" w:hAnsi="Times New Roman" w:cs="Times New Roman"/>
          <w:sz w:val="24"/>
          <w:szCs w:val="24"/>
        </w:rPr>
      </w:pPr>
    </w:p>
    <w:p w:rsidR="003C23E5" w:rsidRDefault="003C23E5" w:rsidP="003C23E5">
      <w:pPr>
        <w:rPr>
          <w:rFonts w:ascii="Times New Roman" w:hAnsi="Times New Roman" w:cs="Times New Roman"/>
          <w:sz w:val="24"/>
          <w:szCs w:val="24"/>
        </w:rPr>
      </w:pPr>
    </w:p>
    <w:p w:rsidR="003C23E5" w:rsidRPr="003C23E5" w:rsidRDefault="003C23E5" w:rsidP="003C23E5">
      <w:pPr>
        <w:rPr>
          <w:rFonts w:ascii="Times New Roman" w:hAnsi="Times New Roman" w:cs="Times New Roman"/>
          <w:sz w:val="24"/>
          <w:szCs w:val="24"/>
        </w:rPr>
      </w:pPr>
      <w:r w:rsidRPr="003C23E5">
        <w:rPr>
          <w:rFonts w:ascii="Times New Roman" w:hAnsi="Times New Roman" w:cs="Times New Roman"/>
          <w:sz w:val="24"/>
          <w:szCs w:val="24"/>
        </w:rPr>
        <w:t xml:space="preserve">Глава муниципального образования «Сосново-Озерское»                             </w:t>
      </w:r>
      <w:proofErr w:type="spellStart"/>
      <w:r w:rsidRPr="003C23E5">
        <w:rPr>
          <w:rFonts w:ascii="Times New Roman" w:hAnsi="Times New Roman" w:cs="Times New Roman"/>
          <w:sz w:val="24"/>
          <w:szCs w:val="24"/>
        </w:rPr>
        <w:t>Э.Б.Дондоков</w:t>
      </w:r>
      <w:proofErr w:type="spellEnd"/>
    </w:p>
    <w:p w:rsidR="003C23E5" w:rsidRPr="004A4629" w:rsidRDefault="00C71E44" w:rsidP="00C71E44">
      <w:pPr>
        <w:tabs>
          <w:tab w:val="left" w:pos="250"/>
        </w:tabs>
        <w:rPr>
          <w:rFonts w:ascii="Times New Roman" w:hAnsi="Times New Roman" w:cs="Times New Roman"/>
          <w:sz w:val="20"/>
        </w:rPr>
      </w:pPr>
      <w:proofErr w:type="gramStart"/>
      <w:r>
        <w:rPr>
          <w:rFonts w:ascii="Times New Roman" w:hAnsi="Times New Roman" w:cs="Times New Roman"/>
          <w:sz w:val="20"/>
        </w:rPr>
        <w:t>ИСП</w:t>
      </w:r>
      <w:proofErr w:type="gramEnd"/>
      <w:r>
        <w:rPr>
          <w:rFonts w:ascii="Times New Roman" w:hAnsi="Times New Roman" w:cs="Times New Roman"/>
          <w:sz w:val="20"/>
        </w:rPr>
        <w:t xml:space="preserve">: </w:t>
      </w:r>
      <w:proofErr w:type="spellStart"/>
      <w:r>
        <w:rPr>
          <w:rFonts w:ascii="Times New Roman" w:hAnsi="Times New Roman" w:cs="Times New Roman"/>
          <w:sz w:val="20"/>
        </w:rPr>
        <w:t>Байбородина</w:t>
      </w:r>
      <w:proofErr w:type="spellEnd"/>
      <w:r>
        <w:rPr>
          <w:rFonts w:ascii="Times New Roman" w:hAnsi="Times New Roman" w:cs="Times New Roman"/>
          <w:sz w:val="20"/>
        </w:rPr>
        <w:t xml:space="preserve"> В.В.</w:t>
      </w:r>
    </w:p>
    <w:p w:rsidR="003C23E5" w:rsidRPr="004A4629" w:rsidRDefault="003C23E5" w:rsidP="003C23E5">
      <w:pPr>
        <w:rPr>
          <w:rFonts w:ascii="Times New Roman" w:hAnsi="Times New Roman" w:cs="Times New Roman"/>
          <w:sz w:val="16"/>
          <w:szCs w:val="16"/>
        </w:rPr>
      </w:pPr>
    </w:p>
    <w:p w:rsidR="003C23E5" w:rsidRDefault="003C23E5" w:rsidP="003C23E5">
      <w:pPr>
        <w:rPr>
          <w:rFonts w:ascii="Times New Roman" w:hAnsi="Times New Roman" w:cs="Times New Roman"/>
          <w:sz w:val="16"/>
          <w:szCs w:val="16"/>
        </w:rPr>
      </w:pPr>
    </w:p>
    <w:p w:rsidR="003C23E5" w:rsidRDefault="003C23E5" w:rsidP="003C23E5">
      <w:pPr>
        <w:pStyle w:val="ConsPlusNormal"/>
        <w:widowControl/>
        <w:ind w:firstLine="709"/>
        <w:jc w:val="both"/>
        <w:rPr>
          <w:rFonts w:ascii="Times New Roman" w:hAnsi="Times New Roman" w:cs="Times New Roman"/>
          <w:b/>
          <w:bCs/>
          <w:sz w:val="28"/>
          <w:szCs w:val="28"/>
        </w:rPr>
      </w:pPr>
    </w:p>
    <w:p w:rsidR="00472954" w:rsidRDefault="00472954"/>
    <w:p w:rsidR="003C23E5" w:rsidRDefault="003C23E5" w:rsidP="003C23E5">
      <w:pPr>
        <w:spacing w:after="0"/>
        <w:rPr>
          <w:rFonts w:ascii="Times New Roman" w:hAnsi="Times New Roman" w:cs="Times New Roman"/>
          <w:sz w:val="20"/>
        </w:rPr>
      </w:pPr>
      <w:bookmarkStart w:id="0" w:name="bookmark1"/>
    </w:p>
    <w:p w:rsidR="003C23E5" w:rsidRPr="004A4629" w:rsidRDefault="003C23E5" w:rsidP="00973902">
      <w:pPr>
        <w:spacing w:after="0"/>
        <w:jc w:val="right"/>
        <w:rPr>
          <w:rFonts w:ascii="Times New Roman" w:hAnsi="Times New Roman" w:cs="Times New Roman"/>
          <w:sz w:val="20"/>
        </w:rPr>
      </w:pPr>
      <w:r w:rsidRPr="004A4629">
        <w:rPr>
          <w:rFonts w:ascii="Times New Roman" w:hAnsi="Times New Roman" w:cs="Times New Roman"/>
          <w:sz w:val="20"/>
        </w:rPr>
        <w:lastRenderedPageBreak/>
        <w:t>Утверждено</w:t>
      </w:r>
    </w:p>
    <w:p w:rsidR="003C23E5" w:rsidRPr="004A4629" w:rsidRDefault="003C23E5" w:rsidP="00973902">
      <w:pPr>
        <w:spacing w:after="0"/>
        <w:jc w:val="right"/>
        <w:rPr>
          <w:rFonts w:ascii="Times New Roman" w:hAnsi="Times New Roman" w:cs="Times New Roman"/>
          <w:sz w:val="20"/>
        </w:rPr>
      </w:pPr>
      <w:r w:rsidRPr="004A4629">
        <w:rPr>
          <w:rFonts w:ascii="Times New Roman" w:hAnsi="Times New Roman" w:cs="Times New Roman"/>
          <w:sz w:val="20"/>
        </w:rPr>
        <w:t xml:space="preserve">постановлением администрации </w:t>
      </w:r>
    </w:p>
    <w:p w:rsidR="003C23E5" w:rsidRPr="004A4629" w:rsidRDefault="003C23E5" w:rsidP="00973902">
      <w:pPr>
        <w:autoSpaceDE w:val="0"/>
        <w:autoSpaceDN w:val="0"/>
        <w:adjustRightInd w:val="0"/>
        <w:spacing w:after="0"/>
        <w:jc w:val="right"/>
        <w:rPr>
          <w:rFonts w:ascii="Times New Roman" w:hAnsi="Times New Roman" w:cs="Times New Roman"/>
          <w:sz w:val="20"/>
        </w:rPr>
      </w:pPr>
      <w:r>
        <w:rPr>
          <w:rFonts w:ascii="Times New Roman" w:hAnsi="Times New Roman" w:cs="Times New Roman"/>
          <w:sz w:val="20"/>
        </w:rPr>
        <w:t xml:space="preserve">                                                                                                                                                 </w:t>
      </w:r>
      <w:r w:rsidRPr="004A4629">
        <w:rPr>
          <w:rFonts w:ascii="Times New Roman" w:hAnsi="Times New Roman" w:cs="Times New Roman"/>
          <w:sz w:val="20"/>
        </w:rPr>
        <w:t>муниципального образования</w:t>
      </w:r>
    </w:p>
    <w:p w:rsidR="003C23E5" w:rsidRPr="004A4629" w:rsidRDefault="003C23E5" w:rsidP="00973902">
      <w:pPr>
        <w:autoSpaceDE w:val="0"/>
        <w:autoSpaceDN w:val="0"/>
        <w:adjustRightInd w:val="0"/>
        <w:spacing w:after="0"/>
        <w:jc w:val="right"/>
        <w:rPr>
          <w:rFonts w:ascii="Times New Roman" w:hAnsi="Times New Roman" w:cs="Times New Roman"/>
          <w:sz w:val="20"/>
        </w:rPr>
      </w:pPr>
      <w:r>
        <w:rPr>
          <w:rFonts w:ascii="Times New Roman" w:hAnsi="Times New Roman" w:cs="Times New Roman"/>
          <w:sz w:val="20"/>
        </w:rPr>
        <w:t xml:space="preserve">                                                                                                                             </w:t>
      </w:r>
      <w:r w:rsidRPr="004A4629">
        <w:rPr>
          <w:rFonts w:ascii="Times New Roman" w:hAnsi="Times New Roman" w:cs="Times New Roman"/>
          <w:sz w:val="20"/>
        </w:rPr>
        <w:t xml:space="preserve"> «Сосново-Озерское» </w:t>
      </w:r>
    </w:p>
    <w:p w:rsidR="003C23E5" w:rsidRPr="004A4629" w:rsidRDefault="003C23E5" w:rsidP="00973902">
      <w:pPr>
        <w:tabs>
          <w:tab w:val="left" w:pos="567"/>
          <w:tab w:val="right" w:pos="4111"/>
        </w:tabs>
        <w:spacing w:after="0"/>
        <w:jc w:val="right"/>
        <w:rPr>
          <w:rFonts w:ascii="Times New Roman" w:hAnsi="Times New Roman" w:cs="Times New Roman"/>
          <w:sz w:val="20"/>
        </w:rPr>
      </w:pPr>
      <w:r w:rsidRPr="004A4629">
        <w:rPr>
          <w:rFonts w:ascii="Times New Roman" w:hAnsi="Times New Roman" w:cs="Times New Roman"/>
          <w:sz w:val="20"/>
        </w:rPr>
        <w:t xml:space="preserve">                                                                                                                                   От     </w:t>
      </w:r>
      <w:r w:rsidR="00C71E44">
        <w:rPr>
          <w:rFonts w:ascii="Times New Roman" w:hAnsi="Times New Roman" w:cs="Times New Roman"/>
          <w:sz w:val="20"/>
        </w:rPr>
        <w:t>26.12</w:t>
      </w:r>
      <w:r w:rsidRPr="004A4629">
        <w:rPr>
          <w:rFonts w:ascii="Times New Roman" w:hAnsi="Times New Roman" w:cs="Times New Roman"/>
          <w:sz w:val="20"/>
        </w:rPr>
        <w:t xml:space="preserve">.2022 года №  </w:t>
      </w:r>
      <w:r w:rsidR="00C71E44">
        <w:rPr>
          <w:rFonts w:ascii="Times New Roman" w:hAnsi="Times New Roman" w:cs="Times New Roman"/>
          <w:sz w:val="20"/>
        </w:rPr>
        <w:t xml:space="preserve"> 60</w:t>
      </w:r>
      <w:r w:rsidRPr="004A4629">
        <w:rPr>
          <w:rFonts w:ascii="Times New Roman" w:hAnsi="Times New Roman" w:cs="Times New Roman"/>
          <w:sz w:val="20"/>
        </w:rPr>
        <w:t xml:space="preserve">       </w:t>
      </w:r>
    </w:p>
    <w:p w:rsidR="003C23E5" w:rsidRDefault="003C23E5" w:rsidP="003C23E5">
      <w:pPr>
        <w:pStyle w:val="30"/>
        <w:keepNext/>
        <w:keepLines/>
        <w:shd w:val="clear" w:color="auto" w:fill="auto"/>
        <w:ind w:firstLine="0"/>
        <w:jc w:val="center"/>
        <w:rPr>
          <w:sz w:val="28"/>
          <w:szCs w:val="28"/>
        </w:rPr>
      </w:pPr>
    </w:p>
    <w:p w:rsidR="003C23E5" w:rsidRDefault="003C23E5" w:rsidP="003C23E5">
      <w:pPr>
        <w:pStyle w:val="30"/>
        <w:keepNext/>
        <w:keepLines/>
        <w:shd w:val="clear" w:color="auto" w:fill="auto"/>
        <w:ind w:firstLine="0"/>
        <w:jc w:val="center"/>
        <w:rPr>
          <w:sz w:val="28"/>
          <w:szCs w:val="28"/>
        </w:rPr>
      </w:pPr>
    </w:p>
    <w:p w:rsidR="003C23E5" w:rsidRPr="00973902" w:rsidRDefault="003C23E5" w:rsidP="003C23E5">
      <w:pPr>
        <w:pStyle w:val="30"/>
        <w:keepNext/>
        <w:keepLines/>
        <w:shd w:val="clear" w:color="auto" w:fill="auto"/>
        <w:ind w:firstLine="0"/>
        <w:jc w:val="center"/>
        <w:rPr>
          <w:rFonts w:ascii="Times New Roman" w:hAnsi="Times New Roman" w:cs="Times New Roman"/>
          <w:sz w:val="28"/>
          <w:szCs w:val="28"/>
        </w:rPr>
      </w:pPr>
      <w:r w:rsidRPr="00973902">
        <w:rPr>
          <w:rFonts w:ascii="Times New Roman" w:hAnsi="Times New Roman" w:cs="Times New Roman"/>
          <w:sz w:val="28"/>
          <w:szCs w:val="28"/>
        </w:rPr>
        <w:t>Административный регламент</w:t>
      </w:r>
    </w:p>
    <w:p w:rsidR="003C23E5" w:rsidRPr="00973902" w:rsidRDefault="003C23E5" w:rsidP="003C23E5">
      <w:pPr>
        <w:pStyle w:val="30"/>
        <w:keepNext/>
        <w:keepLines/>
        <w:shd w:val="clear" w:color="auto" w:fill="auto"/>
        <w:ind w:firstLine="360"/>
        <w:jc w:val="center"/>
        <w:rPr>
          <w:rFonts w:ascii="Times New Roman" w:hAnsi="Times New Roman" w:cs="Times New Roman"/>
          <w:sz w:val="28"/>
          <w:szCs w:val="28"/>
        </w:rPr>
      </w:pPr>
      <w:r w:rsidRPr="00973902">
        <w:rPr>
          <w:rFonts w:ascii="Times New Roman" w:hAnsi="Times New Roman" w:cs="Times New Roman"/>
          <w:sz w:val="28"/>
          <w:szCs w:val="28"/>
        </w:rPr>
        <w:t>предоставления администрацией с</w:t>
      </w:r>
      <w:r w:rsidR="00973902" w:rsidRPr="00973902">
        <w:rPr>
          <w:rFonts w:ascii="Times New Roman" w:hAnsi="Times New Roman" w:cs="Times New Roman"/>
          <w:sz w:val="28"/>
          <w:szCs w:val="28"/>
        </w:rPr>
        <w:t xml:space="preserve">ельского </w:t>
      </w:r>
      <w:r w:rsidRPr="00973902">
        <w:rPr>
          <w:rFonts w:ascii="Times New Roman" w:hAnsi="Times New Roman" w:cs="Times New Roman"/>
          <w:sz w:val="28"/>
          <w:szCs w:val="28"/>
        </w:rPr>
        <w:t>поселения</w:t>
      </w:r>
      <w:r w:rsidR="00973902" w:rsidRPr="00973902">
        <w:rPr>
          <w:rFonts w:ascii="Times New Roman" w:hAnsi="Times New Roman" w:cs="Times New Roman"/>
          <w:sz w:val="28"/>
          <w:szCs w:val="28"/>
        </w:rPr>
        <w:t xml:space="preserve"> «Сосново-Озерское»</w:t>
      </w:r>
      <w:r w:rsidRPr="00973902">
        <w:rPr>
          <w:rFonts w:ascii="Times New Roman" w:hAnsi="Times New Roman" w:cs="Times New Roman"/>
          <w:sz w:val="28"/>
          <w:szCs w:val="28"/>
        </w:rPr>
        <w:t xml:space="preserve"> </w:t>
      </w:r>
      <w:proofErr w:type="spellStart"/>
      <w:r w:rsidR="00973902" w:rsidRPr="00973902">
        <w:rPr>
          <w:rFonts w:ascii="Times New Roman" w:hAnsi="Times New Roman" w:cs="Times New Roman"/>
          <w:sz w:val="28"/>
          <w:szCs w:val="28"/>
        </w:rPr>
        <w:t>Еравнинского</w:t>
      </w:r>
      <w:proofErr w:type="spellEnd"/>
      <w:r w:rsidRPr="00973902">
        <w:rPr>
          <w:rFonts w:ascii="Times New Roman" w:hAnsi="Times New Roman" w:cs="Times New Roman"/>
          <w:sz w:val="28"/>
          <w:szCs w:val="28"/>
        </w:rPr>
        <w:t xml:space="preserve"> района муниципальной услуги </w:t>
      </w:r>
      <w:bookmarkEnd w:id="0"/>
      <w:r w:rsidRPr="00973902">
        <w:rPr>
          <w:rFonts w:ascii="Times New Roman" w:hAnsi="Times New Roman" w:cs="Times New Roman"/>
          <w:sz w:val="28"/>
          <w:szCs w:val="28"/>
        </w:rPr>
        <w:t>«</w:t>
      </w:r>
      <w:r w:rsidR="00973902" w:rsidRPr="00973902">
        <w:rPr>
          <w:rFonts w:ascii="Times New Roman" w:hAnsi="Times New Roman" w:cs="Times New Roman"/>
          <w:sz w:val="28"/>
          <w:szCs w:val="28"/>
        </w:rPr>
        <w:t xml:space="preserve">Предварительное согласование предоставления земельного участка, находящегося в </w:t>
      </w:r>
      <w:r w:rsidR="002A4510">
        <w:rPr>
          <w:rFonts w:ascii="Times New Roman" w:hAnsi="Times New Roman" w:cs="Times New Roman"/>
          <w:sz w:val="28"/>
          <w:szCs w:val="28"/>
        </w:rPr>
        <w:t>муниципальной</w:t>
      </w:r>
      <w:r w:rsidR="00973902" w:rsidRPr="00973902">
        <w:rPr>
          <w:rFonts w:ascii="Times New Roman" w:hAnsi="Times New Roman" w:cs="Times New Roman"/>
          <w:sz w:val="28"/>
          <w:szCs w:val="28"/>
        </w:rPr>
        <w:t xml:space="preserve"> собственности</w:t>
      </w:r>
      <w:r w:rsidR="00C71E44">
        <w:rPr>
          <w:rFonts w:ascii="Times New Roman" w:hAnsi="Times New Roman" w:cs="Times New Roman"/>
          <w:sz w:val="28"/>
          <w:szCs w:val="28"/>
        </w:rPr>
        <w:t xml:space="preserve"> МО СП Сосново-Озерское</w:t>
      </w:r>
      <w:r w:rsidRPr="00973902">
        <w:rPr>
          <w:rFonts w:ascii="Times New Roman" w:hAnsi="Times New Roman" w:cs="Times New Roman"/>
          <w:sz w:val="28"/>
          <w:szCs w:val="28"/>
        </w:rPr>
        <w:t>»</w:t>
      </w:r>
    </w:p>
    <w:p w:rsidR="003C23E5" w:rsidRPr="00096EFC" w:rsidRDefault="003C23E5" w:rsidP="003C23E5">
      <w:pPr>
        <w:pStyle w:val="30"/>
        <w:keepNext/>
        <w:keepLines/>
        <w:shd w:val="clear" w:color="auto" w:fill="auto"/>
        <w:ind w:firstLine="360"/>
        <w:jc w:val="center"/>
        <w:rPr>
          <w:sz w:val="28"/>
          <w:szCs w:val="28"/>
        </w:rPr>
      </w:pPr>
    </w:p>
    <w:p w:rsidR="003C23E5" w:rsidRPr="00C71E44" w:rsidRDefault="003C23E5" w:rsidP="003C23E5">
      <w:pPr>
        <w:pStyle w:val="4"/>
        <w:shd w:val="clear" w:color="auto" w:fill="auto"/>
        <w:suppressAutoHyphens/>
        <w:spacing w:line="240" w:lineRule="auto"/>
        <w:ind w:firstLine="0"/>
        <w:jc w:val="center"/>
        <w:rPr>
          <w:rFonts w:ascii="Times New Roman" w:hAnsi="Times New Roman" w:cs="Times New Roman"/>
          <w:b/>
          <w:sz w:val="28"/>
          <w:szCs w:val="28"/>
        </w:rPr>
      </w:pPr>
      <w:r w:rsidRPr="00C71E44">
        <w:rPr>
          <w:rFonts w:ascii="Times New Roman" w:hAnsi="Times New Roman" w:cs="Times New Roman"/>
          <w:b/>
          <w:sz w:val="28"/>
          <w:szCs w:val="28"/>
        </w:rPr>
        <w:t>1. Общие положения</w:t>
      </w:r>
    </w:p>
    <w:p w:rsidR="003C23E5" w:rsidRPr="00955FA8" w:rsidRDefault="003C23E5" w:rsidP="003C23E5">
      <w:pPr>
        <w:pStyle w:val="4"/>
        <w:shd w:val="clear" w:color="auto" w:fill="auto"/>
        <w:suppressAutoHyphens/>
        <w:spacing w:line="240" w:lineRule="auto"/>
        <w:ind w:left="709" w:firstLine="0"/>
        <w:rPr>
          <w:b/>
          <w:sz w:val="28"/>
          <w:szCs w:val="28"/>
        </w:rPr>
      </w:pPr>
    </w:p>
    <w:p w:rsidR="003C23E5" w:rsidRPr="00973902" w:rsidRDefault="003C23E5" w:rsidP="003C23E5">
      <w:pPr>
        <w:pStyle w:val="4"/>
        <w:numPr>
          <w:ilvl w:val="1"/>
          <w:numId w:val="3"/>
        </w:numPr>
        <w:shd w:val="clear" w:color="auto" w:fill="auto"/>
        <w:suppressAutoHyphens/>
        <w:spacing w:line="240" w:lineRule="auto"/>
        <w:ind w:left="0" w:firstLine="0"/>
        <w:jc w:val="center"/>
        <w:rPr>
          <w:rFonts w:ascii="Times New Roman" w:hAnsi="Times New Roman" w:cs="Times New Roman"/>
          <w:sz w:val="24"/>
          <w:szCs w:val="24"/>
        </w:rPr>
      </w:pPr>
      <w:r w:rsidRPr="00973902">
        <w:rPr>
          <w:rFonts w:ascii="Times New Roman" w:hAnsi="Times New Roman" w:cs="Times New Roman"/>
          <w:sz w:val="24"/>
          <w:szCs w:val="24"/>
        </w:rPr>
        <w:t>Предмет регулирования административного регламента</w:t>
      </w:r>
    </w:p>
    <w:p w:rsidR="003C23E5" w:rsidRPr="00973902" w:rsidRDefault="003C23E5" w:rsidP="003C23E5">
      <w:pPr>
        <w:pStyle w:val="4"/>
        <w:shd w:val="clear" w:color="auto" w:fill="auto"/>
        <w:suppressAutoHyphens/>
        <w:spacing w:line="240" w:lineRule="auto"/>
        <w:ind w:firstLine="709"/>
        <w:rPr>
          <w:rFonts w:ascii="Times New Roman" w:hAnsi="Times New Roman" w:cs="Times New Roman"/>
          <w:b/>
          <w:sz w:val="24"/>
          <w:szCs w:val="24"/>
        </w:rPr>
      </w:pPr>
    </w:p>
    <w:p w:rsidR="003C23E5" w:rsidRPr="00973902" w:rsidRDefault="003C23E5" w:rsidP="003C23E5">
      <w:pPr>
        <w:widowControl w:val="0"/>
        <w:autoSpaceDE w:val="0"/>
        <w:autoSpaceDN w:val="0"/>
        <w:adjustRightInd w:val="0"/>
        <w:ind w:firstLine="709"/>
        <w:jc w:val="both"/>
        <w:rPr>
          <w:rFonts w:ascii="Times New Roman" w:hAnsi="Times New Roman" w:cs="Times New Roman"/>
          <w:sz w:val="24"/>
          <w:szCs w:val="24"/>
        </w:rPr>
      </w:pPr>
      <w:proofErr w:type="gramStart"/>
      <w:r w:rsidRPr="00973902">
        <w:rPr>
          <w:rFonts w:ascii="Times New Roman" w:hAnsi="Times New Roman" w:cs="Times New Roman"/>
          <w:sz w:val="24"/>
          <w:szCs w:val="24"/>
        </w:rPr>
        <w:t>1.1.1.Административный регламент предоставления администрацией сельского поселения</w:t>
      </w:r>
      <w:r w:rsidR="00973902" w:rsidRPr="00973902">
        <w:rPr>
          <w:rFonts w:ascii="Times New Roman" w:hAnsi="Times New Roman" w:cs="Times New Roman"/>
          <w:sz w:val="24"/>
          <w:szCs w:val="24"/>
        </w:rPr>
        <w:t xml:space="preserve"> «Сосново-Озерское»</w:t>
      </w:r>
      <w:r w:rsidRPr="00973902">
        <w:rPr>
          <w:rFonts w:ascii="Times New Roman" w:hAnsi="Times New Roman" w:cs="Times New Roman"/>
          <w:sz w:val="24"/>
          <w:szCs w:val="24"/>
        </w:rPr>
        <w:t xml:space="preserve"> муниципальной услуги «</w:t>
      </w:r>
      <w:r w:rsidR="00973902" w:rsidRPr="00973902">
        <w:rPr>
          <w:rFonts w:ascii="Times New Roman" w:hAnsi="Times New Roman" w:cs="Times New Roman"/>
          <w:sz w:val="24"/>
          <w:szCs w:val="24"/>
        </w:rPr>
        <w:t xml:space="preserve">Предварительное согласование предоставления земельного участка, находящегося в </w:t>
      </w:r>
      <w:r w:rsidR="00F62B1A">
        <w:rPr>
          <w:rFonts w:ascii="Times New Roman" w:hAnsi="Times New Roman" w:cs="Times New Roman"/>
          <w:sz w:val="24"/>
          <w:szCs w:val="24"/>
        </w:rPr>
        <w:t>муниципальной</w:t>
      </w:r>
      <w:r w:rsidR="00973902" w:rsidRPr="00973902">
        <w:rPr>
          <w:rFonts w:ascii="Times New Roman" w:hAnsi="Times New Roman" w:cs="Times New Roman"/>
          <w:sz w:val="24"/>
          <w:szCs w:val="24"/>
        </w:rPr>
        <w:t xml:space="preserve"> собственности</w:t>
      </w:r>
      <w:r w:rsidR="00C71E44">
        <w:rPr>
          <w:rFonts w:ascii="Times New Roman" w:hAnsi="Times New Roman" w:cs="Times New Roman"/>
          <w:sz w:val="24"/>
          <w:szCs w:val="24"/>
        </w:rPr>
        <w:t xml:space="preserve"> МО СП Сосново-Озерское</w:t>
      </w:r>
      <w:r w:rsidRPr="00973902">
        <w:rPr>
          <w:rFonts w:ascii="Times New Roman" w:hAnsi="Times New Roman" w:cs="Times New Roman"/>
          <w:sz w:val="24"/>
          <w:szCs w:val="24"/>
        </w:rPr>
        <w:t>» (далее соответственно - муниципальная услуга, Регламент) определяет стандарт, сроки и последовательность выполнения административных процедур (действий) по предоставлению администрацией сельского поселения</w:t>
      </w:r>
      <w:r w:rsidR="00973902" w:rsidRPr="00973902">
        <w:rPr>
          <w:rFonts w:ascii="Times New Roman" w:hAnsi="Times New Roman" w:cs="Times New Roman"/>
          <w:sz w:val="24"/>
          <w:szCs w:val="24"/>
        </w:rPr>
        <w:t xml:space="preserve"> «Сосново-Озерское»</w:t>
      </w:r>
      <w:r w:rsidRPr="00973902">
        <w:rPr>
          <w:rFonts w:ascii="Times New Roman" w:hAnsi="Times New Roman" w:cs="Times New Roman"/>
          <w:sz w:val="24"/>
          <w:szCs w:val="24"/>
        </w:rPr>
        <w:t xml:space="preserve"> муниципальной услуги «</w:t>
      </w:r>
      <w:r w:rsidR="00973902" w:rsidRPr="00973902">
        <w:rPr>
          <w:rFonts w:ascii="Times New Roman" w:hAnsi="Times New Roman" w:cs="Times New Roman"/>
          <w:sz w:val="24"/>
          <w:szCs w:val="24"/>
        </w:rPr>
        <w:t xml:space="preserve">Предварительное согласование предоставления земельного участка, находящегося </w:t>
      </w:r>
      <w:r w:rsidR="00F62B1A">
        <w:rPr>
          <w:rFonts w:ascii="Times New Roman" w:hAnsi="Times New Roman" w:cs="Times New Roman"/>
          <w:sz w:val="24"/>
          <w:szCs w:val="24"/>
        </w:rPr>
        <w:t>в муниципальной</w:t>
      </w:r>
      <w:r w:rsidR="00973902" w:rsidRPr="00973902">
        <w:rPr>
          <w:rFonts w:ascii="Times New Roman" w:hAnsi="Times New Roman" w:cs="Times New Roman"/>
          <w:sz w:val="24"/>
          <w:szCs w:val="24"/>
        </w:rPr>
        <w:t xml:space="preserve"> собственности</w:t>
      </w:r>
      <w:r w:rsidR="00C71E44">
        <w:rPr>
          <w:rFonts w:ascii="Times New Roman" w:hAnsi="Times New Roman" w:cs="Times New Roman"/>
          <w:sz w:val="24"/>
          <w:szCs w:val="24"/>
        </w:rPr>
        <w:t xml:space="preserve"> МО СП Сосново-Озерское</w:t>
      </w:r>
      <w:r w:rsidRPr="00973902">
        <w:rPr>
          <w:rFonts w:ascii="Times New Roman" w:hAnsi="Times New Roman" w:cs="Times New Roman"/>
          <w:sz w:val="24"/>
          <w:szCs w:val="24"/>
        </w:rPr>
        <w:t>».</w:t>
      </w:r>
      <w:proofErr w:type="gramEnd"/>
    </w:p>
    <w:p w:rsidR="003C23E5" w:rsidRPr="00973902" w:rsidRDefault="003C23E5" w:rsidP="003C23E5">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1.1.2.Действие настоящего регламента распространяется на правоотношения по предварительному согласованию предоставления земельного участка находящегося в собственности сельского поселения</w:t>
      </w:r>
      <w:r w:rsidR="00973902" w:rsidRPr="00973902">
        <w:rPr>
          <w:rFonts w:ascii="Times New Roman" w:hAnsi="Times New Roman" w:cs="Times New Roman"/>
          <w:sz w:val="24"/>
          <w:szCs w:val="24"/>
        </w:rPr>
        <w:t xml:space="preserve"> «Сосново-Озерское»</w:t>
      </w:r>
      <w:r w:rsidRPr="00973902">
        <w:rPr>
          <w:rFonts w:ascii="Times New Roman" w:hAnsi="Times New Roman" w:cs="Times New Roman"/>
          <w:sz w:val="24"/>
          <w:szCs w:val="24"/>
        </w:rPr>
        <w:t>.</w:t>
      </w:r>
    </w:p>
    <w:p w:rsidR="003C23E5" w:rsidRPr="00096EFC" w:rsidRDefault="003C23E5" w:rsidP="003C23E5">
      <w:pPr>
        <w:autoSpaceDE w:val="0"/>
        <w:autoSpaceDN w:val="0"/>
        <w:adjustRightInd w:val="0"/>
        <w:ind w:firstLine="709"/>
        <w:jc w:val="both"/>
        <w:rPr>
          <w:sz w:val="28"/>
          <w:szCs w:val="28"/>
        </w:rPr>
      </w:pPr>
    </w:p>
    <w:p w:rsidR="003C23E5" w:rsidRPr="00973902" w:rsidRDefault="003C23E5" w:rsidP="003C23E5">
      <w:pPr>
        <w:pStyle w:val="4"/>
        <w:numPr>
          <w:ilvl w:val="1"/>
          <w:numId w:val="3"/>
        </w:numPr>
        <w:shd w:val="clear" w:color="auto" w:fill="auto"/>
        <w:suppressAutoHyphens/>
        <w:spacing w:line="240" w:lineRule="auto"/>
        <w:ind w:left="0" w:firstLine="0"/>
        <w:jc w:val="center"/>
        <w:rPr>
          <w:rFonts w:ascii="Times New Roman" w:hAnsi="Times New Roman" w:cs="Times New Roman"/>
          <w:sz w:val="24"/>
          <w:szCs w:val="24"/>
        </w:rPr>
      </w:pPr>
      <w:r w:rsidRPr="00973902">
        <w:rPr>
          <w:rFonts w:ascii="Times New Roman" w:hAnsi="Times New Roman" w:cs="Times New Roman"/>
          <w:sz w:val="24"/>
          <w:szCs w:val="24"/>
        </w:rPr>
        <w:t>Круг заявителей</w:t>
      </w:r>
    </w:p>
    <w:p w:rsidR="003C23E5" w:rsidRPr="00973902" w:rsidRDefault="003C23E5" w:rsidP="003C23E5">
      <w:pPr>
        <w:pStyle w:val="4"/>
        <w:shd w:val="clear" w:color="auto" w:fill="auto"/>
        <w:tabs>
          <w:tab w:val="left" w:pos="4973"/>
        </w:tabs>
        <w:suppressAutoHyphens/>
        <w:spacing w:line="240" w:lineRule="auto"/>
        <w:ind w:left="1440" w:firstLine="0"/>
        <w:rPr>
          <w:rFonts w:ascii="Times New Roman" w:hAnsi="Times New Roman" w:cs="Times New Roman"/>
          <w:b/>
          <w:sz w:val="24"/>
          <w:szCs w:val="24"/>
        </w:rPr>
      </w:pPr>
    </w:p>
    <w:p w:rsidR="003C23E5" w:rsidRPr="00973902" w:rsidRDefault="003C23E5" w:rsidP="003C23E5">
      <w:pPr>
        <w:pStyle w:val="4"/>
        <w:tabs>
          <w:tab w:val="left" w:pos="0"/>
          <w:tab w:val="left" w:pos="1134"/>
          <w:tab w:val="right" w:pos="9618"/>
        </w:tabs>
        <w:suppressAutoHyphens/>
        <w:ind w:firstLine="709"/>
        <w:rPr>
          <w:rFonts w:ascii="Times New Roman" w:hAnsi="Times New Roman" w:cs="Times New Roman"/>
          <w:sz w:val="24"/>
          <w:szCs w:val="24"/>
        </w:rPr>
      </w:pPr>
      <w:proofErr w:type="gramStart"/>
      <w:r w:rsidRPr="00973902">
        <w:rPr>
          <w:rFonts w:ascii="Times New Roman" w:hAnsi="Times New Roman" w:cs="Times New Roman"/>
          <w:sz w:val="24"/>
          <w:szCs w:val="24"/>
        </w:rPr>
        <w:t xml:space="preserve">Заявителями на получение муниципальной услуги являются физические и юридические лица, имеющие право, в соответствии с </w:t>
      </w:r>
      <w:hyperlink r:id="rId6" w:history="1">
        <w:r w:rsidRPr="00973902">
          <w:rPr>
            <w:rStyle w:val="ac"/>
            <w:rFonts w:ascii="Times New Roman" w:hAnsi="Times New Roman" w:cs="Times New Roman"/>
            <w:sz w:val="24"/>
            <w:szCs w:val="24"/>
          </w:rPr>
          <w:t>Земельным кодексом</w:t>
        </w:r>
      </w:hyperlink>
      <w:r w:rsidRPr="00973902">
        <w:rPr>
          <w:rFonts w:ascii="Times New Roman" w:hAnsi="Times New Roman" w:cs="Times New Roman"/>
          <w:sz w:val="24"/>
          <w:szCs w:val="24"/>
        </w:rPr>
        <w:t xml:space="preserve"> Российской Федерации на предоставление в собственность, аренду, постоянное (бессрочное) пользование, безвозмездное пользование земельного участка, указанного в подразделе 1.1 Регламента, без проведения торгов либо их уполномоченные представители, выступающие от их имени, обратившиеся с заявлением о предоставлении муниципальной услуги (далее - Заявители).</w:t>
      </w:r>
      <w:proofErr w:type="gramEnd"/>
    </w:p>
    <w:p w:rsidR="003C23E5" w:rsidRPr="00973902" w:rsidRDefault="003C23E5" w:rsidP="003C23E5">
      <w:pPr>
        <w:pStyle w:val="4"/>
        <w:tabs>
          <w:tab w:val="left" w:pos="0"/>
          <w:tab w:val="right" w:pos="9618"/>
        </w:tabs>
        <w:suppressAutoHyphens/>
        <w:ind w:firstLine="709"/>
        <w:rPr>
          <w:rFonts w:ascii="Times New Roman" w:hAnsi="Times New Roman" w:cs="Times New Roman"/>
          <w:i/>
          <w:sz w:val="24"/>
          <w:szCs w:val="24"/>
        </w:rPr>
      </w:pPr>
    </w:p>
    <w:p w:rsidR="00973902" w:rsidRPr="00973902" w:rsidRDefault="00973902" w:rsidP="00973902">
      <w:pPr>
        <w:rPr>
          <w:rFonts w:ascii="Times New Roman" w:hAnsi="Times New Roman" w:cs="Times New Roman"/>
          <w:sz w:val="24"/>
          <w:szCs w:val="24"/>
        </w:rPr>
      </w:pPr>
      <w:r w:rsidRPr="00973902">
        <w:rPr>
          <w:rFonts w:ascii="Times New Roman" w:hAnsi="Times New Roman" w:cs="Times New Roman"/>
          <w:sz w:val="24"/>
          <w:szCs w:val="24"/>
        </w:rPr>
        <w:t xml:space="preserve">1.3 </w:t>
      </w:r>
      <w:r w:rsidR="003C23E5" w:rsidRPr="00973902">
        <w:rPr>
          <w:rFonts w:ascii="Times New Roman" w:hAnsi="Times New Roman" w:cs="Times New Roman"/>
          <w:sz w:val="24"/>
          <w:szCs w:val="24"/>
        </w:rPr>
        <w:t>Требование предоставления заявителю муниципальной услуги в соответствии с вариантом предоставления муниципальной услуги,</w:t>
      </w:r>
      <w:r w:rsidR="00C71E44">
        <w:rPr>
          <w:rFonts w:ascii="Times New Roman" w:hAnsi="Times New Roman" w:cs="Times New Roman"/>
          <w:sz w:val="24"/>
          <w:szCs w:val="24"/>
        </w:rPr>
        <w:t xml:space="preserve"> </w:t>
      </w:r>
      <w:r w:rsidRPr="00973902">
        <w:rPr>
          <w:rFonts w:ascii="Times New Roman" w:hAnsi="Times New Roman" w:cs="Times New Roman"/>
          <w:sz w:val="24"/>
          <w:szCs w:val="24"/>
        </w:rPr>
        <w:t xml:space="preserve">соответствующим признакам </w:t>
      </w:r>
      <w:r w:rsidRPr="00973902">
        <w:rPr>
          <w:rFonts w:ascii="Times New Roman" w:hAnsi="Times New Roman" w:cs="Times New Roman"/>
          <w:sz w:val="24"/>
          <w:szCs w:val="24"/>
        </w:rPr>
        <w:lastRenderedPageBreak/>
        <w:t>заявителя, определенным в результате анкетирования, проводимого органом, предоставляющим муниципальную услугу, а также результата, за предоставлением которого обратился заявитель</w:t>
      </w:r>
    </w:p>
    <w:p w:rsidR="00973902" w:rsidRPr="00096EFC" w:rsidRDefault="00973902" w:rsidP="00973902">
      <w:pPr>
        <w:pStyle w:val="4"/>
        <w:shd w:val="clear" w:color="auto" w:fill="auto"/>
        <w:tabs>
          <w:tab w:val="right" w:pos="0"/>
        </w:tabs>
        <w:suppressAutoHyphens/>
        <w:spacing w:line="240" w:lineRule="auto"/>
        <w:ind w:firstLine="0"/>
        <w:rPr>
          <w:sz w:val="28"/>
          <w:szCs w:val="28"/>
        </w:rPr>
      </w:pP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proofErr w:type="gramStart"/>
      <w:r w:rsidRPr="00973902">
        <w:rPr>
          <w:rFonts w:ascii="Times New Roman" w:hAnsi="Times New Roman" w:cs="Times New Roman"/>
          <w:sz w:val="24"/>
          <w:szCs w:val="24"/>
        </w:rPr>
        <w:t>1.3.1.Порядок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в федеральной государственной информационной системе "Единый портал государственных и муниципальных услуг (функций)" (</w:t>
      </w:r>
      <w:proofErr w:type="spellStart"/>
      <w:r w:rsidRPr="00973902">
        <w:rPr>
          <w:rFonts w:ascii="Times New Roman" w:hAnsi="Times New Roman" w:cs="Times New Roman"/>
          <w:sz w:val="24"/>
          <w:szCs w:val="24"/>
        </w:rPr>
        <w:t>www.gosuslugi.ru</w:t>
      </w:r>
      <w:proofErr w:type="spellEnd"/>
      <w:r w:rsidRPr="00973902">
        <w:rPr>
          <w:rFonts w:ascii="Times New Roman" w:hAnsi="Times New Roman" w:cs="Times New Roman"/>
          <w:sz w:val="24"/>
          <w:szCs w:val="24"/>
        </w:rPr>
        <w:t>) (далее - Единый портал) 1.3.1.1.Информирование о порядке предоставления муниципальной услуги</w:t>
      </w:r>
      <w:proofErr w:type="gramEnd"/>
      <w:r w:rsidRPr="00973902">
        <w:rPr>
          <w:rFonts w:ascii="Times New Roman" w:hAnsi="Times New Roman" w:cs="Times New Roman"/>
          <w:sz w:val="24"/>
          <w:szCs w:val="24"/>
        </w:rPr>
        <w:t xml:space="preserve"> осуществляется администрацией сельского поселения «Сосново-Озерское» (далее - Уполномоченный орган):</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в устной форме при личном приеме Заявителя;</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с использованием средств телефонной связи;</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путем направления письменного ответа на обращение Заявителя посредством почтовой связи;</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путем направления ответа в форме электронного документа на обращение Заявителя с использованием информационно-телекоммуникационной сети «Интернет» (далее - Интернет), в том числе с официального электронного адреса Уполномоченного органа;</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с использованием информационных материалов (брошюр, буклетов, памяток и т.д.);</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на информационных стендах;</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1.3.1.2.При осуществлении консультирования при личном приеме Заявителя или с использованием средств телефонной связи предоставляется информация по следующим вопросам:</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xml:space="preserve">- о входящем номере, под </w:t>
      </w:r>
      <w:proofErr w:type="gramStart"/>
      <w:r w:rsidRPr="00973902">
        <w:rPr>
          <w:rFonts w:ascii="Times New Roman" w:hAnsi="Times New Roman" w:cs="Times New Roman"/>
          <w:sz w:val="24"/>
          <w:szCs w:val="24"/>
        </w:rPr>
        <w:t>которыми</w:t>
      </w:r>
      <w:proofErr w:type="gramEnd"/>
      <w:r w:rsidRPr="00973902">
        <w:rPr>
          <w:rFonts w:ascii="Times New Roman" w:hAnsi="Times New Roman" w:cs="Times New Roman"/>
          <w:sz w:val="24"/>
          <w:szCs w:val="24"/>
        </w:rPr>
        <w:t xml:space="preserve"> зарегистрировано заявление о предоставлении муниципальной услуги;</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о принятии решения по конкретному заявлению о предоставлении муниципальной услуги;</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о перечне нормативных правовых актов, в соответствии с которыми предоставляется муниципальная услуга (наименование, номер, дата принятия);</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об исчерпывающем перечне документов, необходимых для предоставления муниципальной услуги, требованиях к оформлению указанных документов, а также перечне документов, которые Заявитель вправе представить по собственной инициативе;</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о месте размещения на официальном сайте справочной информации по предоставлению муниципальной услуги;</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lastRenderedPageBreak/>
        <w:t>- по иным вопросам, входящим в компетенцию должностных лиц Уполномоченного органа, не требующим дополнительного изучения.</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1.3.1.3 Консультирование по вопросам предоставления муниципальной услуги осуществляется бесплатно.</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Должностное лицо Уполномоченного органа, осуществляющее консультирование по вопросам предоставления муниципальной услуги (в устной форме или посредством средств телефонной связи), должно корректно и внимательно относиться к Заявителям.</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При консультировании по телефону должностное лицо Уполномоченного органа называет свою фамилию, имя и отчество, должность, а затем в вежливой форме четко и подробно информирует обратившегося по интересующему его вопросу.</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Если должностное лицо Уполномоченного органа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1.3.1.4. Письменное информирование Заявителя осуществляется путем направления письменного ответа с использованием почтовой связи на почтовый адрес Заявителя.</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Письменный ответ должен содержать полный и мотивированный ответ на поставленный вопрос.</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xml:space="preserve">1.3.2.1. На информационных стендах в доступных для ознакомления местах Уполномоченного органа: </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информация о порядке предоставления муниципальной услуги;</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сроки предоставления муниципальной услуги;</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перечень нормативных правовых актов, в соответствии с которыми предоставляется муниципальная услуга (наименование, номер, дата принятия);</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порядок обжалования действий (бездействия), а также решений Уполномоченного органа, муниципальных служащих.</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шаблон и образец заполнения заявления для предоставления муниципальной услуги;</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иная информация, необходимая для предоставления муниципальной услуги.</w:t>
      </w:r>
    </w:p>
    <w:p w:rsidR="00973902" w:rsidRDefault="00973902" w:rsidP="00973902">
      <w:pPr>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lastRenderedPageBreak/>
        <w:t>1.3.2.2.Справочная информация, включая информацию о месте нахождения и графике работы, справочных телефонах, адресе официального сайта и адресе электронной почты, формах обратной связи размещается на официальном сайте Уполномоченного органа, на Едином портале и Региональном портале.</w:t>
      </w:r>
    </w:p>
    <w:p w:rsidR="00973902" w:rsidRDefault="00973902" w:rsidP="00973902">
      <w:pPr>
        <w:autoSpaceDE w:val="0"/>
        <w:autoSpaceDN w:val="0"/>
        <w:adjustRightInd w:val="0"/>
        <w:ind w:firstLine="709"/>
        <w:jc w:val="both"/>
        <w:rPr>
          <w:rFonts w:ascii="Times New Roman" w:hAnsi="Times New Roman" w:cs="Times New Roman"/>
          <w:sz w:val="24"/>
          <w:szCs w:val="24"/>
        </w:rPr>
      </w:pPr>
    </w:p>
    <w:p w:rsidR="00973902" w:rsidRPr="00DB68C9" w:rsidRDefault="00973902" w:rsidP="00973902">
      <w:pPr>
        <w:pStyle w:val="4"/>
        <w:numPr>
          <w:ilvl w:val="0"/>
          <w:numId w:val="4"/>
        </w:numPr>
        <w:shd w:val="clear" w:color="auto" w:fill="auto"/>
        <w:suppressAutoHyphens/>
        <w:spacing w:after="100" w:afterAutospacing="1" w:line="240" w:lineRule="auto"/>
        <w:ind w:left="0" w:firstLine="0"/>
        <w:jc w:val="center"/>
        <w:rPr>
          <w:rFonts w:ascii="Times New Roman" w:hAnsi="Times New Roman" w:cs="Times New Roman"/>
          <w:b/>
          <w:sz w:val="28"/>
          <w:szCs w:val="28"/>
        </w:rPr>
      </w:pPr>
      <w:r w:rsidRPr="00DB68C9">
        <w:rPr>
          <w:rFonts w:ascii="Times New Roman" w:hAnsi="Times New Roman" w:cs="Times New Roman"/>
          <w:b/>
          <w:sz w:val="28"/>
          <w:szCs w:val="28"/>
        </w:rPr>
        <w:t xml:space="preserve">Стандарт предоставления муниципальной услуги </w:t>
      </w:r>
    </w:p>
    <w:p w:rsidR="00973902" w:rsidRPr="00DB68C9" w:rsidRDefault="00973902" w:rsidP="00973902">
      <w:pPr>
        <w:pStyle w:val="4"/>
        <w:shd w:val="clear" w:color="auto" w:fill="auto"/>
        <w:suppressAutoHyphens/>
        <w:spacing w:after="100" w:afterAutospacing="1" w:line="240" w:lineRule="auto"/>
        <w:ind w:firstLine="0"/>
        <w:jc w:val="center"/>
        <w:rPr>
          <w:rFonts w:ascii="Times New Roman" w:hAnsi="Times New Roman" w:cs="Times New Roman"/>
          <w:sz w:val="28"/>
          <w:szCs w:val="28"/>
        </w:rPr>
      </w:pPr>
      <w:r w:rsidRPr="00DB68C9">
        <w:rPr>
          <w:rFonts w:ascii="Times New Roman" w:hAnsi="Times New Roman" w:cs="Times New Roman"/>
          <w:sz w:val="28"/>
          <w:szCs w:val="28"/>
        </w:rPr>
        <w:t>2.1. Наименование муниципальной услуги</w:t>
      </w:r>
    </w:p>
    <w:p w:rsidR="00973902" w:rsidRPr="00DB68C9" w:rsidRDefault="00973902" w:rsidP="00973902">
      <w:pPr>
        <w:pStyle w:val="4"/>
        <w:tabs>
          <w:tab w:val="left" w:pos="1560"/>
        </w:tabs>
        <w:suppressAutoHyphens/>
        <w:ind w:firstLine="709"/>
        <w:rPr>
          <w:rFonts w:ascii="Times New Roman" w:hAnsi="Times New Roman" w:cs="Times New Roman"/>
          <w:sz w:val="24"/>
          <w:szCs w:val="24"/>
        </w:rPr>
      </w:pPr>
      <w:r w:rsidRPr="00DB68C9">
        <w:rPr>
          <w:rFonts w:ascii="Times New Roman" w:hAnsi="Times New Roman" w:cs="Times New Roman"/>
          <w:sz w:val="24"/>
          <w:szCs w:val="24"/>
        </w:rPr>
        <w:t>2.1.1. Наименование муниципальной услуги – «</w:t>
      </w:r>
      <w:r w:rsidR="00DB68C9" w:rsidRPr="00DB68C9">
        <w:rPr>
          <w:rFonts w:ascii="Times New Roman" w:hAnsi="Times New Roman" w:cs="Times New Roman"/>
          <w:sz w:val="24"/>
          <w:szCs w:val="24"/>
        </w:rPr>
        <w:t xml:space="preserve">Предварительное согласование предоставления земельного участка, находящегося </w:t>
      </w:r>
      <w:r w:rsidR="00F62B1A">
        <w:rPr>
          <w:rFonts w:ascii="Times New Roman" w:hAnsi="Times New Roman" w:cs="Times New Roman"/>
          <w:sz w:val="24"/>
          <w:szCs w:val="24"/>
        </w:rPr>
        <w:t>в муниципальной</w:t>
      </w:r>
      <w:r w:rsidR="00DB68C9" w:rsidRPr="00DB68C9">
        <w:rPr>
          <w:rFonts w:ascii="Times New Roman" w:hAnsi="Times New Roman" w:cs="Times New Roman"/>
          <w:sz w:val="24"/>
          <w:szCs w:val="24"/>
        </w:rPr>
        <w:t xml:space="preserve"> собственности</w:t>
      </w:r>
      <w:r w:rsidR="00C71E44">
        <w:rPr>
          <w:rFonts w:ascii="Times New Roman" w:hAnsi="Times New Roman" w:cs="Times New Roman"/>
          <w:sz w:val="24"/>
          <w:szCs w:val="24"/>
        </w:rPr>
        <w:t xml:space="preserve"> МО СП Сосново-Озерское</w:t>
      </w:r>
      <w:r w:rsidRPr="00DB68C9">
        <w:rPr>
          <w:rFonts w:ascii="Times New Roman" w:hAnsi="Times New Roman" w:cs="Times New Roman"/>
          <w:sz w:val="24"/>
          <w:szCs w:val="24"/>
        </w:rPr>
        <w:t>».</w:t>
      </w:r>
    </w:p>
    <w:p w:rsidR="00973902" w:rsidRPr="00DB68C9" w:rsidRDefault="00973902" w:rsidP="00973902">
      <w:pPr>
        <w:pStyle w:val="4"/>
        <w:suppressAutoHyphens/>
        <w:ind w:firstLine="709"/>
        <w:rPr>
          <w:rFonts w:ascii="Times New Roman" w:hAnsi="Times New Roman" w:cs="Times New Roman"/>
          <w:sz w:val="24"/>
          <w:szCs w:val="24"/>
        </w:rPr>
      </w:pPr>
      <w:r w:rsidRPr="00DB68C9">
        <w:rPr>
          <w:rFonts w:ascii="Times New Roman" w:hAnsi="Times New Roman" w:cs="Times New Roman"/>
          <w:sz w:val="24"/>
          <w:szCs w:val="24"/>
        </w:rPr>
        <w:t>2.1.2. Получение муниципальной услуги носит заявительный характер и в упреждающем (</w:t>
      </w:r>
      <w:proofErr w:type="spellStart"/>
      <w:r w:rsidRPr="00DB68C9">
        <w:rPr>
          <w:rFonts w:ascii="Times New Roman" w:hAnsi="Times New Roman" w:cs="Times New Roman"/>
          <w:sz w:val="24"/>
          <w:szCs w:val="24"/>
        </w:rPr>
        <w:t>проактивном</w:t>
      </w:r>
      <w:proofErr w:type="spellEnd"/>
      <w:r w:rsidRPr="00DB68C9">
        <w:rPr>
          <w:rFonts w:ascii="Times New Roman" w:hAnsi="Times New Roman" w:cs="Times New Roman"/>
          <w:sz w:val="24"/>
          <w:szCs w:val="24"/>
        </w:rPr>
        <w:t xml:space="preserve">) режиме услуга не предоставляется. </w:t>
      </w:r>
    </w:p>
    <w:p w:rsidR="00973902" w:rsidRPr="00DB68C9" w:rsidRDefault="00973902" w:rsidP="00973902">
      <w:pPr>
        <w:pStyle w:val="4"/>
        <w:shd w:val="clear" w:color="auto" w:fill="auto"/>
        <w:tabs>
          <w:tab w:val="left" w:pos="284"/>
        </w:tabs>
        <w:suppressAutoHyphens/>
        <w:spacing w:line="240" w:lineRule="auto"/>
        <w:ind w:firstLine="709"/>
        <w:rPr>
          <w:rFonts w:ascii="Times New Roman" w:hAnsi="Times New Roman" w:cs="Times New Roman"/>
          <w:sz w:val="24"/>
          <w:szCs w:val="24"/>
        </w:rPr>
      </w:pPr>
    </w:p>
    <w:p w:rsidR="00973902" w:rsidRPr="00DB68C9" w:rsidRDefault="00973902" w:rsidP="00973902">
      <w:pPr>
        <w:pStyle w:val="4"/>
        <w:numPr>
          <w:ilvl w:val="1"/>
          <w:numId w:val="6"/>
        </w:numPr>
        <w:shd w:val="clear" w:color="auto" w:fill="auto"/>
        <w:tabs>
          <w:tab w:val="left" w:pos="0"/>
        </w:tabs>
        <w:suppressAutoHyphens/>
        <w:spacing w:line="240" w:lineRule="auto"/>
        <w:ind w:left="0" w:firstLine="0"/>
        <w:jc w:val="center"/>
        <w:rPr>
          <w:rFonts w:ascii="Times New Roman" w:hAnsi="Times New Roman" w:cs="Times New Roman"/>
          <w:sz w:val="24"/>
          <w:szCs w:val="24"/>
        </w:rPr>
      </w:pPr>
      <w:r w:rsidRPr="00DB68C9">
        <w:rPr>
          <w:rFonts w:ascii="Times New Roman" w:hAnsi="Times New Roman" w:cs="Times New Roman"/>
          <w:sz w:val="24"/>
          <w:szCs w:val="24"/>
        </w:rPr>
        <w:t>Наименование органа, предоставляющего муниципальную услугу</w:t>
      </w:r>
    </w:p>
    <w:p w:rsidR="00973902" w:rsidRPr="00DB68C9" w:rsidRDefault="00973902" w:rsidP="00973902">
      <w:pPr>
        <w:pStyle w:val="4"/>
        <w:shd w:val="clear" w:color="auto" w:fill="auto"/>
        <w:suppressAutoHyphens/>
        <w:spacing w:line="240" w:lineRule="auto"/>
        <w:ind w:firstLine="709"/>
        <w:jc w:val="center"/>
        <w:rPr>
          <w:rFonts w:ascii="Times New Roman" w:hAnsi="Times New Roman" w:cs="Times New Roman"/>
          <w:b/>
          <w:sz w:val="24"/>
          <w:szCs w:val="24"/>
        </w:rPr>
      </w:pPr>
    </w:p>
    <w:p w:rsidR="00973902" w:rsidRPr="00DB68C9" w:rsidRDefault="00973902" w:rsidP="00973902">
      <w:pPr>
        <w:pStyle w:val="4"/>
        <w:numPr>
          <w:ilvl w:val="2"/>
          <w:numId w:val="6"/>
        </w:numPr>
        <w:shd w:val="clear" w:color="auto" w:fill="auto"/>
        <w:suppressAutoHyphens/>
        <w:spacing w:line="240" w:lineRule="auto"/>
        <w:ind w:left="0" w:firstLine="709"/>
        <w:rPr>
          <w:rFonts w:ascii="Times New Roman" w:hAnsi="Times New Roman" w:cs="Times New Roman"/>
          <w:sz w:val="24"/>
          <w:szCs w:val="24"/>
        </w:rPr>
      </w:pPr>
      <w:r w:rsidRPr="00DB68C9">
        <w:rPr>
          <w:rFonts w:ascii="Times New Roman" w:hAnsi="Times New Roman" w:cs="Times New Roman"/>
          <w:sz w:val="24"/>
          <w:szCs w:val="24"/>
        </w:rPr>
        <w:t xml:space="preserve">Муниципальная услуга предоставляется администрацией сельского поселения </w:t>
      </w:r>
      <w:r w:rsidR="00DB68C9" w:rsidRPr="00DB68C9">
        <w:rPr>
          <w:rFonts w:ascii="Times New Roman" w:hAnsi="Times New Roman" w:cs="Times New Roman"/>
          <w:sz w:val="24"/>
          <w:szCs w:val="24"/>
        </w:rPr>
        <w:t xml:space="preserve"> «Сосново-Озерское» </w:t>
      </w:r>
      <w:proofErr w:type="spellStart"/>
      <w:r w:rsidR="00DB68C9" w:rsidRPr="00DB68C9">
        <w:rPr>
          <w:rFonts w:ascii="Times New Roman" w:hAnsi="Times New Roman" w:cs="Times New Roman"/>
          <w:sz w:val="24"/>
          <w:szCs w:val="24"/>
        </w:rPr>
        <w:t>Еравнинского</w:t>
      </w:r>
      <w:proofErr w:type="spellEnd"/>
      <w:r w:rsidRPr="00DB68C9">
        <w:rPr>
          <w:rFonts w:ascii="Times New Roman" w:hAnsi="Times New Roman" w:cs="Times New Roman"/>
          <w:sz w:val="24"/>
          <w:szCs w:val="24"/>
        </w:rPr>
        <w:t xml:space="preserve"> района (далее – Администрация).</w:t>
      </w:r>
    </w:p>
    <w:p w:rsidR="00973902" w:rsidRPr="00DB68C9" w:rsidRDefault="00973902" w:rsidP="00973902">
      <w:pPr>
        <w:pStyle w:val="4"/>
        <w:numPr>
          <w:ilvl w:val="2"/>
          <w:numId w:val="6"/>
        </w:numPr>
        <w:shd w:val="clear" w:color="auto" w:fill="auto"/>
        <w:suppressAutoHyphens/>
        <w:spacing w:line="240" w:lineRule="auto"/>
        <w:ind w:left="0" w:firstLine="709"/>
        <w:rPr>
          <w:rFonts w:ascii="Times New Roman" w:hAnsi="Times New Roman" w:cs="Times New Roman"/>
          <w:sz w:val="24"/>
          <w:szCs w:val="24"/>
        </w:rPr>
      </w:pPr>
      <w:r w:rsidRPr="00DB68C9">
        <w:rPr>
          <w:rFonts w:ascii="Times New Roman" w:hAnsi="Times New Roman" w:cs="Times New Roman"/>
          <w:sz w:val="24"/>
          <w:szCs w:val="24"/>
        </w:rPr>
        <w:t>Функции по предоставлению муниципальной услуги в администрации осуществляет общий отдел администрации сельского поселения</w:t>
      </w:r>
      <w:r w:rsidR="00DB68C9" w:rsidRPr="00DB68C9">
        <w:rPr>
          <w:rFonts w:ascii="Times New Roman" w:hAnsi="Times New Roman" w:cs="Times New Roman"/>
          <w:sz w:val="24"/>
          <w:szCs w:val="24"/>
        </w:rPr>
        <w:t xml:space="preserve"> «Сосново-Озерское»</w:t>
      </w:r>
      <w:r w:rsidRPr="00DB68C9">
        <w:rPr>
          <w:rFonts w:ascii="Times New Roman" w:hAnsi="Times New Roman" w:cs="Times New Roman"/>
          <w:sz w:val="24"/>
          <w:szCs w:val="24"/>
        </w:rPr>
        <w:t xml:space="preserve"> </w:t>
      </w:r>
      <w:proofErr w:type="spellStart"/>
      <w:r w:rsidR="00DB68C9" w:rsidRPr="00DB68C9">
        <w:rPr>
          <w:rFonts w:ascii="Times New Roman" w:hAnsi="Times New Roman" w:cs="Times New Roman"/>
          <w:sz w:val="24"/>
          <w:szCs w:val="24"/>
        </w:rPr>
        <w:t>Еравнинского</w:t>
      </w:r>
      <w:proofErr w:type="spellEnd"/>
      <w:r w:rsidRPr="00DB68C9">
        <w:rPr>
          <w:rFonts w:ascii="Times New Roman" w:hAnsi="Times New Roman" w:cs="Times New Roman"/>
          <w:sz w:val="24"/>
          <w:szCs w:val="24"/>
        </w:rPr>
        <w:t xml:space="preserve"> района (далее – Отдел). </w:t>
      </w:r>
    </w:p>
    <w:p w:rsidR="00973902" w:rsidRPr="00DB68C9" w:rsidRDefault="00973902" w:rsidP="00973902">
      <w:pPr>
        <w:pStyle w:val="4"/>
        <w:numPr>
          <w:ilvl w:val="2"/>
          <w:numId w:val="6"/>
        </w:numPr>
        <w:shd w:val="clear" w:color="auto" w:fill="auto"/>
        <w:suppressAutoHyphens/>
        <w:spacing w:line="240" w:lineRule="auto"/>
        <w:ind w:left="0" w:firstLine="709"/>
        <w:rPr>
          <w:rFonts w:ascii="Times New Roman" w:hAnsi="Times New Roman" w:cs="Times New Roman"/>
          <w:sz w:val="24"/>
          <w:szCs w:val="24"/>
        </w:rPr>
      </w:pPr>
      <w:r w:rsidRPr="00DB68C9">
        <w:rPr>
          <w:rFonts w:ascii="Times New Roman" w:hAnsi="Times New Roman" w:cs="Times New Roman"/>
          <w:sz w:val="24"/>
          <w:szCs w:val="24"/>
        </w:rPr>
        <w:t xml:space="preserve">При предоставлении муниципальной услуги осуществляется межведомственное взаимодействие </w:t>
      </w:r>
      <w:proofErr w:type="gramStart"/>
      <w:r w:rsidRPr="00DB68C9">
        <w:rPr>
          <w:rFonts w:ascii="Times New Roman" w:hAnsi="Times New Roman" w:cs="Times New Roman"/>
          <w:sz w:val="24"/>
          <w:szCs w:val="24"/>
        </w:rPr>
        <w:t>с</w:t>
      </w:r>
      <w:proofErr w:type="gramEnd"/>
      <w:r w:rsidRPr="00DB68C9">
        <w:rPr>
          <w:rFonts w:ascii="Times New Roman" w:hAnsi="Times New Roman" w:cs="Times New Roman"/>
          <w:sz w:val="24"/>
          <w:szCs w:val="24"/>
        </w:rPr>
        <w:t xml:space="preserve">: </w:t>
      </w:r>
    </w:p>
    <w:p w:rsidR="00DB68C9" w:rsidRPr="00DB68C9" w:rsidRDefault="00973902" w:rsidP="00DB68C9">
      <w:pPr>
        <w:autoSpaceDE w:val="0"/>
        <w:ind w:firstLine="709"/>
        <w:jc w:val="both"/>
        <w:rPr>
          <w:rFonts w:ascii="Times New Roman" w:hAnsi="Times New Roman" w:cs="Times New Roman"/>
          <w:sz w:val="24"/>
          <w:szCs w:val="24"/>
        </w:rPr>
      </w:pPr>
      <w:r w:rsidRPr="00DB68C9">
        <w:rPr>
          <w:rFonts w:ascii="Times New Roman" w:hAnsi="Times New Roman" w:cs="Times New Roman"/>
          <w:sz w:val="24"/>
          <w:szCs w:val="24"/>
        </w:rPr>
        <w:t xml:space="preserve">Отдел Управления </w:t>
      </w:r>
      <w:proofErr w:type="spellStart"/>
      <w:r w:rsidRPr="00DB68C9">
        <w:rPr>
          <w:rFonts w:ascii="Times New Roman" w:hAnsi="Times New Roman" w:cs="Times New Roman"/>
          <w:sz w:val="24"/>
          <w:szCs w:val="24"/>
        </w:rPr>
        <w:t>Росреестра</w:t>
      </w:r>
      <w:proofErr w:type="spellEnd"/>
      <w:proofErr w:type="gramStart"/>
      <w:r w:rsidRPr="00DB68C9">
        <w:rPr>
          <w:rFonts w:ascii="Times New Roman" w:hAnsi="Times New Roman" w:cs="Times New Roman"/>
          <w:sz w:val="24"/>
          <w:szCs w:val="24"/>
        </w:rPr>
        <w:t xml:space="preserve">  ;</w:t>
      </w:r>
      <w:proofErr w:type="gramEnd"/>
    </w:p>
    <w:p w:rsidR="00973902" w:rsidRPr="00DB68C9" w:rsidRDefault="00973902" w:rsidP="00DB68C9">
      <w:pPr>
        <w:autoSpaceDE w:val="0"/>
        <w:ind w:firstLine="709"/>
        <w:jc w:val="both"/>
        <w:rPr>
          <w:rFonts w:ascii="Times New Roman" w:hAnsi="Times New Roman" w:cs="Times New Roman"/>
          <w:sz w:val="24"/>
          <w:szCs w:val="24"/>
        </w:rPr>
      </w:pPr>
      <w:r w:rsidRPr="00DB68C9">
        <w:rPr>
          <w:rFonts w:ascii="Times New Roman" w:hAnsi="Times New Roman" w:cs="Times New Roman"/>
          <w:sz w:val="24"/>
          <w:szCs w:val="24"/>
        </w:rPr>
        <w:t>филиала ФГБУ «Федеральная кадастровая палата Федеральной службы государственной регистрации, кадастра и картографии»</w:t>
      </w:r>
      <w:r w:rsidR="00DB68C9" w:rsidRPr="00DB68C9">
        <w:rPr>
          <w:rFonts w:ascii="Times New Roman" w:hAnsi="Times New Roman" w:cs="Times New Roman"/>
          <w:sz w:val="24"/>
          <w:szCs w:val="24"/>
        </w:rPr>
        <w:t>.</w:t>
      </w:r>
      <w:r w:rsidRPr="00DB68C9">
        <w:rPr>
          <w:rFonts w:ascii="Times New Roman" w:hAnsi="Times New Roman" w:cs="Times New Roman"/>
          <w:sz w:val="24"/>
          <w:szCs w:val="24"/>
        </w:rPr>
        <w:t xml:space="preserve"> </w:t>
      </w:r>
    </w:p>
    <w:p w:rsidR="00973902" w:rsidRPr="002B1D54" w:rsidRDefault="00973902" w:rsidP="00973902">
      <w:pPr>
        <w:pStyle w:val="4"/>
        <w:numPr>
          <w:ilvl w:val="1"/>
          <w:numId w:val="6"/>
        </w:numPr>
        <w:shd w:val="clear" w:color="auto" w:fill="auto"/>
        <w:suppressAutoHyphens/>
        <w:spacing w:line="240" w:lineRule="auto"/>
        <w:ind w:left="0" w:firstLine="0"/>
        <w:jc w:val="center"/>
        <w:rPr>
          <w:rFonts w:ascii="Times New Roman" w:hAnsi="Times New Roman" w:cs="Times New Roman"/>
          <w:sz w:val="28"/>
          <w:szCs w:val="28"/>
        </w:rPr>
      </w:pPr>
      <w:r w:rsidRPr="002B1D54">
        <w:rPr>
          <w:rFonts w:ascii="Times New Roman" w:hAnsi="Times New Roman" w:cs="Times New Roman"/>
          <w:sz w:val="28"/>
          <w:szCs w:val="28"/>
        </w:rPr>
        <w:t>Результат предоставления муниципальной услуги</w:t>
      </w:r>
    </w:p>
    <w:p w:rsidR="00973902" w:rsidRPr="002B1D54" w:rsidRDefault="00973902" w:rsidP="00973902">
      <w:pPr>
        <w:pStyle w:val="4"/>
        <w:shd w:val="clear" w:color="auto" w:fill="auto"/>
        <w:suppressAutoHyphens/>
        <w:spacing w:line="240" w:lineRule="auto"/>
        <w:ind w:firstLine="709"/>
        <w:rPr>
          <w:rFonts w:ascii="Times New Roman" w:hAnsi="Times New Roman" w:cs="Times New Roman"/>
          <w:sz w:val="28"/>
          <w:szCs w:val="28"/>
        </w:rPr>
      </w:pP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2.3.1. Результатами предоставления муниципальной услуги являются:</w:t>
      </w:r>
    </w:p>
    <w:p w:rsidR="00973902" w:rsidRPr="002B1D54" w:rsidRDefault="00DB68C9"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 </w:t>
      </w:r>
      <w:r w:rsidR="00973902" w:rsidRPr="002B1D54">
        <w:rPr>
          <w:rFonts w:ascii="Times New Roman" w:hAnsi="Times New Roman" w:cs="Times New Roman"/>
          <w:sz w:val="24"/>
          <w:szCs w:val="24"/>
        </w:rPr>
        <w:t>постановление Администрации о предварительном согласовании предоставления земельного участка;</w:t>
      </w:r>
    </w:p>
    <w:p w:rsidR="00973902" w:rsidRPr="002B1D54" w:rsidRDefault="00DB68C9"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 </w:t>
      </w:r>
      <w:r w:rsidR="00973902" w:rsidRPr="002B1D54">
        <w:rPr>
          <w:rFonts w:ascii="Times New Roman" w:hAnsi="Times New Roman" w:cs="Times New Roman"/>
          <w:sz w:val="24"/>
          <w:szCs w:val="24"/>
        </w:rPr>
        <w:t>уведомление об отказе в предоставлении муниципальной услуги (с обоснованием отказа).</w:t>
      </w:r>
    </w:p>
    <w:p w:rsidR="00973902" w:rsidRPr="002B1D54" w:rsidRDefault="00DB68C9"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 </w:t>
      </w:r>
      <w:r w:rsidR="00973902" w:rsidRPr="002B1D54">
        <w:rPr>
          <w:rFonts w:ascii="Times New Roman" w:hAnsi="Times New Roman" w:cs="Times New Roman"/>
          <w:sz w:val="24"/>
          <w:szCs w:val="24"/>
        </w:rPr>
        <w:t>заверенной копии постановления администрации муниципального образования сельское поселение</w:t>
      </w:r>
      <w:r w:rsidRPr="002B1D54">
        <w:rPr>
          <w:rFonts w:ascii="Times New Roman" w:hAnsi="Times New Roman" w:cs="Times New Roman"/>
          <w:sz w:val="24"/>
          <w:szCs w:val="24"/>
        </w:rPr>
        <w:t xml:space="preserve"> «Сосново-Озерское»</w:t>
      </w:r>
      <w:r w:rsidR="00973902" w:rsidRPr="002B1D54">
        <w:rPr>
          <w:rFonts w:ascii="Times New Roman" w:hAnsi="Times New Roman" w:cs="Times New Roman"/>
          <w:sz w:val="24"/>
          <w:szCs w:val="24"/>
        </w:rPr>
        <w:t xml:space="preserve"> о предварительном согласовании предоставления земельного участка (далее - постановление о предварительном согласовании предоставления земельного участка). В случае</w:t>
      </w:r>
      <w:proofErr w:type="gramStart"/>
      <w:r w:rsidR="00973902" w:rsidRPr="002B1D54">
        <w:rPr>
          <w:rFonts w:ascii="Times New Roman" w:hAnsi="Times New Roman" w:cs="Times New Roman"/>
          <w:sz w:val="24"/>
          <w:szCs w:val="24"/>
        </w:rPr>
        <w:t>,</w:t>
      </w:r>
      <w:proofErr w:type="gramEnd"/>
      <w:r w:rsidR="00973902" w:rsidRPr="002B1D54">
        <w:rPr>
          <w:rFonts w:ascii="Times New Roman" w:hAnsi="Times New Roman" w:cs="Times New Roman"/>
          <w:sz w:val="24"/>
          <w:szCs w:val="24"/>
        </w:rPr>
        <w:t xml:space="preserve"> если испрашиваемый земельный участок предстоит образовать в соответствии со схемой расположения земельного участка, обязательным приложением к постановлению о предварительном согласовании предоставления земельного участка является схема расположения земельного участка.</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Срок действия постановления о предварительном согласовании предоставления </w:t>
      </w:r>
      <w:r w:rsidRPr="002B1D54">
        <w:rPr>
          <w:rFonts w:ascii="Times New Roman" w:hAnsi="Times New Roman" w:cs="Times New Roman"/>
          <w:sz w:val="24"/>
          <w:szCs w:val="24"/>
        </w:rPr>
        <w:lastRenderedPageBreak/>
        <w:t>земельного участка составляет два года;</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1) при принятии решения об отказе в предоставлении муниципальной услуги - уведомления администрации муниципального образования сельское поселение</w:t>
      </w:r>
      <w:r w:rsidR="00DB68C9" w:rsidRPr="002B1D54">
        <w:rPr>
          <w:rFonts w:ascii="Times New Roman" w:hAnsi="Times New Roman" w:cs="Times New Roman"/>
          <w:sz w:val="24"/>
          <w:szCs w:val="24"/>
        </w:rPr>
        <w:t xml:space="preserve"> «Сосново-Озерское»</w:t>
      </w:r>
      <w:r w:rsidRPr="002B1D54">
        <w:rPr>
          <w:rFonts w:ascii="Times New Roman" w:hAnsi="Times New Roman" w:cs="Times New Roman"/>
          <w:sz w:val="24"/>
          <w:szCs w:val="24"/>
        </w:rPr>
        <w:t xml:space="preserve"> об отказе в предварительном согласовании предоставления земельного участка;</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 при принятии решения о возвращении заявления о предварительном согласовании предоставления земельного участка - уведомления администрации муниципального образования сельское поселение</w:t>
      </w:r>
      <w:r w:rsidR="00DB68C9" w:rsidRPr="002B1D54">
        <w:rPr>
          <w:rFonts w:ascii="Times New Roman" w:hAnsi="Times New Roman" w:cs="Times New Roman"/>
          <w:sz w:val="24"/>
          <w:szCs w:val="24"/>
        </w:rPr>
        <w:t xml:space="preserve"> «Сосново-Озерское»</w:t>
      </w:r>
      <w:r w:rsidRPr="002B1D54">
        <w:rPr>
          <w:rFonts w:ascii="Times New Roman" w:hAnsi="Times New Roman" w:cs="Times New Roman"/>
          <w:sz w:val="24"/>
          <w:szCs w:val="24"/>
        </w:rPr>
        <w:t xml:space="preserve"> о возвращении заявления о предварительном согласовании предоставления земельного участка, с указанием причин возврата;</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3) при принятии решения о приостановлении заявления о предварительном согласовании предоставления земельного участка - уведомление администрации муниципального образования сельское поселение</w:t>
      </w:r>
      <w:r w:rsidR="00DB68C9" w:rsidRPr="002B1D54">
        <w:rPr>
          <w:rFonts w:ascii="Times New Roman" w:hAnsi="Times New Roman" w:cs="Times New Roman"/>
          <w:sz w:val="24"/>
          <w:szCs w:val="24"/>
        </w:rPr>
        <w:t xml:space="preserve"> «Сосново-Озерское»</w:t>
      </w:r>
      <w:r w:rsidRPr="002B1D54">
        <w:rPr>
          <w:rFonts w:ascii="Times New Roman" w:hAnsi="Times New Roman" w:cs="Times New Roman"/>
          <w:sz w:val="24"/>
          <w:szCs w:val="24"/>
        </w:rPr>
        <w:t xml:space="preserve"> о приостановлении рассмотрения заявления о предварительном согласовании предоставления земельного участка;</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4) при принятии решения о продлении срока принятия решения о предварительном согласовании предоставления земельного участка - уведомления администрации муниципального образования сельское поселение</w:t>
      </w:r>
      <w:r w:rsidR="00DB68C9" w:rsidRPr="002B1D54">
        <w:rPr>
          <w:rFonts w:ascii="Times New Roman" w:hAnsi="Times New Roman" w:cs="Times New Roman"/>
          <w:sz w:val="24"/>
          <w:szCs w:val="24"/>
        </w:rPr>
        <w:t xml:space="preserve"> «Сосново-Озерское»</w:t>
      </w:r>
      <w:r w:rsidRPr="002B1D54">
        <w:rPr>
          <w:rFonts w:ascii="Times New Roman" w:hAnsi="Times New Roman" w:cs="Times New Roman"/>
          <w:sz w:val="24"/>
          <w:szCs w:val="24"/>
        </w:rPr>
        <w:t xml:space="preserve"> о продлении срока принятия решения о предварительном согласовании предоставления земельного участка.</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2.3.2. Результат предоставления муниципальной услуги по экстерриториальному принципу в виде электронных документов и (или) электронных образов документов заверяется уполномоченными должностными лицами Уполномоченного органа.</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Для получения результата предоставления муниципальной услуги по экстерриториальному принципу на бумажном носителе Заявитель имеет право обратиться непосредственно в Уполномоченный орган.</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В качестве результата предоставления муниципальной услуги Заявитель по его выбору вправе получить постановление Администрации о предварительном согласовании предоставления земельного участка или уведомление об отказе в предоставлении муниципальной услуги (с обоснованием отказа)</w:t>
      </w:r>
    </w:p>
    <w:p w:rsidR="00973902" w:rsidRPr="002B1D54" w:rsidRDefault="00973902" w:rsidP="00DB68C9">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1) в форме электронного документа, </w:t>
      </w:r>
      <w:proofErr w:type="gramStart"/>
      <w:r w:rsidRPr="002B1D54">
        <w:rPr>
          <w:rFonts w:ascii="Times New Roman" w:hAnsi="Times New Roman" w:cs="Times New Roman"/>
          <w:sz w:val="24"/>
          <w:szCs w:val="24"/>
        </w:rPr>
        <w:t>подписанное</w:t>
      </w:r>
      <w:proofErr w:type="gramEnd"/>
      <w:r w:rsidRPr="002B1D54">
        <w:rPr>
          <w:rFonts w:ascii="Times New Roman" w:hAnsi="Times New Roman" w:cs="Times New Roman"/>
          <w:sz w:val="24"/>
          <w:szCs w:val="24"/>
        </w:rPr>
        <w:t xml:space="preserve"> должностным лицом Уполномоченного органа, с использованием усиленной квалифицированной электронной подписи;</w:t>
      </w:r>
    </w:p>
    <w:p w:rsidR="00973902" w:rsidRPr="002B1D54" w:rsidRDefault="00DB68C9" w:rsidP="00973902">
      <w:pPr>
        <w:pStyle w:val="4"/>
        <w:shd w:val="clear" w:color="auto" w:fill="auto"/>
        <w:suppressAutoHyphens/>
        <w:spacing w:line="240" w:lineRule="auto"/>
        <w:ind w:firstLine="709"/>
        <w:rPr>
          <w:rFonts w:ascii="Times New Roman" w:hAnsi="Times New Roman" w:cs="Times New Roman"/>
          <w:sz w:val="24"/>
          <w:szCs w:val="24"/>
        </w:rPr>
      </w:pPr>
      <w:r w:rsidRPr="002B1D54">
        <w:rPr>
          <w:rFonts w:ascii="Times New Roman" w:hAnsi="Times New Roman" w:cs="Times New Roman"/>
          <w:sz w:val="24"/>
          <w:szCs w:val="24"/>
        </w:rPr>
        <w:t>2</w:t>
      </w:r>
      <w:r w:rsidR="00973902" w:rsidRPr="002B1D54">
        <w:rPr>
          <w:rFonts w:ascii="Times New Roman" w:hAnsi="Times New Roman" w:cs="Times New Roman"/>
          <w:sz w:val="24"/>
          <w:szCs w:val="24"/>
        </w:rPr>
        <w:t>) на бумажном носителе.</w:t>
      </w:r>
    </w:p>
    <w:p w:rsidR="00973902" w:rsidRPr="002B1D54" w:rsidRDefault="00973902" w:rsidP="00973902">
      <w:pPr>
        <w:pStyle w:val="4"/>
        <w:shd w:val="clear" w:color="auto" w:fill="auto"/>
        <w:suppressAutoHyphens/>
        <w:spacing w:line="240" w:lineRule="auto"/>
        <w:ind w:firstLine="709"/>
        <w:rPr>
          <w:rFonts w:ascii="Times New Roman" w:hAnsi="Times New Roman" w:cs="Times New Roman"/>
          <w:sz w:val="24"/>
          <w:szCs w:val="24"/>
        </w:rPr>
      </w:pPr>
    </w:p>
    <w:p w:rsidR="00973902" w:rsidRPr="002B1D54" w:rsidRDefault="00973902" w:rsidP="00973902">
      <w:pPr>
        <w:pStyle w:val="4"/>
        <w:numPr>
          <w:ilvl w:val="1"/>
          <w:numId w:val="5"/>
        </w:numPr>
        <w:shd w:val="clear" w:color="auto" w:fill="auto"/>
        <w:suppressAutoHyphens/>
        <w:spacing w:line="240" w:lineRule="auto"/>
        <w:ind w:left="0" w:firstLine="0"/>
        <w:jc w:val="center"/>
        <w:rPr>
          <w:rFonts w:ascii="Times New Roman" w:hAnsi="Times New Roman" w:cs="Times New Roman"/>
          <w:sz w:val="28"/>
          <w:szCs w:val="28"/>
        </w:rPr>
      </w:pPr>
      <w:r w:rsidRPr="002B1D54">
        <w:rPr>
          <w:rFonts w:ascii="Times New Roman" w:hAnsi="Times New Roman" w:cs="Times New Roman"/>
          <w:sz w:val="28"/>
          <w:szCs w:val="28"/>
        </w:rPr>
        <w:t>Срок предоставления муниципальной услуги</w:t>
      </w:r>
    </w:p>
    <w:p w:rsidR="00973902" w:rsidRPr="002B1D54" w:rsidRDefault="00973902" w:rsidP="00973902">
      <w:pPr>
        <w:pStyle w:val="4"/>
        <w:shd w:val="clear" w:color="auto" w:fill="auto"/>
        <w:suppressAutoHyphens/>
        <w:spacing w:line="240" w:lineRule="auto"/>
        <w:ind w:left="720" w:firstLine="0"/>
        <w:rPr>
          <w:rFonts w:ascii="Times New Roman" w:hAnsi="Times New Roman" w:cs="Times New Roman"/>
          <w:sz w:val="28"/>
          <w:szCs w:val="28"/>
        </w:rPr>
      </w:pP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2.4.1. Срок предоставления муниципальной услуги составляет не более чем тридцать дней со дня регистрации заявления.</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В случае</w:t>
      </w:r>
      <w:proofErr w:type="gramStart"/>
      <w:r w:rsidRPr="002B1D54">
        <w:rPr>
          <w:rFonts w:ascii="Times New Roman" w:hAnsi="Times New Roman" w:cs="Times New Roman"/>
          <w:sz w:val="24"/>
          <w:szCs w:val="24"/>
        </w:rPr>
        <w:t>,</w:t>
      </w:r>
      <w:proofErr w:type="gramEnd"/>
      <w:r w:rsidRPr="002B1D54">
        <w:rPr>
          <w:rFonts w:ascii="Times New Roman" w:hAnsi="Times New Roman" w:cs="Times New Roman"/>
          <w:sz w:val="24"/>
          <w:szCs w:val="24"/>
        </w:rPr>
        <w:t xml:space="preserve">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7" w:history="1">
        <w:r w:rsidRPr="002B1D54">
          <w:rPr>
            <w:rStyle w:val="ac"/>
            <w:rFonts w:ascii="Times New Roman" w:hAnsi="Times New Roman" w:cs="Times New Roman"/>
            <w:sz w:val="24"/>
            <w:szCs w:val="24"/>
          </w:rPr>
          <w:t>статьей 3.5</w:t>
        </w:r>
      </w:hyperlink>
      <w:r w:rsidRPr="002B1D54">
        <w:rPr>
          <w:rFonts w:ascii="Times New Roman" w:hAnsi="Times New Roman" w:cs="Times New Roman"/>
          <w:sz w:val="24"/>
          <w:szCs w:val="24"/>
        </w:rPr>
        <w:t xml:space="preserve"> Федерального закона от 25 октября 2001 г. N 137-ФЗ «О введении в действие Земельного кодекса Российской Федерации», срок, предусмотренный пунктом 2.4.1 подраздела 2.4 раздела 2 регламента, может быть продлен не более чем до 45 календарных дней со дня поступления заявления о предварительном согласовании предоставления земельного участка.</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В случае</w:t>
      </w:r>
      <w:proofErr w:type="gramStart"/>
      <w:r w:rsidRPr="002B1D54">
        <w:rPr>
          <w:rFonts w:ascii="Times New Roman" w:hAnsi="Times New Roman" w:cs="Times New Roman"/>
          <w:sz w:val="24"/>
          <w:szCs w:val="24"/>
        </w:rPr>
        <w:t>,</w:t>
      </w:r>
      <w:proofErr w:type="gramEnd"/>
      <w:r w:rsidRPr="002B1D54">
        <w:rPr>
          <w:rFonts w:ascii="Times New Roman" w:hAnsi="Times New Roman" w:cs="Times New Roman"/>
          <w:sz w:val="24"/>
          <w:szCs w:val="24"/>
        </w:rPr>
        <w:t xml:space="preserve">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2.4.2. В течение 10 календарных дней со дня поступления заявления о предварительном согласовании предоставления земельного участка орган, предоставляющий муниципальную услугу, возвращает заявление заявителю, при наличии оснований для возвращения заявления, предусмотренных пунктом 2.10.1 подраздела 2.10 настоящего регламента.</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2.4.3. Срок выдачи (направления) документов, являющихся результатом предоставления муниципальной услуги, составляет 1 рабочий день.</w:t>
      </w:r>
    </w:p>
    <w:p w:rsidR="00973902" w:rsidRPr="002B1D54" w:rsidRDefault="00973902" w:rsidP="00973902">
      <w:pPr>
        <w:pStyle w:val="4"/>
        <w:shd w:val="clear" w:color="auto" w:fill="auto"/>
        <w:suppressAutoHyphens/>
        <w:spacing w:line="240" w:lineRule="auto"/>
        <w:ind w:firstLine="709"/>
        <w:rPr>
          <w:rFonts w:ascii="Times New Roman" w:hAnsi="Times New Roman" w:cs="Times New Roman"/>
          <w:sz w:val="24"/>
          <w:szCs w:val="24"/>
        </w:rPr>
      </w:pPr>
    </w:p>
    <w:p w:rsidR="00973902" w:rsidRPr="002B1D54" w:rsidRDefault="00973902" w:rsidP="00973902">
      <w:pPr>
        <w:pStyle w:val="4"/>
        <w:numPr>
          <w:ilvl w:val="1"/>
          <w:numId w:val="5"/>
        </w:numPr>
        <w:shd w:val="clear" w:color="auto" w:fill="auto"/>
        <w:suppressAutoHyphens/>
        <w:spacing w:line="240" w:lineRule="auto"/>
        <w:ind w:left="0" w:firstLine="0"/>
        <w:jc w:val="center"/>
        <w:rPr>
          <w:rFonts w:ascii="Times New Roman" w:hAnsi="Times New Roman" w:cs="Times New Roman"/>
          <w:sz w:val="24"/>
          <w:szCs w:val="24"/>
        </w:rPr>
      </w:pPr>
      <w:r w:rsidRPr="002B1D54">
        <w:rPr>
          <w:rFonts w:ascii="Times New Roman" w:hAnsi="Times New Roman" w:cs="Times New Roman"/>
          <w:sz w:val="24"/>
          <w:szCs w:val="24"/>
        </w:rPr>
        <w:t>Правовые основания для предоставления муниципальной услуги</w:t>
      </w:r>
    </w:p>
    <w:p w:rsidR="00973902" w:rsidRPr="002B1D54" w:rsidRDefault="00973902" w:rsidP="00973902">
      <w:pPr>
        <w:pStyle w:val="4"/>
        <w:shd w:val="clear" w:color="auto" w:fill="auto"/>
        <w:tabs>
          <w:tab w:val="left" w:pos="1517"/>
        </w:tabs>
        <w:suppressAutoHyphens/>
        <w:spacing w:line="240" w:lineRule="auto"/>
        <w:ind w:left="709" w:firstLine="0"/>
        <w:rPr>
          <w:rFonts w:ascii="Times New Roman" w:hAnsi="Times New Roman" w:cs="Times New Roman"/>
          <w:b/>
          <w:sz w:val="24"/>
          <w:szCs w:val="24"/>
        </w:rPr>
      </w:pP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2.5.1.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Едином портале и Региональном портале.</w:t>
      </w:r>
    </w:p>
    <w:p w:rsidR="00973902" w:rsidRPr="002B1D54" w:rsidRDefault="00973902" w:rsidP="00973902">
      <w:pPr>
        <w:autoSpaceDE w:val="0"/>
        <w:autoSpaceDN w:val="0"/>
        <w:adjustRightInd w:val="0"/>
        <w:ind w:firstLine="709"/>
        <w:jc w:val="both"/>
        <w:rPr>
          <w:rFonts w:ascii="Times New Roman" w:hAnsi="Times New Roman" w:cs="Times New Roman"/>
          <w:b/>
          <w:sz w:val="28"/>
          <w:szCs w:val="28"/>
        </w:rPr>
      </w:pPr>
    </w:p>
    <w:p w:rsidR="00973902" w:rsidRPr="002B1D54" w:rsidRDefault="00973902" w:rsidP="00DB68C9">
      <w:pPr>
        <w:pStyle w:val="4"/>
        <w:numPr>
          <w:ilvl w:val="1"/>
          <w:numId w:val="5"/>
        </w:numPr>
        <w:shd w:val="clear" w:color="auto" w:fill="auto"/>
        <w:tabs>
          <w:tab w:val="left" w:pos="1107"/>
        </w:tabs>
        <w:suppressAutoHyphens/>
        <w:spacing w:line="240" w:lineRule="auto"/>
        <w:ind w:left="0" w:firstLine="0"/>
        <w:rPr>
          <w:rFonts w:ascii="Times New Roman" w:hAnsi="Times New Roman" w:cs="Times New Roman"/>
          <w:sz w:val="28"/>
          <w:szCs w:val="28"/>
        </w:rPr>
      </w:pPr>
      <w:r w:rsidRPr="002B1D54">
        <w:rPr>
          <w:rFonts w:ascii="Times New Roman" w:hAnsi="Times New Roman" w:cs="Times New Roman"/>
          <w:sz w:val="28"/>
          <w:szCs w:val="28"/>
        </w:rPr>
        <w:t>Исчерпывающий перечень документов, необходимых</w:t>
      </w:r>
    </w:p>
    <w:p w:rsidR="00973902" w:rsidRPr="002B1D54" w:rsidRDefault="00973902" w:rsidP="00973902">
      <w:pPr>
        <w:pStyle w:val="4"/>
        <w:shd w:val="clear" w:color="auto" w:fill="auto"/>
        <w:tabs>
          <w:tab w:val="left" w:pos="1107"/>
        </w:tabs>
        <w:suppressAutoHyphens/>
        <w:spacing w:line="240" w:lineRule="auto"/>
        <w:ind w:left="720" w:firstLine="0"/>
        <w:jc w:val="center"/>
        <w:rPr>
          <w:rFonts w:ascii="Times New Roman" w:hAnsi="Times New Roman" w:cs="Times New Roman"/>
          <w:sz w:val="28"/>
          <w:szCs w:val="28"/>
        </w:rPr>
      </w:pPr>
      <w:r w:rsidRPr="002B1D54">
        <w:rPr>
          <w:rFonts w:ascii="Times New Roman" w:hAnsi="Times New Roman" w:cs="Times New Roman"/>
          <w:sz w:val="28"/>
          <w:szCs w:val="28"/>
        </w:rPr>
        <w:t>для предоставления муниципальной услуги</w:t>
      </w:r>
    </w:p>
    <w:p w:rsidR="00973902" w:rsidRPr="002B1D54" w:rsidRDefault="00973902" w:rsidP="00973902">
      <w:pPr>
        <w:pStyle w:val="4"/>
        <w:tabs>
          <w:tab w:val="left" w:pos="1107"/>
        </w:tabs>
        <w:suppressAutoHyphens/>
        <w:ind w:firstLine="851"/>
        <w:rPr>
          <w:rFonts w:ascii="Times New Roman" w:hAnsi="Times New Roman" w:cs="Times New Roman"/>
          <w:sz w:val="28"/>
          <w:szCs w:val="28"/>
        </w:rPr>
      </w:pP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2.6.1. Для получения муниципальной услуги Заявитель представляет следующие документы:</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заявление по форме согласно приложению 1 к Административному регламенту, заполненное по образцу согласно приложению 2 к Административному регламенту.</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lastRenderedPageBreak/>
        <w:t>В заявлении о предварительном согласовании предоставления земельного участка, из земель, государственная собственность на которые не разграничена или муниципальной собственности указываются:</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1) фамилия, имя и (при наличии) отчество, место жительства заявителя, реквизиты документа, документ, удостоверяющий личность заявителя (заявителей), либо его (их) представителя, документ, удостоверяющий права (полномочия) представителя заявителя.</w:t>
      </w:r>
      <w:proofErr w:type="gramEnd"/>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3)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законом «О государственной регистрации недвижимости»;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5)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6) основание предоставления земельного участка без проведения торгов из числа предусмотренных пунктом 2 статьи 39.3, статьей 39.5, пунктом 2 статьи 39.6 или </w:t>
      </w:r>
      <w:hyperlink r:id="rId8" w:history="1">
        <w:r w:rsidRPr="002B1D54">
          <w:rPr>
            <w:rStyle w:val="ac"/>
            <w:rFonts w:ascii="Times New Roman" w:hAnsi="Times New Roman" w:cs="Times New Roman"/>
            <w:sz w:val="24"/>
            <w:szCs w:val="24"/>
          </w:rPr>
          <w:t>пунктом 2 статьи 39.10</w:t>
        </w:r>
      </w:hyperlink>
      <w:r w:rsidRPr="002B1D54">
        <w:rPr>
          <w:rFonts w:ascii="Times New Roman" w:hAnsi="Times New Roman" w:cs="Times New Roman"/>
          <w:sz w:val="24"/>
          <w:szCs w:val="24"/>
        </w:rPr>
        <w:t xml:space="preserve"> Земельного кодекса Российской Федерации;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8) цель использования земельного участка;</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9) реквизиты решения об изъятии земельного участка для государственных или муниципальных ну</w:t>
      </w:r>
      <w:proofErr w:type="gramStart"/>
      <w:r w:rsidRPr="002B1D54">
        <w:rPr>
          <w:rFonts w:ascii="Times New Roman" w:hAnsi="Times New Roman" w:cs="Times New Roman"/>
          <w:sz w:val="24"/>
          <w:szCs w:val="24"/>
        </w:rPr>
        <w:t>жд в сл</w:t>
      </w:r>
      <w:proofErr w:type="gramEnd"/>
      <w:r w:rsidRPr="002B1D54">
        <w:rPr>
          <w:rFonts w:ascii="Times New Roman" w:hAnsi="Times New Roman" w:cs="Times New Roman"/>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2B1D54">
        <w:rPr>
          <w:rFonts w:ascii="Times New Roman" w:hAnsi="Times New Roman" w:cs="Times New Roman"/>
          <w:sz w:val="24"/>
          <w:szCs w:val="24"/>
        </w:rPr>
        <w:t>указанными</w:t>
      </w:r>
      <w:proofErr w:type="gramEnd"/>
      <w:r w:rsidRPr="002B1D54">
        <w:rPr>
          <w:rFonts w:ascii="Times New Roman" w:hAnsi="Times New Roman" w:cs="Times New Roman"/>
          <w:sz w:val="24"/>
          <w:szCs w:val="24"/>
        </w:rPr>
        <w:t xml:space="preserve"> документом и (или) проектом;</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11) почтовый адрес и (или) адрес электронной почты для связи с заявителем.</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К заявлению о предварительном согласовании предоставления земельного участка прилагаются:</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lastRenderedPageBreak/>
        <w:t xml:space="preserve">1) документы, подтверждающие право заявителя на приобретение земельного участка без проведения торгов в соответствии с </w:t>
      </w:r>
      <w:r w:rsidRPr="002B1D54">
        <w:rPr>
          <w:rFonts w:ascii="Times New Roman" w:hAnsi="Times New Roman" w:cs="Times New Roman"/>
          <w:sz w:val="24"/>
          <w:szCs w:val="24"/>
          <w:shd w:val="clear" w:color="auto" w:fill="FFFFFF"/>
        </w:rPr>
        <w:t>Приказом Федеральной службы государственной регистрации, кадастра и картографии от 2 сентября 2020 г. № </w:t>
      </w:r>
      <w:proofErr w:type="gramStart"/>
      <w:r w:rsidRPr="002B1D54">
        <w:rPr>
          <w:rFonts w:ascii="Times New Roman" w:hAnsi="Times New Roman" w:cs="Times New Roman"/>
          <w:sz w:val="24"/>
          <w:szCs w:val="24"/>
          <w:shd w:val="clear" w:color="auto" w:fill="FFFFFF"/>
        </w:rPr>
        <w:t>П</w:t>
      </w:r>
      <w:proofErr w:type="gramEnd"/>
      <w:r w:rsidRPr="002B1D54">
        <w:rPr>
          <w:rFonts w:ascii="Times New Roman" w:hAnsi="Times New Roman" w:cs="Times New Roman"/>
          <w:sz w:val="24"/>
          <w:szCs w:val="24"/>
          <w:shd w:val="clear" w:color="auto" w:fill="FFFFFF"/>
        </w:rPr>
        <w:t>/0321 «Об утверждении перечня документов, подтверждающих право заявителя на приобретение земельного участка без проведения торгов»</w:t>
      </w:r>
      <w:r w:rsidRPr="002B1D54">
        <w:rPr>
          <w:rFonts w:ascii="Times New Roman" w:hAnsi="Times New Roman" w:cs="Times New Roman"/>
          <w:sz w:val="24"/>
          <w:szCs w:val="24"/>
        </w:rPr>
        <w:t>, за исключением документов, которые должны быть представлены в орган, предоставляющий муниципальную услугу, в порядке межведомственного информационного взаимодействия (копия, 1 экземпляр).</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(подлинник, 1 экземпляр);</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3)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 (копия, 1 экземпляр);</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4) документ, подтверждающий полномочия представителя заявителя, в случае, если с заявлением обращается представитель заявителя (копия, 1 экземпляр);</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(подлинник, 1 экземпляр);</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6)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 (копия, 1 экземпляр).</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2.6.2. Заявитель при подаче заявления предъявляет документ, подтверждающий его личность.</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2.6.3. В случае подачи заявления через представителя Заявителя представляется документ, удостоверяющий личность представителя Заявителя, а также документ, подтверждающий полномочия представителя Заявителя.</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2.6.4. Копии документов, указанных в пункте 2.6.1.2 подраздела 2.6 раздела 2 регламента представляются вместе с подлинниками, которые после сверки возвращаются заявителю.</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2.6.5. Заявление и прилагаемые к нему документы могут быть поданы Заявителем: на бумажном носителе, непосредственно в Уполномоченный орган при личном обращении или посредством почтовой связи; на бумажном носителе; посредством использования Регионального портала.</w:t>
      </w:r>
    </w:p>
    <w:p w:rsidR="00973902" w:rsidRPr="002B1D54" w:rsidRDefault="00973902" w:rsidP="00973902">
      <w:pPr>
        <w:widowControl w:val="0"/>
        <w:autoSpaceDE w:val="0"/>
        <w:autoSpaceDN w:val="0"/>
        <w:adjustRightInd w:val="0"/>
        <w:ind w:firstLine="709"/>
        <w:jc w:val="both"/>
        <w:outlineLvl w:val="2"/>
        <w:rPr>
          <w:rFonts w:ascii="Times New Roman" w:hAnsi="Times New Roman" w:cs="Times New Roman"/>
          <w:sz w:val="24"/>
          <w:szCs w:val="24"/>
        </w:rPr>
      </w:pPr>
      <w:r w:rsidRPr="002B1D54">
        <w:rPr>
          <w:rFonts w:ascii="Times New Roman" w:hAnsi="Times New Roman" w:cs="Times New Roman"/>
          <w:sz w:val="24"/>
          <w:szCs w:val="24"/>
        </w:rPr>
        <w:t xml:space="preserve">2.6.6.Документы, необходимые для предоставления муниципальной услуги, находящиеся в распоряжении государственных органов, органов местного </w:t>
      </w:r>
      <w:r w:rsidRPr="002B1D54">
        <w:rPr>
          <w:rFonts w:ascii="Times New Roman" w:hAnsi="Times New Roman" w:cs="Times New Roman"/>
          <w:sz w:val="24"/>
          <w:szCs w:val="24"/>
        </w:rPr>
        <w:lastRenderedPageBreak/>
        <w:t>самоуправления муниципальных образований и иных органов, участвующих в предоставлении государственных или муниципальных услуг, и которые Заявитель вправе представить:</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1) выписка из ЕГРН об объекте недвижимости (о здании и (или) сооружении, расположенном (</w:t>
      </w:r>
      <w:proofErr w:type="spellStart"/>
      <w:r w:rsidRPr="002B1D54">
        <w:rPr>
          <w:rFonts w:ascii="Times New Roman" w:hAnsi="Times New Roman" w:cs="Times New Roman"/>
          <w:sz w:val="24"/>
          <w:szCs w:val="24"/>
        </w:rPr>
        <w:t>ых</w:t>
      </w:r>
      <w:proofErr w:type="spellEnd"/>
      <w:r w:rsidRPr="002B1D54">
        <w:rPr>
          <w:rFonts w:ascii="Times New Roman" w:hAnsi="Times New Roman" w:cs="Times New Roman"/>
          <w:sz w:val="24"/>
          <w:szCs w:val="24"/>
        </w:rPr>
        <w:t>) на испрашиваемом земельном участке). Получается в управлении Федеральной службы государственной регистрации, кадастра и картографии (территориальных отделах);</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 выписка из ЕГРН об объекте недвижимости (об испрашиваемом земельном участке) (подлинник, 1 экземпляр). Получается в управлении Федеральной службы государственной регистрации, кадастра и картографии (территориальных отделах);</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3) выписка из Единого государственного реестра юридических лиц (если заявителем является юридическое лицо) или Единого государственного реестра индивидуальных предпринимателей (если заявителем является индивидуальный лицо и земельный участок предоставлялся для коммерческих целей) (подлинник, 1 экземпляр). Получается в ФНС России (ее территориальных органах);</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4) решение о присвоении объекту адресации адреса или аннулировании его адреса (копия, 1 экземпляр).</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2.6.7. Непредставление заявителем указанных документов не является основанием для отказа заявителю в предоставлении муниципальной услуги.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2.6.8.Уполномоченный орган не вправе требовать от Заявителя:</w:t>
      </w:r>
    </w:p>
    <w:p w:rsidR="00973902" w:rsidRPr="002B1D54" w:rsidRDefault="00973902" w:rsidP="00973902">
      <w:pPr>
        <w:tabs>
          <w:tab w:val="left" w:pos="567"/>
        </w:tabs>
        <w:ind w:firstLine="709"/>
        <w:jc w:val="both"/>
        <w:rPr>
          <w:rFonts w:ascii="Times New Roman" w:hAnsi="Times New Roman" w:cs="Times New Roman"/>
          <w:sz w:val="24"/>
          <w:szCs w:val="24"/>
        </w:rPr>
      </w:pPr>
      <w:r w:rsidRPr="002B1D54">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73902" w:rsidRPr="002B1D54" w:rsidRDefault="00973902" w:rsidP="00973902">
      <w:pPr>
        <w:tabs>
          <w:tab w:val="left" w:pos="567"/>
        </w:tabs>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 июля 2010 г. № 210-ФЗ «Об организации предоставления государственных и муниципальных услуг» (далее – Федеральный закон № 210-ФЗ) муниципальных услуг, в соответствии</w:t>
      </w:r>
      <w:proofErr w:type="gramEnd"/>
      <w:r w:rsidRPr="002B1D54">
        <w:rPr>
          <w:rFonts w:ascii="Times New Roman" w:hAnsi="Times New Roman" w:cs="Times New Roman"/>
          <w:sz w:val="24"/>
          <w:szCs w:val="24"/>
        </w:rPr>
        <w:t xml:space="preserve"> </w:t>
      </w:r>
      <w:proofErr w:type="gramStart"/>
      <w:r w:rsidRPr="002B1D54">
        <w:rPr>
          <w:rFonts w:ascii="Times New Roman" w:hAnsi="Times New Roman" w:cs="Times New Roman"/>
          <w:sz w:val="24"/>
          <w:szCs w:val="24"/>
        </w:rPr>
        <w:t xml:space="preserve">с нормативными правовыми актами Российской Федерации, нормативными правовыми актами </w:t>
      </w:r>
      <w:proofErr w:type="spellStart"/>
      <w:r w:rsidR="002B1D54" w:rsidRPr="002B1D54">
        <w:rPr>
          <w:rFonts w:ascii="Times New Roman" w:hAnsi="Times New Roman" w:cs="Times New Roman"/>
          <w:sz w:val="24"/>
          <w:szCs w:val="24"/>
        </w:rPr>
        <w:t>Еравнинского</w:t>
      </w:r>
      <w:proofErr w:type="spellEnd"/>
      <w:r w:rsidR="002B1D54" w:rsidRPr="002B1D54">
        <w:rPr>
          <w:rFonts w:ascii="Times New Roman" w:hAnsi="Times New Roman" w:cs="Times New Roman"/>
          <w:sz w:val="24"/>
          <w:szCs w:val="24"/>
        </w:rPr>
        <w:t xml:space="preserve"> района</w:t>
      </w:r>
      <w:r w:rsidRPr="002B1D54">
        <w:rPr>
          <w:rFonts w:ascii="Times New Roman" w:hAnsi="Times New Roman" w:cs="Times New Roman"/>
          <w:sz w:val="24"/>
          <w:szCs w:val="24"/>
        </w:rPr>
        <w:t>, муниципальными правовыми актами, за исключением документов, включенных в определенный частью 6 статьи 7 Федерального закона № 210-ФЗ перечень документов.</w:t>
      </w:r>
      <w:proofErr w:type="gramEnd"/>
      <w:r w:rsidRPr="002B1D54">
        <w:rPr>
          <w:rFonts w:ascii="Times New Roman" w:hAnsi="Times New Roman" w:cs="Times New Roman"/>
          <w:sz w:val="24"/>
          <w:szCs w:val="24"/>
        </w:rPr>
        <w:t xml:space="preserve"> Заявитель вправе представить указанные документы и информацию в органы, предоставляющие муниципальные услуги, по собственной инициативе;</w:t>
      </w:r>
    </w:p>
    <w:p w:rsidR="00973902" w:rsidRPr="002B1D54" w:rsidRDefault="00973902" w:rsidP="00973902">
      <w:pPr>
        <w:tabs>
          <w:tab w:val="left" w:pos="567"/>
        </w:tabs>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w:t>
      </w:r>
      <w:r w:rsidRPr="002B1D54">
        <w:rPr>
          <w:rFonts w:ascii="Times New Roman" w:hAnsi="Times New Roman" w:cs="Times New Roman"/>
          <w:sz w:val="24"/>
          <w:szCs w:val="24"/>
        </w:rPr>
        <w:lastRenderedPageBreak/>
        <w:t>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973902" w:rsidRPr="002B1D54" w:rsidRDefault="00973902" w:rsidP="00973902">
      <w:pPr>
        <w:tabs>
          <w:tab w:val="left" w:pos="567"/>
        </w:tabs>
        <w:ind w:firstLine="709"/>
        <w:jc w:val="both"/>
        <w:rPr>
          <w:rFonts w:ascii="Times New Roman" w:hAnsi="Times New Roman" w:cs="Times New Roman"/>
          <w:sz w:val="24"/>
          <w:szCs w:val="24"/>
        </w:rPr>
      </w:pPr>
      <w:r w:rsidRPr="002B1D54">
        <w:rPr>
          <w:rFonts w:ascii="Times New Roman" w:hAnsi="Times New Roman" w:cs="Times New Roman"/>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73902" w:rsidRPr="002B1D54" w:rsidRDefault="00973902" w:rsidP="00973902">
      <w:pPr>
        <w:tabs>
          <w:tab w:val="left" w:pos="567"/>
        </w:tabs>
        <w:ind w:firstLine="709"/>
        <w:jc w:val="both"/>
        <w:rPr>
          <w:rFonts w:ascii="Times New Roman" w:hAnsi="Times New Roman" w:cs="Times New Roman"/>
          <w:sz w:val="24"/>
          <w:szCs w:val="24"/>
        </w:rPr>
      </w:pPr>
      <w:r w:rsidRPr="002B1D54">
        <w:rPr>
          <w:rFonts w:ascii="Times New Roman" w:hAnsi="Times New Roman" w:cs="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73902" w:rsidRPr="002B1D54" w:rsidRDefault="00973902" w:rsidP="00973902">
      <w:pPr>
        <w:tabs>
          <w:tab w:val="left" w:pos="567"/>
        </w:tabs>
        <w:ind w:firstLine="709"/>
        <w:jc w:val="both"/>
        <w:rPr>
          <w:rFonts w:ascii="Times New Roman" w:hAnsi="Times New Roman" w:cs="Times New Roman"/>
          <w:sz w:val="24"/>
          <w:szCs w:val="24"/>
        </w:rPr>
      </w:pPr>
      <w:r w:rsidRPr="002B1D54">
        <w:rPr>
          <w:rFonts w:ascii="Times New Roman" w:hAnsi="Times New Roman" w:cs="Times New Roman"/>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73902" w:rsidRPr="002B1D54" w:rsidRDefault="00973902" w:rsidP="00973902">
      <w:pPr>
        <w:tabs>
          <w:tab w:val="left" w:pos="567"/>
        </w:tabs>
        <w:ind w:firstLine="709"/>
        <w:jc w:val="both"/>
        <w:rPr>
          <w:rFonts w:ascii="Times New Roman" w:hAnsi="Times New Roman" w:cs="Times New Roman"/>
          <w:sz w:val="24"/>
          <w:szCs w:val="24"/>
        </w:rPr>
      </w:pPr>
      <w:r w:rsidRPr="002B1D54">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73902" w:rsidRPr="002B1D54" w:rsidRDefault="00973902" w:rsidP="00973902">
      <w:pPr>
        <w:tabs>
          <w:tab w:val="left" w:pos="567"/>
        </w:tabs>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w:t>
      </w:r>
      <w:proofErr w:type="gramEnd"/>
      <w:r w:rsidRPr="002B1D54">
        <w:rPr>
          <w:rFonts w:ascii="Times New Roman" w:hAnsi="Times New Roman" w:cs="Times New Roman"/>
          <w:sz w:val="24"/>
          <w:szCs w:val="24"/>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973902" w:rsidRPr="002B1D54" w:rsidRDefault="00973902" w:rsidP="00973902">
      <w:pPr>
        <w:tabs>
          <w:tab w:val="left" w:pos="567"/>
        </w:tabs>
        <w:ind w:firstLine="709"/>
        <w:jc w:val="both"/>
        <w:rPr>
          <w:rFonts w:ascii="Times New Roman" w:hAnsi="Times New Roman" w:cs="Times New Roman"/>
          <w:sz w:val="24"/>
          <w:szCs w:val="24"/>
        </w:rPr>
      </w:pPr>
      <w:r w:rsidRPr="002B1D54">
        <w:rPr>
          <w:rFonts w:ascii="Times New Roman" w:hAnsi="Times New Roman" w:cs="Times New Roman"/>
          <w:sz w:val="24"/>
          <w:szCs w:val="24"/>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услуги, и иных случаев, установленных федеральными законами.</w:t>
      </w:r>
    </w:p>
    <w:p w:rsidR="00973902" w:rsidRDefault="00973902" w:rsidP="00973902">
      <w:pPr>
        <w:tabs>
          <w:tab w:val="left" w:pos="567"/>
        </w:tabs>
        <w:jc w:val="both"/>
        <w:rPr>
          <w:sz w:val="28"/>
          <w:szCs w:val="28"/>
        </w:rPr>
      </w:pPr>
    </w:p>
    <w:p w:rsidR="00973902" w:rsidRPr="002B1D54" w:rsidRDefault="00973902" w:rsidP="00973902">
      <w:pPr>
        <w:widowControl w:val="0"/>
        <w:autoSpaceDE w:val="0"/>
        <w:autoSpaceDN w:val="0"/>
        <w:adjustRightInd w:val="0"/>
        <w:spacing w:before="108" w:after="108"/>
        <w:ind w:firstLine="709"/>
        <w:jc w:val="center"/>
        <w:outlineLvl w:val="2"/>
        <w:rPr>
          <w:rFonts w:ascii="Times New Roman" w:hAnsi="Times New Roman" w:cs="Times New Roman"/>
          <w:bCs/>
          <w:color w:val="26282F"/>
          <w:sz w:val="28"/>
          <w:szCs w:val="28"/>
        </w:rPr>
      </w:pPr>
      <w:r w:rsidRPr="002B1D54">
        <w:rPr>
          <w:rFonts w:ascii="Times New Roman" w:hAnsi="Times New Roman" w:cs="Times New Roman"/>
          <w:bCs/>
          <w:color w:val="26282F"/>
          <w:sz w:val="28"/>
          <w:szCs w:val="28"/>
        </w:rPr>
        <w:t>2.7. Исчерпывающий перечень оснований для отказа в приеме документов, необходимых для предоставления муниципальной услуги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2.7.1. Основаниями для отказа в приеме документов, необходимых для предоставления муниципальной услуги, являются:</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lastRenderedPageBreak/>
        <w:t>1) представление заявителем документов, оформленных не в соответствии с установленным порядком (наличие исправлений, не позволяющих однозначно истолковать их содержание, отсутствие обратного адреса, отсутствие подписи, печати (при наличии);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 xml:space="preserve">2) несоблюдение установленных условий признания действительности усиленной квалифицированной электронной подписи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w:t>
      </w:r>
      <w:hyperlink r:id="rId9" w:history="1">
        <w:r w:rsidRPr="002B1D54">
          <w:rPr>
            <w:rFonts w:ascii="Times New Roman" w:hAnsi="Times New Roman" w:cs="Times New Roman"/>
            <w:sz w:val="24"/>
            <w:szCs w:val="24"/>
          </w:rPr>
          <w:t>постановлением</w:t>
        </w:r>
      </w:hyperlink>
      <w:r w:rsidRPr="002B1D54">
        <w:rPr>
          <w:rFonts w:ascii="Times New Roman" w:hAnsi="Times New Roman" w:cs="Times New Roman"/>
          <w:sz w:val="24"/>
          <w:szCs w:val="24"/>
        </w:rPr>
        <w:t xml:space="preserve"> Правительства Российской Федерации от 25 августа 2012 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w:t>
      </w:r>
      <w:proofErr w:type="gramEnd"/>
      <w:r w:rsidRPr="002B1D54">
        <w:rPr>
          <w:rFonts w:ascii="Times New Roman" w:hAnsi="Times New Roman" w:cs="Times New Roman"/>
          <w:sz w:val="24"/>
          <w:szCs w:val="24"/>
        </w:rPr>
        <w:t xml:space="preserve"> разработки и утверждения административных регламентов предоставления государственных услуг", которой подписан электронный документ (пакет электронных документов);</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3) отсутствие документа, удостоверяющего права (полномочия) представителя заявителя, в случае подачи заявления представителем заявителя.</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2.7.2.Отказ в приеме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О наличии основания для отказа в приеме документов Заявителя информирует муниципальный служащий Уполномоченного органа либо работник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Отказ в приеме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 в приеме документов.</w:t>
      </w:r>
    </w:p>
    <w:p w:rsidR="00973902" w:rsidRDefault="00973902" w:rsidP="00973902">
      <w:pPr>
        <w:tabs>
          <w:tab w:val="left" w:pos="567"/>
        </w:tabs>
        <w:jc w:val="both"/>
        <w:rPr>
          <w:sz w:val="28"/>
          <w:szCs w:val="28"/>
        </w:rPr>
      </w:pPr>
    </w:p>
    <w:p w:rsidR="00973902" w:rsidRPr="002B1D54" w:rsidRDefault="00973902" w:rsidP="00973902">
      <w:pPr>
        <w:widowControl w:val="0"/>
        <w:autoSpaceDE w:val="0"/>
        <w:autoSpaceDN w:val="0"/>
        <w:adjustRightInd w:val="0"/>
        <w:ind w:firstLine="709"/>
        <w:jc w:val="center"/>
        <w:outlineLvl w:val="2"/>
        <w:rPr>
          <w:rFonts w:ascii="Times New Roman" w:hAnsi="Times New Roman" w:cs="Times New Roman"/>
          <w:bCs/>
          <w:color w:val="26282F"/>
          <w:sz w:val="28"/>
          <w:szCs w:val="28"/>
        </w:rPr>
      </w:pPr>
      <w:r w:rsidRPr="002B1D54">
        <w:rPr>
          <w:rFonts w:ascii="Times New Roman" w:hAnsi="Times New Roman" w:cs="Times New Roman"/>
          <w:bCs/>
          <w:color w:val="26282F"/>
          <w:sz w:val="28"/>
          <w:szCs w:val="28"/>
        </w:rPr>
        <w:t>2.8. Исчерпывающий перечень оснований для приостановления</w:t>
      </w:r>
    </w:p>
    <w:p w:rsidR="00973902" w:rsidRPr="002B1D54" w:rsidRDefault="00973902" w:rsidP="00973902">
      <w:pPr>
        <w:widowControl w:val="0"/>
        <w:autoSpaceDE w:val="0"/>
        <w:autoSpaceDN w:val="0"/>
        <w:adjustRightInd w:val="0"/>
        <w:ind w:firstLine="709"/>
        <w:jc w:val="center"/>
        <w:outlineLvl w:val="2"/>
        <w:rPr>
          <w:rFonts w:ascii="Times New Roman" w:hAnsi="Times New Roman" w:cs="Times New Roman"/>
          <w:bCs/>
          <w:color w:val="26282F"/>
          <w:sz w:val="28"/>
          <w:szCs w:val="28"/>
        </w:rPr>
      </w:pPr>
      <w:r w:rsidRPr="002B1D54">
        <w:rPr>
          <w:rFonts w:ascii="Times New Roman" w:hAnsi="Times New Roman" w:cs="Times New Roman"/>
          <w:bCs/>
          <w:color w:val="26282F"/>
          <w:sz w:val="28"/>
          <w:szCs w:val="28"/>
        </w:rPr>
        <w:t>или отказа в предоставлении муниципальной услуги</w:t>
      </w:r>
    </w:p>
    <w:p w:rsidR="00973902" w:rsidRPr="00164366" w:rsidRDefault="00973902" w:rsidP="00973902">
      <w:pPr>
        <w:widowControl w:val="0"/>
        <w:autoSpaceDE w:val="0"/>
        <w:autoSpaceDN w:val="0"/>
        <w:adjustRightInd w:val="0"/>
        <w:ind w:firstLine="709"/>
        <w:jc w:val="both"/>
        <w:rPr>
          <w:sz w:val="28"/>
          <w:szCs w:val="28"/>
        </w:rPr>
      </w:pP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2.8.1. Основание для приостановления муниципальной услуги являются:</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В случае</w:t>
      </w:r>
      <w:proofErr w:type="gramStart"/>
      <w:r w:rsidRPr="002B1D54">
        <w:rPr>
          <w:rFonts w:ascii="Times New Roman" w:hAnsi="Times New Roman" w:cs="Times New Roman"/>
          <w:sz w:val="24"/>
          <w:szCs w:val="24"/>
        </w:rPr>
        <w:t>,</w:t>
      </w:r>
      <w:proofErr w:type="gramEnd"/>
      <w:r w:rsidRPr="002B1D54">
        <w:rPr>
          <w:rFonts w:ascii="Times New Roman" w:hAnsi="Times New Roman" w:cs="Times New Roman"/>
          <w:sz w:val="24"/>
          <w:szCs w:val="24"/>
        </w:rPr>
        <w:t xml:space="preserve"> если на дату поступления в орган, предоставляющим муниципальную </w:t>
      </w:r>
      <w:r w:rsidRPr="002B1D54">
        <w:rPr>
          <w:rFonts w:ascii="Times New Roman" w:hAnsi="Times New Roman" w:cs="Times New Roman"/>
          <w:sz w:val="24"/>
          <w:szCs w:val="24"/>
        </w:rPr>
        <w:lastRenderedPageBreak/>
        <w:t>услугу,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органа, предоставляющего муниципальную услугу,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орган, предоставляющий муниципальную услугу,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2.8.2. Основания для отказа в предоставлении муниципальной услуги являются:</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при наличии оснований для отказа в ее утверждении, которыми является:</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10" w:history="1">
        <w:r w:rsidRPr="002B1D54">
          <w:rPr>
            <w:rFonts w:ascii="Times New Roman" w:hAnsi="Times New Roman" w:cs="Times New Roman"/>
            <w:sz w:val="24"/>
            <w:szCs w:val="24"/>
          </w:rPr>
          <w:t>пунктом 12 статьи 11.10</w:t>
        </w:r>
      </w:hyperlink>
      <w:r w:rsidRPr="002B1D54">
        <w:rPr>
          <w:rFonts w:ascii="Times New Roman" w:hAnsi="Times New Roman" w:cs="Times New Roman"/>
          <w:sz w:val="24"/>
          <w:szCs w:val="24"/>
        </w:rPr>
        <w:t xml:space="preserve"> Земельного кодекса Российской Федерации;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разработка схемы расположения земельного участка с нарушением предусмотренных </w:t>
      </w:r>
      <w:hyperlink r:id="rId11" w:history="1">
        <w:r w:rsidRPr="002B1D54">
          <w:rPr>
            <w:rFonts w:ascii="Times New Roman" w:hAnsi="Times New Roman" w:cs="Times New Roman"/>
            <w:sz w:val="24"/>
            <w:szCs w:val="24"/>
          </w:rPr>
          <w:t>статьей 11.9</w:t>
        </w:r>
      </w:hyperlink>
      <w:r w:rsidRPr="002B1D54">
        <w:rPr>
          <w:rFonts w:ascii="Times New Roman" w:hAnsi="Times New Roman" w:cs="Times New Roman"/>
          <w:sz w:val="24"/>
          <w:szCs w:val="24"/>
        </w:rPr>
        <w:t xml:space="preserve"> Земельного кодекса Российской Федерации требований к образуемым земельным участкам;</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поступившее в срок, указанный в </w:t>
      </w:r>
      <w:hyperlink r:id="rId12" w:history="1">
        <w:r w:rsidRPr="002B1D54">
          <w:rPr>
            <w:rFonts w:ascii="Times New Roman" w:hAnsi="Times New Roman" w:cs="Times New Roman"/>
            <w:sz w:val="24"/>
            <w:szCs w:val="24"/>
          </w:rPr>
          <w:t>пункте 4 статьи 3.5</w:t>
        </w:r>
      </w:hyperlink>
      <w:r w:rsidRPr="002B1D54">
        <w:rPr>
          <w:rFonts w:ascii="Times New Roman" w:hAnsi="Times New Roman" w:cs="Times New Roman"/>
          <w:sz w:val="24"/>
          <w:szCs w:val="24"/>
        </w:rPr>
        <w:t xml:space="preserve"> Федерального закона от 25 октября 2001 г. N 137-ФЗ "О введении в действие Земельного кодекса Российской Федерации", уведомление органа исполнительной власти Краснодарского края, уполномоченного в области лесных отношений, об отказе в согласовании схемы;</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shd w:val="clear" w:color="auto" w:fill="FFFFFF"/>
        </w:rPr>
      </w:pPr>
      <w:r w:rsidRPr="002B1D54">
        <w:rPr>
          <w:rFonts w:ascii="Times New Roman" w:hAnsi="Times New Roman" w:cs="Times New Roman"/>
          <w:sz w:val="24"/>
          <w:szCs w:val="24"/>
        </w:rPr>
        <w:t>2) </w:t>
      </w:r>
      <w:r w:rsidRPr="002B1D54">
        <w:rPr>
          <w:rFonts w:ascii="Times New Roman" w:hAnsi="Times New Roman" w:cs="Times New Roman"/>
          <w:sz w:val="24"/>
          <w:szCs w:val="24"/>
          <w:shd w:val="clear" w:color="auto" w:fill="FFFFFF"/>
        </w:rPr>
        <w:t>земельный участок, который предстоит образовать, не может быть предоставлен заявителю по основаниям, указанным в </w:t>
      </w:r>
      <w:hyperlink r:id="rId13" w:anchor="/document/12124624/entry/391611" w:history="1">
        <w:r w:rsidRPr="002B1D54">
          <w:rPr>
            <w:rFonts w:ascii="Times New Roman" w:hAnsi="Times New Roman" w:cs="Times New Roman"/>
            <w:sz w:val="24"/>
            <w:szCs w:val="24"/>
            <w:shd w:val="clear" w:color="auto" w:fill="FFFFFF"/>
          </w:rPr>
          <w:t>подпунктах 1 - 13</w:t>
        </w:r>
      </w:hyperlink>
      <w:r w:rsidRPr="002B1D54">
        <w:rPr>
          <w:rFonts w:ascii="Times New Roman" w:hAnsi="Times New Roman" w:cs="Times New Roman"/>
          <w:sz w:val="24"/>
          <w:szCs w:val="24"/>
          <w:shd w:val="clear" w:color="auto" w:fill="FFFFFF"/>
        </w:rPr>
        <w:t>, </w:t>
      </w:r>
      <w:hyperlink r:id="rId14" w:anchor="/document/12124624/entry/3916114" w:history="1">
        <w:r w:rsidRPr="002B1D54">
          <w:rPr>
            <w:rFonts w:ascii="Times New Roman" w:hAnsi="Times New Roman" w:cs="Times New Roman"/>
            <w:sz w:val="24"/>
            <w:szCs w:val="24"/>
            <w:shd w:val="clear" w:color="auto" w:fill="FFFFFF"/>
          </w:rPr>
          <w:t>14.1 - 19</w:t>
        </w:r>
      </w:hyperlink>
      <w:r w:rsidRPr="002B1D54">
        <w:rPr>
          <w:rFonts w:ascii="Times New Roman" w:hAnsi="Times New Roman" w:cs="Times New Roman"/>
          <w:sz w:val="24"/>
          <w:szCs w:val="24"/>
          <w:shd w:val="clear" w:color="auto" w:fill="FFFFFF"/>
        </w:rPr>
        <w:t>, </w:t>
      </w:r>
      <w:hyperlink r:id="rId15" w:anchor="/document/12124624/entry/3916122" w:history="1">
        <w:r w:rsidRPr="002B1D54">
          <w:rPr>
            <w:rFonts w:ascii="Times New Roman" w:hAnsi="Times New Roman" w:cs="Times New Roman"/>
            <w:sz w:val="24"/>
            <w:szCs w:val="24"/>
            <w:shd w:val="clear" w:color="auto" w:fill="FFFFFF"/>
          </w:rPr>
          <w:t>22</w:t>
        </w:r>
      </w:hyperlink>
      <w:r w:rsidRPr="002B1D54">
        <w:rPr>
          <w:rFonts w:ascii="Times New Roman" w:hAnsi="Times New Roman" w:cs="Times New Roman"/>
          <w:sz w:val="24"/>
          <w:szCs w:val="24"/>
          <w:shd w:val="clear" w:color="auto" w:fill="FFFFFF"/>
        </w:rPr>
        <w:t> и </w:t>
      </w:r>
      <w:hyperlink r:id="rId16" w:anchor="/document/12124624/entry/3916123" w:history="1">
        <w:r w:rsidRPr="002B1D54">
          <w:rPr>
            <w:rFonts w:ascii="Times New Roman" w:hAnsi="Times New Roman" w:cs="Times New Roman"/>
            <w:sz w:val="24"/>
            <w:szCs w:val="24"/>
            <w:shd w:val="clear" w:color="auto" w:fill="FFFFFF"/>
          </w:rPr>
          <w:t xml:space="preserve">23 </w:t>
        </w:r>
        <w:r w:rsidRPr="002B1D54">
          <w:rPr>
            <w:rFonts w:ascii="Times New Roman" w:hAnsi="Times New Roman" w:cs="Times New Roman"/>
            <w:sz w:val="24"/>
            <w:szCs w:val="24"/>
            <w:shd w:val="clear" w:color="auto" w:fill="FFFFFF"/>
          </w:rPr>
          <w:lastRenderedPageBreak/>
          <w:t>статьи 39.16</w:t>
        </w:r>
      </w:hyperlink>
      <w:r w:rsidRPr="002B1D54">
        <w:rPr>
          <w:rFonts w:ascii="Times New Roman" w:hAnsi="Times New Roman" w:cs="Times New Roman"/>
          <w:sz w:val="24"/>
          <w:szCs w:val="24"/>
          <w:shd w:val="clear" w:color="auto" w:fill="FFFFFF"/>
        </w:rPr>
        <w:t> Земельного кодекса;</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3) земельный участок, границы которого подлежат уточнению в соответствии с </w:t>
      </w:r>
      <w:hyperlink r:id="rId17" w:history="1">
        <w:r w:rsidRPr="002B1D54">
          <w:rPr>
            <w:rFonts w:ascii="Times New Roman" w:hAnsi="Times New Roman" w:cs="Times New Roman"/>
            <w:sz w:val="24"/>
            <w:szCs w:val="24"/>
          </w:rPr>
          <w:t>Федеральным законом</w:t>
        </w:r>
      </w:hyperlink>
      <w:r w:rsidRPr="002B1D54">
        <w:rPr>
          <w:rFonts w:ascii="Times New Roman" w:hAnsi="Times New Roman" w:cs="Times New Roman"/>
          <w:sz w:val="24"/>
          <w:szCs w:val="24"/>
        </w:rPr>
        <w:t xml:space="preserve"> от 13 июля 2015 г. N 218-ФЗ "О государственной регистрации недвижимости", не может быть предоставлен заявителю по основаниям, указанным в </w:t>
      </w:r>
      <w:hyperlink r:id="rId18" w:history="1">
        <w:r w:rsidRPr="002B1D54">
          <w:rPr>
            <w:rFonts w:ascii="Times New Roman" w:hAnsi="Times New Roman" w:cs="Times New Roman"/>
            <w:sz w:val="24"/>
            <w:szCs w:val="24"/>
          </w:rPr>
          <w:t>подпунктах 1 - 23 статьи 39.16</w:t>
        </w:r>
      </w:hyperlink>
      <w:r w:rsidRPr="002B1D54">
        <w:rPr>
          <w:rFonts w:ascii="Times New Roman" w:hAnsi="Times New Roman" w:cs="Times New Roman"/>
          <w:sz w:val="24"/>
          <w:szCs w:val="24"/>
        </w:rPr>
        <w:t xml:space="preserve"> Земельного кодекса Российской Федерации, а именно:</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 xml:space="preserve">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9" w:history="1">
        <w:r w:rsidRPr="002B1D54">
          <w:rPr>
            <w:rFonts w:ascii="Times New Roman" w:hAnsi="Times New Roman" w:cs="Times New Roman"/>
            <w:sz w:val="24"/>
            <w:szCs w:val="24"/>
          </w:rPr>
          <w:t>подпунктом 10 пункта 2 статьи 39.10</w:t>
        </w:r>
      </w:hyperlink>
      <w:r w:rsidRPr="002B1D54">
        <w:rPr>
          <w:rFonts w:ascii="Times New Roman" w:hAnsi="Times New Roman" w:cs="Times New Roman"/>
          <w:sz w:val="24"/>
          <w:szCs w:val="24"/>
        </w:rPr>
        <w:t> Земельного кодекса Российской Федерации;</w:t>
      </w:r>
      <w:proofErr w:type="gramEnd"/>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указанный в заявлении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 xml:space="preserve">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0" w:history="1">
        <w:r w:rsidRPr="002B1D54">
          <w:rPr>
            <w:rFonts w:ascii="Times New Roman" w:hAnsi="Times New Roman" w:cs="Times New Roman"/>
            <w:sz w:val="24"/>
            <w:szCs w:val="24"/>
          </w:rPr>
          <w:t>статьей 39.36</w:t>
        </w:r>
      </w:hyperlink>
      <w:r w:rsidRPr="002B1D54">
        <w:rPr>
          <w:rFonts w:ascii="Times New Roman" w:hAnsi="Times New Roman" w:cs="Times New Roman"/>
          <w:sz w:val="24"/>
          <w:szCs w:val="24"/>
        </w:rPr>
        <w:t xml:space="preserve"> Земельного кодекса Российской Федерации, либо с заявлением о предоставлении земельного</w:t>
      </w:r>
      <w:proofErr w:type="gramEnd"/>
      <w:r w:rsidRPr="002B1D54">
        <w:rPr>
          <w:rFonts w:ascii="Times New Roman" w:hAnsi="Times New Roman" w:cs="Times New Roman"/>
          <w:sz w:val="24"/>
          <w:szCs w:val="24"/>
        </w:rPr>
        <w:t xml:space="preserve"> </w:t>
      </w:r>
      <w:proofErr w:type="gramStart"/>
      <w:r w:rsidRPr="002B1D54">
        <w:rPr>
          <w:rFonts w:ascii="Times New Roman" w:hAnsi="Times New Roman" w:cs="Times New Roman"/>
          <w:sz w:val="24"/>
          <w:szCs w:val="24"/>
        </w:rPr>
        <w:t>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w:t>
      </w:r>
      <w:proofErr w:type="gramEnd"/>
      <w:r w:rsidRPr="002B1D54">
        <w:rPr>
          <w:rFonts w:ascii="Times New Roman" w:hAnsi="Times New Roman" w:cs="Times New Roman"/>
          <w:sz w:val="24"/>
          <w:szCs w:val="24"/>
        </w:rPr>
        <w:t xml:space="preserve">, не выполнены обязанности, предусмотренные </w:t>
      </w:r>
      <w:hyperlink r:id="rId21" w:history="1">
        <w:r w:rsidRPr="002B1D54">
          <w:rPr>
            <w:rFonts w:ascii="Times New Roman" w:hAnsi="Times New Roman" w:cs="Times New Roman"/>
            <w:sz w:val="24"/>
            <w:szCs w:val="24"/>
          </w:rPr>
          <w:t>частью 11 статьи 55.32</w:t>
        </w:r>
      </w:hyperlink>
      <w:r w:rsidRPr="002B1D54">
        <w:rPr>
          <w:rFonts w:ascii="Times New Roman" w:hAnsi="Times New Roman" w:cs="Times New Roman"/>
          <w:sz w:val="24"/>
          <w:szCs w:val="24"/>
        </w:rPr>
        <w:t xml:space="preserve"> Градостроительного кодекса Российской Федерации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 xml:space="preserve">на указанном в заявлении земельном участке расположены здание, сооружение, </w:t>
      </w:r>
      <w:r w:rsidRPr="002B1D54">
        <w:rPr>
          <w:rFonts w:ascii="Times New Roman" w:hAnsi="Times New Roman" w:cs="Times New Roman"/>
          <w:sz w:val="24"/>
          <w:szCs w:val="24"/>
        </w:rPr>
        <w:lastRenderedPageBreak/>
        <w:t xml:space="preserve">объект незавершенного строительства, находящиеся в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2" w:history="1">
        <w:r w:rsidRPr="002B1D54">
          <w:rPr>
            <w:rFonts w:ascii="Times New Roman" w:hAnsi="Times New Roman" w:cs="Times New Roman"/>
            <w:sz w:val="24"/>
            <w:szCs w:val="24"/>
          </w:rPr>
          <w:t>статьей 39.36</w:t>
        </w:r>
      </w:hyperlink>
      <w:r w:rsidRPr="002B1D54">
        <w:rPr>
          <w:rFonts w:ascii="Times New Roman" w:hAnsi="Times New Roman" w:cs="Times New Roman"/>
          <w:sz w:val="24"/>
          <w:szCs w:val="24"/>
        </w:rPr>
        <w:t xml:space="preserve"> Земельного кодекса Российской Федерации, либо с заявлением о предоставлении земельного участка</w:t>
      </w:r>
      <w:proofErr w:type="gramEnd"/>
      <w:r w:rsidRPr="002B1D54">
        <w:rPr>
          <w:rFonts w:ascii="Times New Roman" w:hAnsi="Times New Roman" w:cs="Times New Roman"/>
          <w:sz w:val="24"/>
          <w:szCs w:val="24"/>
        </w:rPr>
        <w:t xml:space="preserve"> обратился правообладатель этих здания, сооружения, помещений в них, этого объекта незавершенного строительства;</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w:t>
      </w:r>
      <w:proofErr w:type="gramEnd"/>
      <w:r w:rsidRPr="002B1D54">
        <w:rPr>
          <w:rFonts w:ascii="Times New Roman" w:hAnsi="Times New Roman" w:cs="Times New Roman"/>
          <w:sz w:val="24"/>
          <w:szCs w:val="24"/>
        </w:rPr>
        <w:t xml:space="preserve"> и с заявлением о предоставлении такого земельного участка обратилось лицо, уполномоченное на строительство указанных объектов;</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указанный в заявлении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w:t>
      </w:r>
      <w:proofErr w:type="gramEnd"/>
      <w:r w:rsidRPr="002B1D54">
        <w:rPr>
          <w:rFonts w:ascii="Times New Roman" w:hAnsi="Times New Roman" w:cs="Times New Roman"/>
          <w:sz w:val="24"/>
          <w:szCs w:val="24"/>
        </w:rPr>
        <w:t xml:space="preserve">, с </w:t>
      </w:r>
      <w:proofErr w:type="gramStart"/>
      <w:r w:rsidRPr="002B1D54">
        <w:rPr>
          <w:rFonts w:ascii="Times New Roman" w:hAnsi="Times New Roman" w:cs="Times New Roman"/>
          <w:sz w:val="24"/>
          <w:szCs w:val="24"/>
        </w:rPr>
        <w:t>которым</w:t>
      </w:r>
      <w:proofErr w:type="gramEnd"/>
      <w:r w:rsidRPr="002B1D54">
        <w:rPr>
          <w:rFonts w:ascii="Times New Roman" w:hAnsi="Times New Roman" w:cs="Times New Roman"/>
          <w:sz w:val="24"/>
          <w:szCs w:val="24"/>
        </w:rPr>
        <w:t xml:space="preserve">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указанный в заявлении земельный участок является предметом аукциона, извещение о проведении, которого размещено в соответствии с </w:t>
      </w:r>
      <w:hyperlink r:id="rId23" w:history="1">
        <w:r w:rsidRPr="002B1D54">
          <w:rPr>
            <w:rFonts w:ascii="Times New Roman" w:hAnsi="Times New Roman" w:cs="Times New Roman"/>
            <w:sz w:val="24"/>
            <w:szCs w:val="24"/>
          </w:rPr>
          <w:t xml:space="preserve">пунктом 19 статьи </w:t>
        </w:r>
        <w:r w:rsidRPr="002B1D54">
          <w:rPr>
            <w:rFonts w:ascii="Times New Roman" w:hAnsi="Times New Roman" w:cs="Times New Roman"/>
            <w:sz w:val="24"/>
            <w:szCs w:val="24"/>
          </w:rPr>
          <w:lastRenderedPageBreak/>
          <w:t>39.11</w:t>
        </w:r>
      </w:hyperlink>
      <w:r w:rsidRPr="002B1D54">
        <w:rPr>
          <w:rFonts w:ascii="Times New Roman" w:hAnsi="Times New Roman" w:cs="Times New Roman"/>
          <w:sz w:val="24"/>
          <w:szCs w:val="24"/>
        </w:rPr>
        <w:t> Земельного кодекса Российской Федерации;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 xml:space="preserve">в отношении земельного участка, указанного в заявлении, поступило предусмотренное подпунктом 6 пункта 4 статьи 39.11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4" w:history="1">
        <w:r w:rsidRPr="002B1D54">
          <w:rPr>
            <w:rFonts w:ascii="Times New Roman" w:hAnsi="Times New Roman" w:cs="Times New Roman"/>
            <w:sz w:val="24"/>
            <w:szCs w:val="24"/>
          </w:rPr>
          <w:t>подпунктом 4 пункта 4 статьи 39.11</w:t>
        </w:r>
      </w:hyperlink>
      <w:r w:rsidRPr="002B1D54">
        <w:rPr>
          <w:rFonts w:ascii="Times New Roman" w:hAnsi="Times New Roman" w:cs="Times New Roman"/>
          <w:sz w:val="24"/>
          <w:szCs w:val="24"/>
        </w:rPr>
        <w:t> Земельного кодекса Российской Федерации и уполномоченным органом не принято решение об отказе в проведении</w:t>
      </w:r>
      <w:proofErr w:type="gramEnd"/>
      <w:r w:rsidRPr="002B1D54">
        <w:rPr>
          <w:rFonts w:ascii="Times New Roman" w:hAnsi="Times New Roman" w:cs="Times New Roman"/>
          <w:sz w:val="24"/>
          <w:szCs w:val="24"/>
        </w:rPr>
        <w:t xml:space="preserve"> этого аукциона по основаниям, предусмотренным </w:t>
      </w:r>
      <w:hyperlink r:id="rId25" w:history="1">
        <w:r w:rsidRPr="002B1D54">
          <w:rPr>
            <w:rFonts w:ascii="Times New Roman" w:hAnsi="Times New Roman" w:cs="Times New Roman"/>
            <w:sz w:val="24"/>
            <w:szCs w:val="24"/>
          </w:rPr>
          <w:t>пунктом 8 статьи 39.11</w:t>
        </w:r>
      </w:hyperlink>
      <w:r w:rsidRPr="002B1D54">
        <w:rPr>
          <w:rFonts w:ascii="Times New Roman" w:hAnsi="Times New Roman" w:cs="Times New Roman"/>
          <w:sz w:val="24"/>
          <w:szCs w:val="24"/>
        </w:rPr>
        <w:t> Земельного кодекса Российской Федерации;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в отношении земельного участка, указанного в заявлении и, опубликовано и размещено в соответствии с </w:t>
      </w:r>
      <w:hyperlink r:id="rId26" w:history="1">
        <w:r w:rsidRPr="002B1D54">
          <w:rPr>
            <w:rFonts w:ascii="Times New Roman" w:hAnsi="Times New Roman" w:cs="Times New Roman"/>
            <w:sz w:val="24"/>
            <w:szCs w:val="24"/>
          </w:rPr>
          <w:t>подпунктом 1 пункта 1 статьи 39.18</w:t>
        </w:r>
      </w:hyperlink>
      <w:r w:rsidRPr="002B1D54">
        <w:rPr>
          <w:rFonts w:ascii="Times New Roman" w:hAnsi="Times New Roman" w:cs="Times New Roman"/>
          <w:sz w:val="24"/>
          <w:szCs w:val="24"/>
        </w:rPr>
        <w:t>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7" w:history="1">
        <w:r w:rsidRPr="002B1D54">
          <w:rPr>
            <w:rFonts w:ascii="Times New Roman" w:hAnsi="Times New Roman" w:cs="Times New Roman"/>
            <w:sz w:val="24"/>
            <w:szCs w:val="24"/>
          </w:rPr>
          <w:t>подпунктом 10 пункта 2 статьи 39.10</w:t>
        </w:r>
      </w:hyperlink>
      <w:r w:rsidRPr="002B1D54">
        <w:rPr>
          <w:rFonts w:ascii="Times New Roman" w:hAnsi="Times New Roman" w:cs="Times New Roman"/>
          <w:sz w:val="24"/>
          <w:szCs w:val="24"/>
        </w:rPr>
        <w:t> Земельного кодекса Российской Федерации;</w:t>
      </w:r>
      <w:proofErr w:type="gramEnd"/>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28" w:history="1">
        <w:r w:rsidRPr="002B1D54">
          <w:rPr>
            <w:rFonts w:ascii="Times New Roman" w:hAnsi="Times New Roman" w:cs="Times New Roman"/>
            <w:sz w:val="24"/>
            <w:szCs w:val="24"/>
          </w:rPr>
          <w:t>пунктом 6 статьи 39.10</w:t>
        </w:r>
      </w:hyperlink>
      <w:r w:rsidRPr="002B1D54">
        <w:rPr>
          <w:rFonts w:ascii="Times New Roman" w:hAnsi="Times New Roman" w:cs="Times New Roman"/>
          <w:sz w:val="24"/>
          <w:szCs w:val="24"/>
        </w:rPr>
        <w:t> Земельного кодекса Российской Федерации;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w:t>
      </w:r>
      <w:r w:rsidRPr="002B1D54">
        <w:rPr>
          <w:rFonts w:ascii="Times New Roman" w:hAnsi="Times New Roman" w:cs="Times New Roman"/>
          <w:sz w:val="24"/>
          <w:szCs w:val="24"/>
        </w:rPr>
        <w:lastRenderedPageBreak/>
        <w:t>Федерации и с заявлением о предоставлении земельного участка обратилось лицо, не уполномоченное на строительство этих здания, сооружения;</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предоставление земельного участка на заявленном виде прав не допускается;</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в отношении земельного участка, указанного в заявлен</w:t>
      </w:r>
      <w:proofErr w:type="gramStart"/>
      <w:r w:rsidRPr="002B1D54">
        <w:rPr>
          <w:rFonts w:ascii="Times New Roman" w:hAnsi="Times New Roman" w:cs="Times New Roman"/>
          <w:sz w:val="24"/>
          <w:szCs w:val="24"/>
        </w:rPr>
        <w:t>ии о е</w:t>
      </w:r>
      <w:proofErr w:type="gramEnd"/>
      <w:r w:rsidRPr="002B1D54">
        <w:rPr>
          <w:rFonts w:ascii="Times New Roman" w:hAnsi="Times New Roman" w:cs="Times New Roman"/>
          <w:sz w:val="24"/>
          <w:szCs w:val="24"/>
        </w:rPr>
        <w:t>го предоставлении, не установлен вид разрешенного использования;</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указанный в заявлении о предоставлении земельного участка земельный участок не отнесен к определенной категории земель;</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2B1D54">
        <w:rPr>
          <w:rFonts w:ascii="Times New Roman" w:hAnsi="Times New Roman" w:cs="Times New Roman"/>
          <w:sz w:val="24"/>
          <w:szCs w:val="24"/>
        </w:rPr>
        <w:t xml:space="preserve"> или реконструкции.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2.8.3.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973902" w:rsidRPr="002B1D54" w:rsidRDefault="002B1D54" w:rsidP="002B1D54">
      <w:pPr>
        <w:widowControl w:val="0"/>
        <w:autoSpaceDE w:val="0"/>
        <w:autoSpaceDN w:val="0"/>
        <w:adjustRightInd w:val="0"/>
        <w:spacing w:before="108" w:after="108"/>
        <w:outlineLvl w:val="2"/>
        <w:rPr>
          <w:rFonts w:ascii="Times New Roman" w:hAnsi="Times New Roman" w:cs="Times New Roman"/>
          <w:bCs/>
          <w:color w:val="26282F"/>
          <w:sz w:val="28"/>
          <w:szCs w:val="28"/>
        </w:rPr>
      </w:pPr>
      <w:r w:rsidRPr="002B1D54">
        <w:rPr>
          <w:rFonts w:ascii="Times New Roman" w:hAnsi="Times New Roman" w:cs="Times New Roman"/>
          <w:sz w:val="28"/>
          <w:szCs w:val="28"/>
        </w:rPr>
        <w:t xml:space="preserve"> </w:t>
      </w:r>
      <w:r w:rsidR="00973902" w:rsidRPr="002B1D54">
        <w:rPr>
          <w:rFonts w:ascii="Times New Roman" w:hAnsi="Times New Roman" w:cs="Times New Roman"/>
          <w:bCs/>
          <w:color w:val="26282F"/>
          <w:sz w:val="28"/>
          <w:szCs w:val="28"/>
        </w:rPr>
        <w:t>2.9. Размер платы, взимаемой с заявителя при предоставлении муниципальной услуги, и способы ее взимания</w:t>
      </w:r>
    </w:p>
    <w:p w:rsidR="00973902" w:rsidRPr="002B1D54" w:rsidRDefault="00973902" w:rsidP="002B1D54">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2.9.1. 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973902" w:rsidRPr="002B1D54" w:rsidRDefault="00973902" w:rsidP="002B1D54">
      <w:pPr>
        <w:widowControl w:val="0"/>
        <w:autoSpaceDE w:val="0"/>
        <w:autoSpaceDN w:val="0"/>
        <w:adjustRightInd w:val="0"/>
        <w:spacing w:before="108" w:after="108"/>
        <w:ind w:firstLine="709"/>
        <w:jc w:val="center"/>
        <w:outlineLvl w:val="2"/>
        <w:rPr>
          <w:rFonts w:ascii="Times New Roman" w:hAnsi="Times New Roman" w:cs="Times New Roman"/>
          <w:bCs/>
          <w:color w:val="26282F"/>
          <w:sz w:val="28"/>
          <w:szCs w:val="28"/>
        </w:rPr>
      </w:pPr>
      <w:r w:rsidRPr="002B1D54">
        <w:rPr>
          <w:rFonts w:ascii="Times New Roman" w:hAnsi="Times New Roman" w:cs="Times New Roman"/>
          <w:bCs/>
          <w:color w:val="26282F"/>
          <w:sz w:val="28"/>
          <w:szCs w:val="28"/>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2.10.1. Максимальный срок ожидания в очереди при подаче запроса о предоставлении муниципальной услуги, а также при получении результата предоставления муниципальной услуг при личном приеме Заявителя не должен превышать 15 минут.</w:t>
      </w:r>
    </w:p>
    <w:p w:rsidR="00973902" w:rsidRDefault="00973902" w:rsidP="00973902">
      <w:pPr>
        <w:tabs>
          <w:tab w:val="left" w:pos="567"/>
        </w:tabs>
        <w:jc w:val="both"/>
        <w:rPr>
          <w:sz w:val="28"/>
          <w:szCs w:val="28"/>
        </w:rPr>
      </w:pPr>
    </w:p>
    <w:p w:rsidR="00973902" w:rsidRPr="002B1D54" w:rsidRDefault="00973902" w:rsidP="00973902">
      <w:pPr>
        <w:widowControl w:val="0"/>
        <w:autoSpaceDE w:val="0"/>
        <w:autoSpaceDN w:val="0"/>
        <w:adjustRightInd w:val="0"/>
        <w:spacing w:before="108" w:after="108"/>
        <w:ind w:firstLine="709"/>
        <w:jc w:val="center"/>
        <w:outlineLvl w:val="2"/>
        <w:rPr>
          <w:rFonts w:ascii="Times New Roman" w:hAnsi="Times New Roman" w:cs="Times New Roman"/>
          <w:bCs/>
          <w:color w:val="26282F"/>
          <w:sz w:val="28"/>
          <w:szCs w:val="28"/>
        </w:rPr>
      </w:pPr>
      <w:r w:rsidRPr="002B1D54">
        <w:rPr>
          <w:rFonts w:ascii="Times New Roman" w:hAnsi="Times New Roman" w:cs="Times New Roman"/>
          <w:bCs/>
          <w:color w:val="26282F"/>
          <w:sz w:val="28"/>
          <w:szCs w:val="28"/>
        </w:rPr>
        <w:t xml:space="preserve">2.11. Срок регистрации запроса заявителя о предоставлении муниципальной услуги </w:t>
      </w:r>
    </w:p>
    <w:p w:rsidR="00973902" w:rsidRPr="006C5B30" w:rsidRDefault="00973902" w:rsidP="00973902">
      <w:pPr>
        <w:widowControl w:val="0"/>
        <w:autoSpaceDE w:val="0"/>
        <w:autoSpaceDN w:val="0"/>
        <w:adjustRightInd w:val="0"/>
        <w:ind w:firstLine="709"/>
        <w:jc w:val="both"/>
        <w:rPr>
          <w:sz w:val="28"/>
          <w:szCs w:val="28"/>
        </w:rPr>
      </w:pP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2.11.1. Регистрация поступившего в Уполномоченный орган заявления о </w:t>
      </w:r>
      <w:r w:rsidRPr="002B1D54">
        <w:rPr>
          <w:rFonts w:ascii="Times New Roman" w:hAnsi="Times New Roman" w:cs="Times New Roman"/>
          <w:sz w:val="24"/>
          <w:szCs w:val="24"/>
        </w:rPr>
        <w:lastRenderedPageBreak/>
        <w:t>предоставлении муниципальной услуги и (или) документов (содержащихся в них сведений), осуществляется в день их поступления.</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2.11.2. Регистрация заявления о предоставлении муниципальной услуги и (или) документов (содержащихся в них сведений), поступившего в выходной (нерабочий или праздничный) день, осуществляется в первый за ним рабочий день.</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2.11.3. Срок регистрации заявления о предоставлении муниципальной услуги и (или) документов (содержащихся в них сведений), </w:t>
      </w:r>
      <w:proofErr w:type="gramStart"/>
      <w:r w:rsidRPr="002B1D54">
        <w:rPr>
          <w:rFonts w:ascii="Times New Roman" w:hAnsi="Times New Roman" w:cs="Times New Roman"/>
          <w:sz w:val="24"/>
          <w:szCs w:val="24"/>
        </w:rPr>
        <w:t>поданных</w:t>
      </w:r>
      <w:proofErr w:type="gramEnd"/>
      <w:r w:rsidRPr="002B1D54">
        <w:rPr>
          <w:rFonts w:ascii="Times New Roman" w:hAnsi="Times New Roman" w:cs="Times New Roman"/>
          <w:sz w:val="24"/>
          <w:szCs w:val="24"/>
        </w:rPr>
        <w:t xml:space="preserve"> в том числе посредством Регионального портала не может превышать двадцати минут.</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p>
    <w:p w:rsidR="00973902" w:rsidRPr="002B1D54" w:rsidRDefault="00973902" w:rsidP="00973902">
      <w:pPr>
        <w:widowControl w:val="0"/>
        <w:autoSpaceDE w:val="0"/>
        <w:autoSpaceDN w:val="0"/>
        <w:adjustRightInd w:val="0"/>
        <w:spacing w:before="108" w:after="108"/>
        <w:ind w:firstLine="709"/>
        <w:jc w:val="center"/>
        <w:outlineLvl w:val="2"/>
        <w:rPr>
          <w:rFonts w:ascii="Times New Roman" w:hAnsi="Times New Roman" w:cs="Times New Roman"/>
          <w:bCs/>
          <w:color w:val="26282F"/>
          <w:sz w:val="28"/>
          <w:szCs w:val="28"/>
        </w:rPr>
      </w:pPr>
      <w:r w:rsidRPr="002B1D54">
        <w:rPr>
          <w:rFonts w:ascii="Times New Roman" w:hAnsi="Times New Roman" w:cs="Times New Roman"/>
          <w:bCs/>
          <w:color w:val="26282F"/>
          <w:sz w:val="28"/>
          <w:szCs w:val="28"/>
        </w:rPr>
        <w:t xml:space="preserve">2.12. Требования к помещениям, в которых предоставляется муниципальные услуги </w:t>
      </w:r>
    </w:p>
    <w:p w:rsidR="00973902" w:rsidRPr="006C5B30" w:rsidRDefault="00973902" w:rsidP="00973902">
      <w:pPr>
        <w:widowControl w:val="0"/>
        <w:autoSpaceDE w:val="0"/>
        <w:autoSpaceDN w:val="0"/>
        <w:adjustRightInd w:val="0"/>
        <w:ind w:firstLine="709"/>
        <w:jc w:val="both"/>
        <w:rPr>
          <w:sz w:val="28"/>
          <w:szCs w:val="28"/>
        </w:rPr>
      </w:pP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w:t>
      </w:r>
      <w:r w:rsidRPr="006C5B30">
        <w:rPr>
          <w:sz w:val="28"/>
          <w:szCs w:val="28"/>
        </w:rPr>
        <w:t>.</w:t>
      </w:r>
      <w:r w:rsidRPr="002B1D54">
        <w:rPr>
          <w:rFonts w:ascii="Times New Roman" w:hAnsi="Times New Roman" w:cs="Times New Roman"/>
          <w:sz w:val="24"/>
          <w:szCs w:val="24"/>
        </w:rPr>
        <w:t>11.1. Информация о графике (режиме) работы размещается при входе в здание, в котором осуществляется деятельность Уполномоченного органа, на видном месте.</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2.12.2. Здание, в котором предоставляется муниципальная </w:t>
      </w:r>
      <w:proofErr w:type="gramStart"/>
      <w:r w:rsidRPr="002B1D54">
        <w:rPr>
          <w:rFonts w:ascii="Times New Roman" w:hAnsi="Times New Roman" w:cs="Times New Roman"/>
          <w:sz w:val="24"/>
          <w:szCs w:val="24"/>
        </w:rPr>
        <w:t>услуга</w:t>
      </w:r>
      <w:proofErr w:type="gramEnd"/>
      <w:r w:rsidRPr="002B1D54">
        <w:rPr>
          <w:rFonts w:ascii="Times New Roman" w:hAnsi="Times New Roman" w:cs="Times New Roman"/>
          <w:sz w:val="24"/>
          <w:szCs w:val="24"/>
        </w:rPr>
        <w:t xml:space="preserve"> оборудуется входом, обеспечивающим свободный доступ Заявителей в помещения.</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2.12.3. Вход в здание оборудуется информационной табличкой (вывеской), содержащей информацию об Уполномоченном органе, а также оборудуется лестницей с поручнями, пандусами, для беспрепятственного передвижения граждан.</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2.12.4. Места предоставления муниципальной услуги оборудуются </w:t>
      </w:r>
      <w:proofErr w:type="gramStart"/>
      <w:r w:rsidRPr="002B1D54">
        <w:rPr>
          <w:rFonts w:ascii="Times New Roman" w:hAnsi="Times New Roman" w:cs="Times New Roman"/>
          <w:sz w:val="24"/>
          <w:szCs w:val="24"/>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2B1D54">
        <w:rPr>
          <w:rFonts w:ascii="Times New Roman" w:hAnsi="Times New Roman" w:cs="Times New Roman"/>
          <w:sz w:val="24"/>
          <w:szCs w:val="24"/>
        </w:rPr>
        <w:t xml:space="preserve"> инвалидов, в том числе обеспечиваются:</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w:t>
      </w:r>
      <w:r w:rsidRPr="002B1D54">
        <w:rPr>
          <w:rFonts w:ascii="Times New Roman" w:hAnsi="Times New Roman" w:cs="Times New Roman"/>
          <w:sz w:val="24"/>
          <w:szCs w:val="24"/>
        </w:rPr>
        <w:lastRenderedPageBreak/>
        <w:t xml:space="preserve">выполненными рельефно-точечным шрифтом Брайля, допуск </w:t>
      </w:r>
      <w:proofErr w:type="spellStart"/>
      <w:r w:rsidRPr="002B1D54">
        <w:rPr>
          <w:rFonts w:ascii="Times New Roman" w:hAnsi="Times New Roman" w:cs="Times New Roman"/>
          <w:sz w:val="24"/>
          <w:szCs w:val="24"/>
        </w:rPr>
        <w:t>сурдопереводчика</w:t>
      </w:r>
      <w:proofErr w:type="spellEnd"/>
      <w:r w:rsidRPr="002B1D54">
        <w:rPr>
          <w:rFonts w:ascii="Times New Roman" w:hAnsi="Times New Roman" w:cs="Times New Roman"/>
          <w:sz w:val="24"/>
          <w:szCs w:val="24"/>
        </w:rPr>
        <w:t xml:space="preserve"> и </w:t>
      </w:r>
      <w:proofErr w:type="spellStart"/>
      <w:r w:rsidRPr="002B1D54">
        <w:rPr>
          <w:rFonts w:ascii="Times New Roman" w:hAnsi="Times New Roman" w:cs="Times New Roman"/>
          <w:sz w:val="24"/>
          <w:szCs w:val="24"/>
        </w:rPr>
        <w:t>тифлосурдопереводчика</w:t>
      </w:r>
      <w:proofErr w:type="spellEnd"/>
      <w:r w:rsidRPr="002B1D54">
        <w:rPr>
          <w:rFonts w:ascii="Times New Roman" w:hAnsi="Times New Roman" w:cs="Times New Roman"/>
          <w:sz w:val="24"/>
          <w:szCs w:val="24"/>
        </w:rPr>
        <w:t>;</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2.12.5. Помещения, в которых предоставляется муниципальная услуга, зал ожидания, места для заполнения запросов о предоставлении муниципальной услуги должны соответствовать санитарно-гигиеническим правилам и нормативам, правилам пожарной безопасности, безопасности труда, а также оборудоваться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2.12.6. Кабинеты оборудуются информационными табличками (вывесками), содержащими информацию о номере кабинета и наименовании структурного подразделения Уполномоченного органа, предоставляющего муниципальную услугу.</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2.12.7. Места для заполнения запросов о предоставлении муниципальной услуги оборудуются: телефоном, факсом, копировальным аппаратом, компьютерами и иной оргтехникой, рабочими столами и стульями, кресельными секциями для посетителей, а также справочно-правовыми системами, информационными стендами.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2.12.8. Информационные стенды должны содержать сведения, указанные в пункте 1.3.2.1 подраздела 1.3 раздела 1 Регламента и размещаться на видном, доступном месте.</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2.12.9. Оформление визуальной, текстовой и </w:t>
      </w:r>
      <w:proofErr w:type="spellStart"/>
      <w:r w:rsidRPr="002B1D54">
        <w:rPr>
          <w:rFonts w:ascii="Times New Roman" w:hAnsi="Times New Roman" w:cs="Times New Roman"/>
          <w:sz w:val="24"/>
          <w:szCs w:val="24"/>
        </w:rPr>
        <w:t>мультимедийной</w:t>
      </w:r>
      <w:proofErr w:type="spellEnd"/>
      <w:r w:rsidRPr="002B1D54">
        <w:rPr>
          <w:rFonts w:ascii="Times New Roman" w:hAnsi="Times New Roman" w:cs="Times New Roman"/>
          <w:sz w:val="24"/>
          <w:szCs w:val="24"/>
        </w:rPr>
        <w:t xml:space="preserve">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2.12.10. Прием Заявителей при предоставлении муниципальной услуги осуществляется согласно графику (режиму) работы Уполномоченного органа.</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2.12.11. Рабочее место должностного лица Уполномоченного органа, предоставляющего муниципальную услугу, оборудуется компьютером и оргтехникой, </w:t>
      </w:r>
      <w:proofErr w:type="gramStart"/>
      <w:r w:rsidRPr="002B1D54">
        <w:rPr>
          <w:rFonts w:ascii="Times New Roman" w:hAnsi="Times New Roman" w:cs="Times New Roman"/>
          <w:sz w:val="24"/>
          <w:szCs w:val="24"/>
        </w:rPr>
        <w:t>позволяющими</w:t>
      </w:r>
      <w:proofErr w:type="gramEnd"/>
      <w:r w:rsidRPr="002B1D54">
        <w:rPr>
          <w:rFonts w:ascii="Times New Roman" w:hAnsi="Times New Roman" w:cs="Times New Roman"/>
          <w:sz w:val="24"/>
          <w:szCs w:val="24"/>
        </w:rPr>
        <w:t xml:space="preserve">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2.12.12. Должностные лица Уполномоченного органа, ответственные за предоставление муниципальной услуги, обеспечиваются идентификационными карточками (</w:t>
      </w:r>
      <w:proofErr w:type="spellStart"/>
      <w:r w:rsidRPr="002B1D54">
        <w:rPr>
          <w:rFonts w:ascii="Times New Roman" w:hAnsi="Times New Roman" w:cs="Times New Roman"/>
          <w:sz w:val="24"/>
          <w:szCs w:val="24"/>
        </w:rPr>
        <w:t>бэйджами</w:t>
      </w:r>
      <w:proofErr w:type="spellEnd"/>
      <w:r w:rsidRPr="002B1D54">
        <w:rPr>
          <w:rFonts w:ascii="Times New Roman" w:hAnsi="Times New Roman" w:cs="Times New Roman"/>
          <w:sz w:val="24"/>
          <w:szCs w:val="24"/>
        </w:rPr>
        <w:t>) и (или) настольными табличками.</w:t>
      </w:r>
    </w:p>
    <w:p w:rsidR="00973902" w:rsidRDefault="00973902" w:rsidP="00973902">
      <w:pPr>
        <w:tabs>
          <w:tab w:val="left" w:pos="567"/>
        </w:tabs>
        <w:jc w:val="both"/>
        <w:rPr>
          <w:sz w:val="28"/>
          <w:szCs w:val="28"/>
        </w:rPr>
      </w:pPr>
    </w:p>
    <w:p w:rsidR="00973902" w:rsidRPr="00472954" w:rsidRDefault="00973902" w:rsidP="00472954">
      <w:pPr>
        <w:widowControl w:val="0"/>
        <w:autoSpaceDE w:val="0"/>
        <w:autoSpaceDN w:val="0"/>
        <w:adjustRightInd w:val="0"/>
        <w:ind w:firstLine="709"/>
        <w:jc w:val="center"/>
        <w:rPr>
          <w:rFonts w:ascii="Times New Roman" w:hAnsi="Times New Roman" w:cs="Times New Roman"/>
          <w:sz w:val="28"/>
          <w:szCs w:val="28"/>
        </w:rPr>
      </w:pPr>
      <w:r w:rsidRPr="002B1D54">
        <w:rPr>
          <w:rFonts w:ascii="Times New Roman" w:hAnsi="Times New Roman" w:cs="Times New Roman"/>
          <w:bCs/>
          <w:color w:val="26282F"/>
          <w:sz w:val="28"/>
          <w:szCs w:val="28"/>
        </w:rPr>
        <w:lastRenderedPageBreak/>
        <w:t xml:space="preserve">2.13. Показатели доступности и качества муниципальной услуги </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2.13.1. Показателями доступности и качества муниципальной услуги являются:</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полнота, актуальность и достоверность информации о порядке предоставления муниципальной услуги;</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наглядность форм размещаемой информации о порядке предоставления муниципальной услуги;</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оперативность и достоверность предоставляемой информации о порядке предоставления муниципальной услуги;</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установление и соблюдение требований к помещениям, в которых предоставляется муниципальная услуга;</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количество взаимодействий заявителя с должностными лицами Уполномоченного органа при предоставлении муниципальной услуги и их продолжительность;</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своевременное рассмотрение документов, представленных Заявителем, в случае необходимости - с участием Заявителя;</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отсутствие обоснованных жалоб со стороны Заявителей по результатам предоставления муниципальной услуги;</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использованием Регионального портала.</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2.13.2. Критерии оценки качества предоставления муниципальной услуги, предоставляемой в электронном виде:</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доступность информации о порядке предоставления муниципальной услуги;</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доступность электронных форм документов, необходимых для предоставления муниципальной услуги;</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доступность инструментов совершения в электронном виде платежей, необходимых для получения муниципальной услуги;</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время ожидания ответа на подачу заявления;</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lastRenderedPageBreak/>
        <w:t>время предоставления муниципальной услуги;</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удобство процедур предоставления муниципальной услуги, включая процедуры записи на прием, подачи заявления, оплаты обязательных платежей, информирования заявителя о ходе предоставления муниципальной услуги, а также получения результата предоставления муниципальной услуги.</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2.13.3. </w:t>
      </w:r>
      <w:proofErr w:type="gramStart"/>
      <w:r w:rsidRPr="00472954">
        <w:rPr>
          <w:rFonts w:ascii="Times New Roman" w:hAnsi="Times New Roman" w:cs="Times New Roman"/>
          <w:sz w:val="24"/>
          <w:szCs w:val="24"/>
        </w:rPr>
        <w:t>В ходе предоставления муниципальной услуги Заявитель взаимодействует с должностными лицами Уполномоченного органа не более двух раз</w:t>
      </w:r>
      <w:r w:rsidRPr="00472954">
        <w:rPr>
          <w:rFonts w:ascii="Times New Roman" w:hAnsi="Times New Roman" w:cs="Times New Roman"/>
          <w:i/>
          <w:iCs/>
          <w:sz w:val="24"/>
          <w:szCs w:val="24"/>
        </w:rPr>
        <w:t xml:space="preserve"> </w:t>
      </w:r>
      <w:r w:rsidRPr="00472954">
        <w:rPr>
          <w:rFonts w:ascii="Times New Roman" w:hAnsi="Times New Roman" w:cs="Times New Roman"/>
          <w:sz w:val="24"/>
          <w:szCs w:val="24"/>
        </w:rPr>
        <w:t>(подача заявления и иных документов, необходимых для предоставления муниципальной услуги и получение результата предоставления муниципальной услуги), продолжительность взаимодействий составляет: при подаче заявления - не более 15 минут; при получении результата муниципальной услуги - не более 15 минут.</w:t>
      </w:r>
      <w:proofErr w:type="gramEnd"/>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В процессе предоставления муниципальной услуги Заявитель вправе обращаться в Уполномоченный орган за получением информации о ходе предоставления муниципальной услуги неограниченное количество раз.</w:t>
      </w:r>
    </w:p>
    <w:p w:rsidR="00973902" w:rsidRDefault="00973902" w:rsidP="00973902">
      <w:pPr>
        <w:tabs>
          <w:tab w:val="left" w:pos="567"/>
        </w:tabs>
        <w:jc w:val="both"/>
        <w:rPr>
          <w:sz w:val="28"/>
          <w:szCs w:val="28"/>
        </w:rPr>
      </w:pPr>
    </w:p>
    <w:p w:rsidR="00973902" w:rsidRPr="00472954" w:rsidRDefault="00973902" w:rsidP="00472954">
      <w:pPr>
        <w:widowControl w:val="0"/>
        <w:autoSpaceDE w:val="0"/>
        <w:autoSpaceDN w:val="0"/>
        <w:adjustRightInd w:val="0"/>
        <w:spacing w:before="108" w:after="108"/>
        <w:ind w:firstLine="709"/>
        <w:jc w:val="center"/>
        <w:outlineLvl w:val="2"/>
        <w:rPr>
          <w:rFonts w:ascii="Times New Roman" w:hAnsi="Times New Roman" w:cs="Times New Roman"/>
          <w:bCs/>
          <w:color w:val="26282F"/>
          <w:sz w:val="28"/>
          <w:szCs w:val="28"/>
        </w:rPr>
      </w:pPr>
      <w:r w:rsidRPr="00472954">
        <w:rPr>
          <w:rFonts w:ascii="Times New Roman" w:hAnsi="Times New Roman" w:cs="Times New Roman"/>
          <w:bCs/>
          <w:color w:val="26282F"/>
          <w:sz w:val="28"/>
          <w:szCs w:val="28"/>
        </w:rPr>
        <w:t>2.14.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муниципальной услуги в электронной форме</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2.114.1. Для получения муниципальной услуги Заявитель представляет заявление о предоставлении муниципальной услуги и документы (сведения), необходимые для предоставления муниципальной услуги:</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на бумажном носителе в администрацию при личном обращении;</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на бумажном носителе в администрацию посредством почтовой связи;</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в форме электронных документов с использованием информационно-телекоммуникационных технологий, включая использование Регионального портала.</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2.14.3. </w:t>
      </w:r>
      <w:proofErr w:type="gramStart"/>
      <w:r w:rsidRPr="00472954">
        <w:rPr>
          <w:rFonts w:ascii="Times New Roman" w:hAnsi="Times New Roman" w:cs="Times New Roman"/>
          <w:sz w:val="24"/>
          <w:szCs w:val="24"/>
        </w:rPr>
        <w:t>При направлении заявлений и документов в электронной форме с использованием Регионального портала, заявление и документы должны быть подписаны усиленной квалифицированной электронной подписью в соответствии с требованиями </w:t>
      </w:r>
      <w:hyperlink r:id="rId29" w:history="1">
        <w:r w:rsidRPr="00472954">
          <w:rPr>
            <w:rFonts w:ascii="Times New Roman" w:hAnsi="Times New Roman" w:cs="Times New Roman"/>
            <w:sz w:val="24"/>
            <w:szCs w:val="24"/>
          </w:rPr>
          <w:t>Федерального закона</w:t>
        </w:r>
      </w:hyperlink>
      <w:r w:rsidRPr="00472954">
        <w:rPr>
          <w:rFonts w:ascii="Times New Roman" w:hAnsi="Times New Roman" w:cs="Times New Roman"/>
          <w:sz w:val="24"/>
          <w:szCs w:val="24"/>
        </w:rPr>
        <w:t xml:space="preserve"> от 6 апреля 2011 г. N 63-ФЗ "Об электронной подписи" и </w:t>
      </w:r>
      <w:hyperlink r:id="rId30" w:history="1">
        <w:r w:rsidRPr="00472954">
          <w:rPr>
            <w:rFonts w:ascii="Times New Roman" w:hAnsi="Times New Roman" w:cs="Times New Roman"/>
            <w:sz w:val="24"/>
            <w:szCs w:val="24"/>
          </w:rPr>
          <w:t>постановления</w:t>
        </w:r>
      </w:hyperlink>
      <w:r w:rsidRPr="00472954">
        <w:rPr>
          <w:rFonts w:ascii="Times New Roman" w:hAnsi="Times New Roman" w:cs="Times New Roman"/>
          <w:sz w:val="24"/>
          <w:szCs w:val="24"/>
        </w:rPr>
        <w:t xml:space="preserve"> Правительства Российской Федерации от 25 июня 2012 г. N 634 "О видах электронной подписи, использование которых допускается при обращении за</w:t>
      </w:r>
      <w:proofErr w:type="gramEnd"/>
      <w:r w:rsidRPr="00472954">
        <w:rPr>
          <w:rFonts w:ascii="Times New Roman" w:hAnsi="Times New Roman" w:cs="Times New Roman"/>
          <w:sz w:val="24"/>
          <w:szCs w:val="24"/>
        </w:rPr>
        <w:t xml:space="preserve"> получением государственных и муниципальных услуг".</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proofErr w:type="gramStart"/>
      <w:r w:rsidRPr="00472954">
        <w:rPr>
          <w:rFonts w:ascii="Times New Roman" w:hAnsi="Times New Roman" w:cs="Times New Roman"/>
          <w:sz w:val="24"/>
          <w:szCs w:val="24"/>
        </w:rPr>
        <w:t>Заявитель - физическое лицо вправе использовать простую электронную подпись в случае, предусмотренном пунктом 2</w:t>
      </w:r>
      <w:r w:rsidRPr="00472954">
        <w:rPr>
          <w:rFonts w:ascii="Times New Roman" w:hAnsi="Times New Roman" w:cs="Times New Roman"/>
          <w:sz w:val="24"/>
          <w:szCs w:val="24"/>
          <w:vertAlign w:val="superscript"/>
        </w:rPr>
        <w:t xml:space="preserve">1 </w:t>
      </w:r>
      <w:r w:rsidRPr="00472954">
        <w:rPr>
          <w:rFonts w:ascii="Times New Roman" w:hAnsi="Times New Roman" w:cs="Times New Roman"/>
          <w:sz w:val="24"/>
          <w:szCs w:val="24"/>
        </w:rPr>
        <w:t xml:space="preserve">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w:t>
      </w:r>
      <w:hyperlink r:id="rId31" w:history="1">
        <w:r w:rsidRPr="00472954">
          <w:rPr>
            <w:rFonts w:ascii="Times New Roman" w:hAnsi="Times New Roman" w:cs="Times New Roman"/>
            <w:sz w:val="24"/>
            <w:szCs w:val="24"/>
          </w:rPr>
          <w:t>постановлением</w:t>
        </w:r>
      </w:hyperlink>
      <w:r w:rsidRPr="00472954">
        <w:rPr>
          <w:rFonts w:ascii="Times New Roman" w:hAnsi="Times New Roman" w:cs="Times New Roman"/>
          <w:sz w:val="24"/>
          <w:szCs w:val="24"/>
        </w:rPr>
        <w:t xml:space="preserve"> Правительства Российской Федерации от 25 июня 2012 г. N 634 "О видах электронной подписи, использование </w:t>
      </w:r>
      <w:r w:rsidRPr="00472954">
        <w:rPr>
          <w:rFonts w:ascii="Times New Roman" w:hAnsi="Times New Roman" w:cs="Times New Roman"/>
          <w:sz w:val="24"/>
          <w:szCs w:val="24"/>
        </w:rPr>
        <w:lastRenderedPageBreak/>
        <w:t>которых допускается при обращении за получением государственных и муниципальных услуг", согласно которому, в случае</w:t>
      </w:r>
      <w:proofErr w:type="gramEnd"/>
      <w:r w:rsidRPr="00472954">
        <w:rPr>
          <w:rFonts w:ascii="Times New Roman" w:hAnsi="Times New Roman" w:cs="Times New Roman"/>
          <w:sz w:val="24"/>
          <w:szCs w:val="24"/>
        </w:rPr>
        <w:t xml:space="preserve"> </w:t>
      </w:r>
      <w:proofErr w:type="gramStart"/>
      <w:r w:rsidRPr="00472954">
        <w:rPr>
          <w:rFonts w:ascii="Times New Roman" w:hAnsi="Times New Roman" w:cs="Times New Roman"/>
          <w:sz w:val="24"/>
          <w:szCs w:val="24"/>
        </w:rPr>
        <w:t>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вправе использовать простую электронную подпись при обращении в</w:t>
      </w:r>
      <w:proofErr w:type="gramEnd"/>
      <w:r w:rsidRPr="00472954">
        <w:rPr>
          <w:rFonts w:ascii="Times New Roman" w:hAnsi="Times New Roman" w:cs="Times New Roman"/>
          <w:sz w:val="24"/>
          <w:szCs w:val="24"/>
        </w:rPr>
        <w:t xml:space="preserve">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973902" w:rsidRPr="00364EBF" w:rsidRDefault="00973902" w:rsidP="00973902">
      <w:pPr>
        <w:tabs>
          <w:tab w:val="left" w:pos="567"/>
        </w:tabs>
        <w:jc w:val="both"/>
        <w:rPr>
          <w:sz w:val="28"/>
          <w:szCs w:val="28"/>
        </w:rPr>
      </w:pPr>
    </w:p>
    <w:p w:rsidR="00973902" w:rsidRPr="00472954" w:rsidRDefault="00973902" w:rsidP="00973902">
      <w:pPr>
        <w:widowControl w:val="0"/>
        <w:autoSpaceDE w:val="0"/>
        <w:autoSpaceDN w:val="0"/>
        <w:adjustRightInd w:val="0"/>
        <w:spacing w:before="108" w:after="108"/>
        <w:ind w:firstLine="709"/>
        <w:jc w:val="center"/>
        <w:outlineLvl w:val="2"/>
        <w:rPr>
          <w:rFonts w:ascii="Times New Roman" w:hAnsi="Times New Roman" w:cs="Times New Roman"/>
          <w:bCs/>
          <w:color w:val="26282F"/>
          <w:sz w:val="28"/>
          <w:szCs w:val="28"/>
        </w:rPr>
      </w:pPr>
      <w:r w:rsidRPr="00472954">
        <w:rPr>
          <w:rFonts w:ascii="Times New Roman" w:hAnsi="Times New Roman" w:cs="Times New Roman"/>
          <w:bCs/>
          <w:color w:val="26282F"/>
          <w:sz w:val="28"/>
          <w:szCs w:val="28"/>
        </w:rPr>
        <w:t>2.12. Порядок, размер и основания взимания государственной пошлины или иной платы, взимаемой за предоставление муниципальной услуги</w:t>
      </w:r>
    </w:p>
    <w:p w:rsidR="00973902" w:rsidRPr="00472954" w:rsidRDefault="00472954" w:rsidP="00472954">
      <w:pPr>
        <w:widowControl w:val="0"/>
        <w:autoSpaceDE w:val="0"/>
        <w:autoSpaceDN w:val="0"/>
        <w:adjustRightInd w:val="0"/>
        <w:jc w:val="both"/>
        <w:rPr>
          <w:rFonts w:ascii="Times New Roman" w:hAnsi="Times New Roman" w:cs="Times New Roman"/>
          <w:sz w:val="24"/>
          <w:szCs w:val="24"/>
        </w:rPr>
      </w:pPr>
      <w:r>
        <w:rPr>
          <w:sz w:val="28"/>
          <w:szCs w:val="28"/>
        </w:rPr>
        <w:t xml:space="preserve">          </w:t>
      </w:r>
      <w:r w:rsidR="00973902" w:rsidRPr="00472954">
        <w:rPr>
          <w:rFonts w:ascii="Times New Roman" w:hAnsi="Times New Roman" w:cs="Times New Roman"/>
          <w:sz w:val="24"/>
          <w:szCs w:val="24"/>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r>
        <w:rPr>
          <w:rFonts w:ascii="Times New Roman" w:hAnsi="Times New Roman" w:cs="Times New Roman"/>
          <w:sz w:val="24"/>
          <w:szCs w:val="24"/>
        </w:rPr>
        <w:t xml:space="preserve">      </w:t>
      </w:r>
      <w:proofErr w:type="gramStart"/>
      <w:r w:rsidR="00973902" w:rsidRPr="00472954">
        <w:rPr>
          <w:rFonts w:ascii="Times New Roman" w:hAnsi="Times New Roman" w:cs="Times New Roman"/>
          <w:sz w:val="24"/>
          <w:szCs w:val="24"/>
        </w:rPr>
        <w:t>Подготовка схемы расположения земельного участка в форме электронного документа органами, предоставляющим муниципальную услугу, с использованием официального сайта органа регистрации прав в информационно-телекоммуникационной сети Интернет осуществляется без взимания платы.</w:t>
      </w:r>
      <w:proofErr w:type="gramEnd"/>
    </w:p>
    <w:p w:rsidR="00973902" w:rsidRPr="006C5B30" w:rsidRDefault="00973902" w:rsidP="00973902">
      <w:pPr>
        <w:widowControl w:val="0"/>
        <w:autoSpaceDE w:val="0"/>
        <w:autoSpaceDN w:val="0"/>
        <w:adjustRightInd w:val="0"/>
        <w:ind w:firstLine="709"/>
        <w:jc w:val="both"/>
        <w:rPr>
          <w:sz w:val="28"/>
          <w:szCs w:val="28"/>
        </w:rPr>
      </w:pPr>
    </w:p>
    <w:p w:rsidR="00472954" w:rsidRPr="00472954" w:rsidRDefault="00472954" w:rsidP="00472954">
      <w:pPr>
        <w:widowControl w:val="0"/>
        <w:autoSpaceDE w:val="0"/>
        <w:autoSpaceDN w:val="0"/>
        <w:adjustRightInd w:val="0"/>
        <w:spacing w:after="0"/>
        <w:ind w:firstLine="709"/>
        <w:jc w:val="center"/>
        <w:outlineLvl w:val="2"/>
        <w:rPr>
          <w:rFonts w:ascii="Times New Roman" w:hAnsi="Times New Roman" w:cs="Times New Roman"/>
          <w:b/>
          <w:bCs/>
          <w:color w:val="26282F"/>
          <w:sz w:val="28"/>
          <w:szCs w:val="28"/>
        </w:rPr>
      </w:pPr>
      <w:r w:rsidRPr="00472954">
        <w:rPr>
          <w:rFonts w:ascii="Times New Roman" w:hAnsi="Times New Roman" w:cs="Times New Roman"/>
          <w:b/>
          <w:bCs/>
          <w:color w:val="26282F"/>
          <w:sz w:val="28"/>
          <w:szCs w:val="28"/>
        </w:rPr>
        <w:t>3. Состав, последовательность и сроки выполнения</w:t>
      </w:r>
    </w:p>
    <w:p w:rsidR="00472954" w:rsidRPr="00472954" w:rsidRDefault="00472954" w:rsidP="00472954">
      <w:pPr>
        <w:widowControl w:val="0"/>
        <w:autoSpaceDE w:val="0"/>
        <w:autoSpaceDN w:val="0"/>
        <w:adjustRightInd w:val="0"/>
        <w:spacing w:after="0"/>
        <w:ind w:firstLine="709"/>
        <w:jc w:val="center"/>
        <w:outlineLvl w:val="2"/>
        <w:rPr>
          <w:rFonts w:ascii="Times New Roman" w:hAnsi="Times New Roman" w:cs="Times New Roman"/>
          <w:b/>
          <w:bCs/>
          <w:color w:val="26282F"/>
          <w:sz w:val="28"/>
          <w:szCs w:val="28"/>
        </w:rPr>
      </w:pPr>
      <w:r w:rsidRPr="00472954">
        <w:rPr>
          <w:rFonts w:ascii="Times New Roman" w:hAnsi="Times New Roman" w:cs="Times New Roman"/>
          <w:b/>
          <w:bCs/>
          <w:color w:val="26282F"/>
          <w:sz w:val="28"/>
          <w:szCs w:val="28"/>
        </w:rPr>
        <w:t>административных процедур (действий), требования к порядку</w:t>
      </w:r>
    </w:p>
    <w:p w:rsidR="00472954" w:rsidRPr="00472954" w:rsidRDefault="00472954" w:rsidP="00472954">
      <w:pPr>
        <w:widowControl w:val="0"/>
        <w:autoSpaceDE w:val="0"/>
        <w:autoSpaceDN w:val="0"/>
        <w:adjustRightInd w:val="0"/>
        <w:spacing w:after="0"/>
        <w:ind w:firstLine="709"/>
        <w:jc w:val="center"/>
        <w:outlineLvl w:val="2"/>
        <w:rPr>
          <w:rFonts w:ascii="Times New Roman" w:hAnsi="Times New Roman" w:cs="Times New Roman"/>
          <w:b/>
          <w:bCs/>
          <w:color w:val="26282F"/>
          <w:sz w:val="28"/>
          <w:szCs w:val="28"/>
        </w:rPr>
      </w:pPr>
      <w:r w:rsidRPr="00472954">
        <w:rPr>
          <w:rFonts w:ascii="Times New Roman" w:hAnsi="Times New Roman" w:cs="Times New Roman"/>
          <w:b/>
          <w:bCs/>
          <w:color w:val="26282F"/>
          <w:sz w:val="28"/>
          <w:szCs w:val="28"/>
        </w:rPr>
        <w:t>их выполнения, в том числе особенности выполнения</w:t>
      </w:r>
    </w:p>
    <w:p w:rsidR="00472954" w:rsidRPr="00472954" w:rsidRDefault="00472954" w:rsidP="00472954">
      <w:pPr>
        <w:widowControl w:val="0"/>
        <w:autoSpaceDE w:val="0"/>
        <w:autoSpaceDN w:val="0"/>
        <w:adjustRightInd w:val="0"/>
        <w:spacing w:after="0"/>
        <w:ind w:firstLine="709"/>
        <w:jc w:val="center"/>
        <w:outlineLvl w:val="2"/>
        <w:rPr>
          <w:rFonts w:ascii="Times New Roman" w:hAnsi="Times New Roman" w:cs="Times New Roman"/>
          <w:b/>
          <w:bCs/>
          <w:color w:val="26282F"/>
          <w:sz w:val="28"/>
          <w:szCs w:val="28"/>
        </w:rPr>
      </w:pPr>
      <w:r w:rsidRPr="00472954">
        <w:rPr>
          <w:rFonts w:ascii="Times New Roman" w:hAnsi="Times New Roman" w:cs="Times New Roman"/>
          <w:b/>
          <w:bCs/>
          <w:color w:val="26282F"/>
          <w:sz w:val="28"/>
          <w:szCs w:val="28"/>
        </w:rPr>
        <w:t>административных процедур в электронной форме</w:t>
      </w:r>
    </w:p>
    <w:p w:rsidR="00472954" w:rsidRPr="006C5B30" w:rsidRDefault="00472954" w:rsidP="00472954">
      <w:pPr>
        <w:widowControl w:val="0"/>
        <w:autoSpaceDE w:val="0"/>
        <w:autoSpaceDN w:val="0"/>
        <w:adjustRightInd w:val="0"/>
        <w:spacing w:after="0"/>
        <w:ind w:firstLine="709"/>
        <w:jc w:val="both"/>
        <w:rPr>
          <w:sz w:val="28"/>
          <w:szCs w:val="28"/>
        </w:rPr>
      </w:pPr>
    </w:p>
    <w:p w:rsidR="00472954" w:rsidRPr="00472954" w:rsidRDefault="00472954" w:rsidP="00472954">
      <w:pPr>
        <w:widowControl w:val="0"/>
        <w:autoSpaceDE w:val="0"/>
        <w:autoSpaceDN w:val="0"/>
        <w:adjustRightInd w:val="0"/>
        <w:spacing w:before="108" w:after="108"/>
        <w:ind w:firstLine="709"/>
        <w:jc w:val="center"/>
        <w:outlineLvl w:val="2"/>
        <w:rPr>
          <w:rFonts w:ascii="Times New Roman" w:hAnsi="Times New Roman" w:cs="Times New Roman"/>
          <w:bCs/>
          <w:color w:val="26282F"/>
          <w:sz w:val="28"/>
          <w:szCs w:val="28"/>
        </w:rPr>
      </w:pPr>
      <w:r w:rsidRPr="00472954">
        <w:rPr>
          <w:rFonts w:ascii="Times New Roman" w:hAnsi="Times New Roman" w:cs="Times New Roman"/>
          <w:bCs/>
          <w:color w:val="26282F"/>
          <w:sz w:val="28"/>
          <w:szCs w:val="28"/>
        </w:rPr>
        <w:t>3.1. Исчерпывающий перечень административных процедур (действий) при предоставлении муниципальной услуги</w:t>
      </w:r>
    </w:p>
    <w:p w:rsidR="00472954" w:rsidRPr="00472954" w:rsidRDefault="00472954" w:rsidP="00472954">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3.1.1. Предоставление муниципальной услуги включает в себя последовательность следующих административных процедур (действий):</w:t>
      </w:r>
    </w:p>
    <w:p w:rsidR="00472954" w:rsidRPr="00472954" w:rsidRDefault="00472954" w:rsidP="00472954">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прием (регистрация) заявления и прилагаемых к нему документов;</w:t>
      </w:r>
    </w:p>
    <w:p w:rsidR="00472954" w:rsidRPr="00472954" w:rsidRDefault="00472954" w:rsidP="00472954">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запрос документов, указанных в подразделе 2.7 Регламента, в рамках межведомственного взаимодействия;</w:t>
      </w:r>
    </w:p>
    <w:p w:rsidR="00472954" w:rsidRPr="00472954" w:rsidRDefault="00472954" w:rsidP="00472954">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рассмотрение заявления и прилагаемых к нему документов;</w:t>
      </w:r>
    </w:p>
    <w:p w:rsidR="00472954" w:rsidRPr="00472954" w:rsidRDefault="00472954" w:rsidP="00472954">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принятие решения о предоставлении либо об отказе в предоставлении муниципальной услуги;</w:t>
      </w:r>
    </w:p>
    <w:p w:rsidR="00472954" w:rsidRPr="00472954" w:rsidRDefault="00472954" w:rsidP="00472954">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lastRenderedPageBreak/>
        <w:t>выдача (направление) Заявителю результата предоставления муниципальной услуги.</w:t>
      </w:r>
    </w:p>
    <w:p w:rsidR="00472954" w:rsidRPr="00472954" w:rsidRDefault="00472954" w:rsidP="00472954">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w:t>
      </w:r>
    </w:p>
    <w:p w:rsidR="00472954" w:rsidRPr="00472954" w:rsidRDefault="00472954" w:rsidP="00472954">
      <w:pPr>
        <w:widowControl w:val="0"/>
        <w:autoSpaceDE w:val="0"/>
        <w:autoSpaceDN w:val="0"/>
        <w:adjustRightInd w:val="0"/>
        <w:spacing w:after="0"/>
        <w:ind w:firstLine="709"/>
        <w:jc w:val="center"/>
        <w:rPr>
          <w:rFonts w:ascii="Times New Roman" w:hAnsi="Times New Roman" w:cs="Times New Roman"/>
          <w:bCs/>
          <w:sz w:val="28"/>
          <w:szCs w:val="28"/>
        </w:rPr>
      </w:pPr>
      <w:r w:rsidRPr="00472954">
        <w:rPr>
          <w:rFonts w:ascii="Times New Roman" w:hAnsi="Times New Roman" w:cs="Times New Roman"/>
          <w:bCs/>
          <w:sz w:val="28"/>
          <w:szCs w:val="28"/>
        </w:rPr>
        <w:t>3.2. Последовательность выполнения</w:t>
      </w:r>
    </w:p>
    <w:p w:rsidR="00472954" w:rsidRPr="00472954" w:rsidRDefault="00472954" w:rsidP="00472954">
      <w:pPr>
        <w:widowControl w:val="0"/>
        <w:autoSpaceDE w:val="0"/>
        <w:autoSpaceDN w:val="0"/>
        <w:adjustRightInd w:val="0"/>
        <w:spacing w:after="0"/>
        <w:ind w:firstLine="709"/>
        <w:jc w:val="center"/>
        <w:outlineLvl w:val="2"/>
        <w:rPr>
          <w:rFonts w:ascii="Times New Roman" w:hAnsi="Times New Roman" w:cs="Times New Roman"/>
          <w:bCs/>
          <w:sz w:val="28"/>
          <w:szCs w:val="28"/>
        </w:rPr>
      </w:pPr>
      <w:r w:rsidRPr="00472954">
        <w:rPr>
          <w:rFonts w:ascii="Times New Roman" w:hAnsi="Times New Roman" w:cs="Times New Roman"/>
          <w:bCs/>
          <w:sz w:val="28"/>
          <w:szCs w:val="28"/>
        </w:rPr>
        <w:t>административных процедур (действий) осуществляемых администрацией сельского поселения</w:t>
      </w:r>
      <w:r>
        <w:rPr>
          <w:rFonts w:ascii="Times New Roman" w:hAnsi="Times New Roman" w:cs="Times New Roman"/>
          <w:bCs/>
          <w:sz w:val="28"/>
          <w:szCs w:val="28"/>
        </w:rPr>
        <w:t xml:space="preserve"> «Сосново-Озерское»</w:t>
      </w:r>
    </w:p>
    <w:p w:rsidR="00472954" w:rsidRPr="006C5B30" w:rsidRDefault="00472954" w:rsidP="00472954">
      <w:pPr>
        <w:widowControl w:val="0"/>
        <w:autoSpaceDE w:val="0"/>
        <w:autoSpaceDN w:val="0"/>
        <w:adjustRightInd w:val="0"/>
        <w:spacing w:after="0"/>
        <w:ind w:firstLine="709"/>
        <w:jc w:val="both"/>
        <w:rPr>
          <w:sz w:val="28"/>
          <w:szCs w:val="28"/>
        </w:rPr>
      </w:pP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3.2.1. Прием (регистрация) заявления и прилагаемых к нему документов.</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3.2.1.1. Основанием для начала административной процедуры является обращение Заявителя в Уполномоченный орган с заявлением и документами, указанными в подразделе 2.6 Регламента, а также документами, указанными в подразделе 2.7 Регламента</w:t>
      </w:r>
      <w:r w:rsidRPr="00563464">
        <w:rPr>
          <w:rFonts w:ascii="Times New Roman" w:hAnsi="Times New Roman" w:cs="Times New Roman"/>
          <w:i/>
          <w:iCs/>
          <w:sz w:val="24"/>
          <w:szCs w:val="24"/>
        </w:rPr>
        <w:t xml:space="preserve">, </w:t>
      </w:r>
      <w:r w:rsidRPr="00563464">
        <w:rPr>
          <w:rFonts w:ascii="Times New Roman" w:hAnsi="Times New Roman" w:cs="Times New Roman"/>
          <w:sz w:val="24"/>
          <w:szCs w:val="24"/>
        </w:rPr>
        <w:t>представленными Заявителем по его инициативе самостоятельно.</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3.2.1.2. Заявление и документы могут быть направлены в Уполномоченный орган по почте.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Должностное лицо Уполномоченного органа:</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проверяет наличие документов, необходимых для предоставления муниципальной услуги, согласно перечню, указанному в подразделе 2.6 Регламента, и документов, указанных в подразделе 2.7 Регламента, представленных Заявителем по его инициативе самостоятельно;</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производит регистрацию заявления и документов, указанных в подразделе 2.6 Регламента, и документов, указанных в подразделе 2.7 Регламента, представленных Заявителем по его инициативе самостоятельно, в день их поступления в Уполномоченный орган;</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сопоставляет указанные в заявлении сведения и данные в представленных документах;</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выявляет наличие в заявлении и документах исправлений, которые не позволяют однозначно истолковать их содержание;</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proofErr w:type="gramStart"/>
      <w:r w:rsidRPr="00563464">
        <w:rPr>
          <w:rFonts w:ascii="Times New Roman" w:hAnsi="Times New Roman" w:cs="Times New Roman"/>
          <w:sz w:val="24"/>
          <w:szCs w:val="24"/>
        </w:rPr>
        <w:t xml:space="preserve">в случае представления не заверенной в установленном порядке копии документа указанного в подразделе 2.6 Регламента, и документов, указанных в подразделе 2.7 Регламента, представленных Заявителем по его инициативе самостоятельно, должностное лицо Уполномоченного органа сличает ее с оригиналом и ставит на ней </w:t>
      </w:r>
      <w:proofErr w:type="spellStart"/>
      <w:r w:rsidRPr="00563464">
        <w:rPr>
          <w:rFonts w:ascii="Times New Roman" w:hAnsi="Times New Roman" w:cs="Times New Roman"/>
          <w:sz w:val="24"/>
          <w:szCs w:val="24"/>
        </w:rPr>
        <w:t>заверительную</w:t>
      </w:r>
      <w:proofErr w:type="spellEnd"/>
      <w:r w:rsidRPr="00563464">
        <w:rPr>
          <w:rFonts w:ascii="Times New Roman" w:hAnsi="Times New Roman" w:cs="Times New Roman"/>
          <w:sz w:val="24"/>
          <w:szCs w:val="24"/>
        </w:rPr>
        <w:t xml:space="preserve"> надпись "Верно", должность лица, заверившего копию, личную подпись, инициалы, фамилию, дату заверения, а оригиналы документов возвращает Заявителю;</w:t>
      </w:r>
      <w:proofErr w:type="gramEnd"/>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proofErr w:type="gramStart"/>
      <w:r w:rsidRPr="00563464">
        <w:rPr>
          <w:rFonts w:ascii="Times New Roman" w:hAnsi="Times New Roman" w:cs="Times New Roman"/>
          <w:sz w:val="24"/>
          <w:szCs w:val="24"/>
        </w:rPr>
        <w:lastRenderedPageBreak/>
        <w:t>выдает расписку-уведомление о приеме (регистрации) документов, указанных в подраздела 2.6 Регламента, и документов, указанных в подразделе 2.7 Регламента, представленных Заявителем по его инициативе самостоятельно.</w:t>
      </w:r>
      <w:proofErr w:type="gramEnd"/>
      <w:r w:rsidRPr="00563464">
        <w:rPr>
          <w:rFonts w:ascii="Times New Roman" w:hAnsi="Times New Roman" w:cs="Times New Roman"/>
          <w:sz w:val="24"/>
          <w:szCs w:val="24"/>
        </w:rPr>
        <w:t xml:space="preserve"> При направлении документов по почте, направляет извещение о дате получения (регистрации) указанных документов по почте не позднее чем через 3 рабочих дня с даты их получения (регистрации) по почте.</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3.2.1.3. В случае непредставления (представления не в неполном объеме) документов, указанных в подразделе 2.6 Регламента, должностное лицо Уполномоченного органа возвращает их Заявителю по его требованию.</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proofErr w:type="gramStart"/>
      <w:r w:rsidRPr="00563464">
        <w:rPr>
          <w:rFonts w:ascii="Times New Roman" w:hAnsi="Times New Roman" w:cs="Times New Roman"/>
          <w:sz w:val="24"/>
          <w:szCs w:val="24"/>
        </w:rPr>
        <w:t>В случае если документы, указанные в подраздела 2.6 Регламента содержат основания предусмотренные пунктом 2.9.1 подраздела 2.9 раздела 2 Регламента должностное лицо Уполномоченного органа принимает решение об отказе в приеме документов, необходимых для предоставления муниципальной услуги и направляет Заявителю уведомление об отказе в приеме документов, необходимых для предоставления муниципальной услуги с указанием причин отказа.</w:t>
      </w:r>
      <w:proofErr w:type="gramEnd"/>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3.2.1.4. Максимальный срок выполнения административной процедуры составляет 3 рабочих дня.</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3.2.1.5. Исполнение данной административной процедуры возложено на должностное лицо Отдела, ответственного за прием (регистрацию) заявления и прилагаемых к нему документов, необходимых для предоставления муниципальной услуги.</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3.2.1.6. 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3.2.1.7. Результатом административной процедуры является регистрация заявления о предоставлении муниципальной услуги и прилагаемых к нему документов или отказ в приеме документов, при выявлении оснований для отказа в приеме документов.</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3.2.1.8. Способом фиксации результата административной процедуры является выдача Заявителю должностным лицом Отдела расписки-уведомления о приеме (регистрации) заявления о предоставлении муниципальной услуги и прилагаемых к нему документов или выдача уведомления об отказе в приеме документов, необходимых для предоставления муниципальной услуги с указанием причин отказа.</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3.2.2. Запрос документов, указанных в подразделе 2.7 Регламента, в рамках межведомственного взаимодействия.</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3.2.2.1. Основанием для начала административной процедуры является непредставление Заявителем документов, указанных в пункте 2.7.1 подраздела 2.7 раздела 2 Регламента,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lastRenderedPageBreak/>
        <w:t xml:space="preserve">3.2.2.2. Должностное лицо Отдела запрашивает в течение 3 рабочих дней </w:t>
      </w:r>
      <w:proofErr w:type="gramStart"/>
      <w:r w:rsidRPr="00563464">
        <w:rPr>
          <w:rFonts w:ascii="Times New Roman" w:hAnsi="Times New Roman" w:cs="Times New Roman"/>
          <w:sz w:val="24"/>
          <w:szCs w:val="24"/>
        </w:rPr>
        <w:t>с даты приема</w:t>
      </w:r>
      <w:proofErr w:type="gramEnd"/>
      <w:r w:rsidRPr="00563464">
        <w:rPr>
          <w:rFonts w:ascii="Times New Roman" w:hAnsi="Times New Roman" w:cs="Times New Roman"/>
          <w:sz w:val="24"/>
          <w:szCs w:val="24"/>
        </w:rPr>
        <w:t xml:space="preserve"> (регистрации) заявления документы, указанные в пункте 2.7.1 подраздела 2.7 раздела 2 Регламента в рамках межведомственного взаимодействия,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 xml:space="preserve">3.2.2.3. </w:t>
      </w:r>
      <w:proofErr w:type="gramStart"/>
      <w:r w:rsidRPr="00563464">
        <w:rPr>
          <w:rFonts w:ascii="Times New Roman" w:hAnsi="Times New Roman" w:cs="Times New Roman"/>
          <w:sz w:val="24"/>
          <w:szCs w:val="24"/>
        </w:rPr>
        <w:t xml:space="preserve">Должностное лицо Отдела подготавливает и направляет в рамках межведомственного информационного взаимодействия межведомственные запросы о представлении документов и информации, необходимых для предоставления муниципальной услуги, а также 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 согласно требованиям, предусмотренным </w:t>
      </w:r>
      <w:hyperlink r:id="rId32" w:history="1">
        <w:r w:rsidRPr="00563464">
          <w:rPr>
            <w:rFonts w:ascii="Times New Roman" w:hAnsi="Times New Roman" w:cs="Times New Roman"/>
            <w:sz w:val="24"/>
            <w:szCs w:val="24"/>
          </w:rPr>
          <w:t>пунктами 1-8 части 1 статьи</w:t>
        </w:r>
        <w:proofErr w:type="gramEnd"/>
        <w:r w:rsidRPr="00563464">
          <w:rPr>
            <w:rFonts w:ascii="Times New Roman" w:hAnsi="Times New Roman" w:cs="Times New Roman"/>
            <w:sz w:val="24"/>
            <w:szCs w:val="24"/>
          </w:rPr>
          <w:t xml:space="preserve"> 7.2</w:t>
        </w:r>
      </w:hyperlink>
      <w:r w:rsidRPr="00563464">
        <w:rPr>
          <w:rFonts w:ascii="Times New Roman" w:hAnsi="Times New Roman" w:cs="Times New Roman"/>
          <w:sz w:val="24"/>
          <w:szCs w:val="24"/>
        </w:rPr>
        <w:t xml:space="preserve"> Федерального закона от 27 июля 2010 г. № 210-ФЗ «Об организации предоставления государственных и муниципальных услуг".</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 xml:space="preserve">3.2.2.4. </w:t>
      </w:r>
      <w:proofErr w:type="gramStart"/>
      <w:r w:rsidRPr="00563464">
        <w:rPr>
          <w:rFonts w:ascii="Times New Roman" w:hAnsi="Times New Roman" w:cs="Times New Roman"/>
          <w:sz w:val="24"/>
          <w:szCs w:val="24"/>
        </w:rPr>
        <w:t>Подготовленные межведомственные запросы направляются уполномоченным должностным лицом Уполномоченного органа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электронной подписи сотрудников, в том числе посредством электронных сервисов, внесенных в единый реестр систем межведомственного электронного взаимодействия (далее - СМЭВ), либо на бумажном</w:t>
      </w:r>
      <w:proofErr w:type="gramEnd"/>
      <w:r w:rsidRPr="00563464">
        <w:rPr>
          <w:rFonts w:ascii="Times New Roman" w:hAnsi="Times New Roman" w:cs="Times New Roman"/>
          <w:sz w:val="24"/>
          <w:szCs w:val="24"/>
        </w:rPr>
        <w:t xml:space="preserve"> </w:t>
      </w:r>
      <w:proofErr w:type="gramStart"/>
      <w:r w:rsidRPr="00563464">
        <w:rPr>
          <w:rFonts w:ascii="Times New Roman" w:hAnsi="Times New Roman" w:cs="Times New Roman"/>
          <w:sz w:val="24"/>
          <w:szCs w:val="24"/>
        </w:rPr>
        <w:t>носителе</w:t>
      </w:r>
      <w:proofErr w:type="gramEnd"/>
      <w:r w:rsidRPr="00563464">
        <w:rPr>
          <w:rFonts w:ascii="Times New Roman" w:hAnsi="Times New Roman" w:cs="Times New Roman"/>
          <w:sz w:val="24"/>
          <w:szCs w:val="24"/>
        </w:rPr>
        <w:t>, подписанном уполномоченным должностным лицом Уполномоченного органа, по почте, курьером или посредством факсимильной связи, при отсутствии технической возможности направления межведомственного запроса.</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Направление запросов допускается только с целью предоставления муниципальной услуги.</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По межведомственным запросам Уполномоченного органа, документы, указанные в пункте 2.7.1 подраздела 2.7 раздела 2 Регламента, предоставляются в срок не позднее 5 рабочих дней со дня получения соответствующего межведомственного запроса.</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3.2.2.5. Максимальный срок выполнения административной процедуры составляет 8 рабочих дней.</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3.2.2.6. Исполнение данной административной процедуры возложено на должностное лицо Уполномоченного органа, ответственное за рассмотрение заявления и прилагаемых к нему документов, необходимых для предоставления муниципальной услуги.</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3.2.2.7. Критерием принятия решения по данной административной процедуре является отсутствие документов, указанных в пункте 2.7.1 подраздела 2.7 раздела 2 Регламента,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lastRenderedPageBreak/>
        <w:t>3.2.2.8. Результатом административной процедуры является получение документов, запрашиваемых в рамках межведомственного взаимодействия.</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3.2.2.9. Способом фиксации результата выполнения административной процедуры является регистрация должностным лицом Отдела поступивших в рамках межведомственного взаимодействия документов, их приобщение к заявлению и документам, представленных Заявителем.</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3.2.3. Рассмотрение заявления и прилагаемых к нему документов.</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3.2.3.1. Основанием для начала административной процедуры является наличие полного комплекта документов, предусмотренного подразделом 2.6 Регламента, а также документов, предусмотренных подразделом 2.7 Регламента.</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3.2.3.2. Должностное лицо Отдела осуществляет проверку документов, указанных в подразделе 2.6 Регламента, и документов, указанных пункте 2.7.1 подраздела 2.7 Регламента, на предмет соответствия действующему законодательству и наличия оснований для предоставления муниципальной услуги либо оснований для отказа в предоставлении муниципальной услуги.</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3.2.3.3. Максимальный срок выполнения административной процедуры составляет 3 рабочих дня.</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3.2.3.4. Исполнение данной административной процедуры возложено на должностное лицо Отдела ответственное за рассмотрение заявления и прилагаемых к нему документов, необходимых для предоставления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3.2.3.5. Критерием принятия решения по данной административной процедуре является соответствие полного комплекта документов предусмотренных подразделом 2.6 Регламента, а также документов, предусмотренных подразделом 2.7 Регламента требованиям законодательства, регулирующего предоставления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3.2.3.6. Результатом административной процедуры является осуществление должностным лицом Уполномоченного органа проверки документов, указанных в подразделе 2.6 Регламента, и документов, указанных пункте 2.7.1 подраздела 2.7 Регламента, на предмет соответствия законодательству, регулирующему предоставления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3.2.3.7. Способом фиксации результата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 либо копия почтового уведомления, свидетельствующая о направлении заявителю результата предоставления муниципальной услуги почтовым отправлением.</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3.2.4. Принятие решения о предоставлении либо об отказе в предоставлении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 xml:space="preserve">3.2.4.1. Основанием для начала административной процедуры является окончание проверки документов, указанных в подразделе 2.6 Регламента, и документов, указанных пункте 2.7.1 подраздела 2.7 Регламента, на предмет соответствия действующему </w:t>
      </w:r>
      <w:r w:rsidRPr="00031971">
        <w:rPr>
          <w:rFonts w:ascii="Times New Roman" w:hAnsi="Times New Roman" w:cs="Times New Roman"/>
          <w:sz w:val="24"/>
          <w:szCs w:val="24"/>
        </w:rPr>
        <w:lastRenderedPageBreak/>
        <w:t>законодательству.</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 xml:space="preserve">3.2.4.2. </w:t>
      </w:r>
      <w:proofErr w:type="gramStart"/>
      <w:r w:rsidRPr="00031971">
        <w:rPr>
          <w:rFonts w:ascii="Times New Roman" w:hAnsi="Times New Roman" w:cs="Times New Roman"/>
          <w:sz w:val="24"/>
          <w:szCs w:val="24"/>
        </w:rPr>
        <w:t>Должностное лицо Отдела по результатам проверки документов указанных в подразделе 2.6 Регламента, и документов, указанных пункте 2.7.1 подраздела 2.7 Регламента, в случае наличия оснований для отказа в предоставлении муниципальной услуги, предусмотренных пунктом 2.10.2 подраздела 2.10 Регламента в течение 3 рабочих дней готовит проект мотивированного отказа в предоставлении муниципальной услуги, обеспечивает его согласование и подписание в установленном в Уполномоченном органе порядке.</w:t>
      </w:r>
      <w:proofErr w:type="gramEnd"/>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3.2.4.</w:t>
      </w:r>
      <w:r w:rsidR="00031971" w:rsidRPr="00031971">
        <w:rPr>
          <w:rFonts w:ascii="Times New Roman" w:hAnsi="Times New Roman" w:cs="Times New Roman"/>
          <w:sz w:val="24"/>
          <w:szCs w:val="24"/>
        </w:rPr>
        <w:t>3</w:t>
      </w:r>
      <w:r w:rsidRPr="00031971">
        <w:rPr>
          <w:rFonts w:ascii="Times New Roman" w:hAnsi="Times New Roman" w:cs="Times New Roman"/>
          <w:sz w:val="24"/>
          <w:szCs w:val="24"/>
        </w:rPr>
        <w:t xml:space="preserve">. </w:t>
      </w:r>
      <w:proofErr w:type="gramStart"/>
      <w:r w:rsidRPr="00031971">
        <w:rPr>
          <w:rFonts w:ascii="Times New Roman" w:hAnsi="Times New Roman" w:cs="Times New Roman"/>
          <w:sz w:val="24"/>
          <w:szCs w:val="24"/>
        </w:rPr>
        <w:t>Проект постановления о предварительном согласовании предоставления земельного участка, который предстоит образовать, также должен содержать указание на необходимость изменения вида разрешенного использования такого земельного участка и его перевода из одной категории в другую в качестве условия предоставления такого земельного участка в случае, если указанная в заявлении о предварительном согласовании предоставления земельного участка цель его использования:</w:t>
      </w:r>
      <w:proofErr w:type="gramEnd"/>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не соответствует видам разрешенного использования земельных участков, установленным для соответствующей территориальной зоны;</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не соответствует категории земель, из которых такой земельный участок подлежит образованию;</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не соответствует разрешенному использованию земельного участка, из которого предстоит образовать земельный участок, указанный в заявлении о предварительном согласовании его предоставления.</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3.2.4.</w:t>
      </w:r>
      <w:r w:rsidR="00031971" w:rsidRPr="00031971">
        <w:rPr>
          <w:rFonts w:ascii="Times New Roman" w:hAnsi="Times New Roman" w:cs="Times New Roman"/>
          <w:sz w:val="24"/>
          <w:szCs w:val="24"/>
        </w:rPr>
        <w:t>4</w:t>
      </w:r>
      <w:r w:rsidRPr="00031971">
        <w:rPr>
          <w:rFonts w:ascii="Times New Roman" w:hAnsi="Times New Roman" w:cs="Times New Roman"/>
          <w:sz w:val="24"/>
          <w:szCs w:val="24"/>
        </w:rPr>
        <w:t>. В случае, предусмотренном подпунктом 3.2.4.4 пункта 3.2.4 подраздела 3.2 регламента, постановление о предварительном согласовании предоставления земельного участка является основанием для обращения заявителя без доверенности в органы государственной власти или орган, предоставляющий муниципальную услугу:</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1) с ходатайством об обращении органа, предоставляющего муниципальную услугу, в орган регистрации прав с заявлением о внесении изменений в сведения Единого государственного реестра недвижимости о виде или видах разрешенного использования земельного участка, выбранных в соответствии с утвержденными правилами землепользования и застройки;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2) с заявлением об изменении вида разрешенного использования земельного участка;</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 с заявлением о получении разрешения на условно разрешенный вид использования земельного участка;</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4) с ходатайством о переводе земельного участка из одной категории в другую.</w:t>
      </w:r>
    </w:p>
    <w:p w:rsidR="00472954" w:rsidRPr="00031971" w:rsidRDefault="00472954" w:rsidP="00472954">
      <w:pPr>
        <w:shd w:val="clear" w:color="auto" w:fill="FFFFFF"/>
        <w:ind w:firstLine="709"/>
        <w:jc w:val="both"/>
        <w:rPr>
          <w:rFonts w:ascii="Times New Roman" w:hAnsi="Times New Roman" w:cs="Times New Roman"/>
          <w:sz w:val="24"/>
          <w:szCs w:val="24"/>
        </w:rPr>
      </w:pPr>
      <w:r w:rsidRPr="00031971">
        <w:rPr>
          <w:rFonts w:ascii="Times New Roman" w:hAnsi="Times New Roman" w:cs="Times New Roman"/>
          <w:sz w:val="24"/>
          <w:szCs w:val="24"/>
        </w:rPr>
        <w:t>3.2.4.</w:t>
      </w:r>
      <w:r w:rsidR="00031971" w:rsidRPr="00031971">
        <w:rPr>
          <w:rFonts w:ascii="Times New Roman" w:hAnsi="Times New Roman" w:cs="Times New Roman"/>
          <w:sz w:val="24"/>
          <w:szCs w:val="24"/>
        </w:rPr>
        <w:t>5</w:t>
      </w:r>
      <w:r w:rsidRPr="00031971">
        <w:rPr>
          <w:rFonts w:ascii="Times New Roman" w:hAnsi="Times New Roman" w:cs="Times New Roman"/>
          <w:sz w:val="24"/>
          <w:szCs w:val="24"/>
        </w:rPr>
        <w:t>. В случае</w:t>
      </w:r>
      <w:proofErr w:type="gramStart"/>
      <w:r w:rsidRPr="00031971">
        <w:rPr>
          <w:rFonts w:ascii="Times New Roman" w:hAnsi="Times New Roman" w:cs="Times New Roman"/>
          <w:sz w:val="24"/>
          <w:szCs w:val="24"/>
        </w:rPr>
        <w:t>,</w:t>
      </w:r>
      <w:proofErr w:type="gramEnd"/>
      <w:r w:rsidRPr="00031971">
        <w:rPr>
          <w:rFonts w:ascii="Times New Roman" w:hAnsi="Times New Roman" w:cs="Times New Roman"/>
          <w:sz w:val="24"/>
          <w:szCs w:val="24"/>
        </w:rPr>
        <w:t xml:space="preserve"> если испрашиваемый земельный участок предстоит образовать, в решении о предварительном согласовании предоставления земельного участка указываются:</w:t>
      </w:r>
    </w:p>
    <w:p w:rsidR="00472954" w:rsidRPr="00031971" w:rsidRDefault="00472954" w:rsidP="00472954">
      <w:pPr>
        <w:shd w:val="clear" w:color="auto" w:fill="FFFFFF"/>
        <w:ind w:firstLine="709"/>
        <w:jc w:val="both"/>
        <w:rPr>
          <w:rFonts w:ascii="Times New Roman" w:hAnsi="Times New Roman" w:cs="Times New Roman"/>
          <w:sz w:val="24"/>
          <w:szCs w:val="24"/>
        </w:rPr>
      </w:pPr>
      <w:r w:rsidRPr="00031971">
        <w:rPr>
          <w:rFonts w:ascii="Times New Roman" w:hAnsi="Times New Roman" w:cs="Times New Roman"/>
          <w:sz w:val="24"/>
          <w:szCs w:val="24"/>
        </w:rPr>
        <w:lastRenderedPageBreak/>
        <w:t>1) условный номер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 (при наличии данного номера);</w:t>
      </w:r>
    </w:p>
    <w:p w:rsidR="00472954" w:rsidRPr="00031971" w:rsidRDefault="00472954" w:rsidP="00472954">
      <w:pPr>
        <w:shd w:val="clear" w:color="auto" w:fill="FFFFFF"/>
        <w:ind w:firstLine="709"/>
        <w:jc w:val="both"/>
        <w:rPr>
          <w:rFonts w:ascii="Times New Roman" w:hAnsi="Times New Roman" w:cs="Times New Roman"/>
          <w:sz w:val="24"/>
          <w:szCs w:val="24"/>
        </w:rPr>
      </w:pPr>
      <w:r w:rsidRPr="00031971">
        <w:rPr>
          <w:rFonts w:ascii="Times New Roman" w:hAnsi="Times New Roman" w:cs="Times New Roman"/>
          <w:sz w:val="24"/>
          <w:szCs w:val="24"/>
        </w:rPr>
        <w:t>2) площадь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w:t>
      </w:r>
    </w:p>
    <w:p w:rsidR="00472954" w:rsidRPr="00031971" w:rsidRDefault="00472954" w:rsidP="00472954">
      <w:pPr>
        <w:shd w:val="clear" w:color="auto" w:fill="FFFFFF"/>
        <w:ind w:firstLine="709"/>
        <w:jc w:val="both"/>
        <w:rPr>
          <w:rFonts w:ascii="Times New Roman" w:hAnsi="Times New Roman" w:cs="Times New Roman"/>
          <w:sz w:val="24"/>
          <w:szCs w:val="24"/>
        </w:rPr>
      </w:pPr>
      <w:r w:rsidRPr="00031971">
        <w:rPr>
          <w:rFonts w:ascii="Times New Roman" w:hAnsi="Times New Roman" w:cs="Times New Roman"/>
          <w:sz w:val="24"/>
          <w:szCs w:val="24"/>
        </w:rPr>
        <w:t>3) адрес земельного участка или при отсутствии адреса иное описание местоположения такого земельного участка;</w:t>
      </w:r>
    </w:p>
    <w:p w:rsidR="00472954" w:rsidRPr="00031971" w:rsidRDefault="00472954" w:rsidP="00472954">
      <w:pPr>
        <w:shd w:val="clear" w:color="auto" w:fill="FFFFFF"/>
        <w:ind w:firstLine="709"/>
        <w:jc w:val="both"/>
        <w:rPr>
          <w:rFonts w:ascii="Times New Roman" w:hAnsi="Times New Roman" w:cs="Times New Roman"/>
          <w:sz w:val="24"/>
          <w:szCs w:val="24"/>
        </w:rPr>
      </w:pPr>
      <w:r w:rsidRPr="00031971">
        <w:rPr>
          <w:rFonts w:ascii="Times New Roman" w:hAnsi="Times New Roman" w:cs="Times New Roman"/>
          <w:sz w:val="24"/>
          <w:szCs w:val="24"/>
        </w:rPr>
        <w:t>4)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472954" w:rsidRPr="00031971" w:rsidRDefault="00472954" w:rsidP="00472954">
      <w:pPr>
        <w:shd w:val="clear" w:color="auto" w:fill="FFFFFF"/>
        <w:ind w:firstLine="709"/>
        <w:jc w:val="both"/>
        <w:rPr>
          <w:rFonts w:ascii="Times New Roman" w:hAnsi="Times New Roman" w:cs="Times New Roman"/>
          <w:sz w:val="24"/>
          <w:szCs w:val="24"/>
        </w:rPr>
      </w:pPr>
      <w:r w:rsidRPr="00031971">
        <w:rPr>
          <w:rFonts w:ascii="Times New Roman" w:hAnsi="Times New Roman" w:cs="Times New Roman"/>
          <w:sz w:val="24"/>
          <w:szCs w:val="24"/>
        </w:rPr>
        <w:t>5) фамилия, имя и (при наличии) отчество, место жительства заявителя, реквизиты документа, удостоверяющего личность заявителя (для гражданина);</w:t>
      </w:r>
    </w:p>
    <w:p w:rsidR="00472954" w:rsidRPr="00031971" w:rsidRDefault="00472954" w:rsidP="00472954">
      <w:pPr>
        <w:shd w:val="clear" w:color="auto" w:fill="FFFFFF"/>
        <w:ind w:firstLine="709"/>
        <w:jc w:val="both"/>
        <w:rPr>
          <w:rFonts w:ascii="Times New Roman" w:hAnsi="Times New Roman" w:cs="Times New Roman"/>
          <w:sz w:val="24"/>
          <w:szCs w:val="24"/>
        </w:rPr>
      </w:pPr>
      <w:r w:rsidRPr="00031971">
        <w:rPr>
          <w:rFonts w:ascii="Times New Roman" w:hAnsi="Times New Roman" w:cs="Times New Roman"/>
          <w:sz w:val="24"/>
          <w:szCs w:val="24"/>
        </w:rPr>
        <w:t>6)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rsidR="00472954" w:rsidRPr="00031971" w:rsidRDefault="00472954" w:rsidP="00472954">
      <w:pPr>
        <w:shd w:val="clear" w:color="auto" w:fill="FFFFFF"/>
        <w:ind w:firstLine="709"/>
        <w:jc w:val="both"/>
        <w:rPr>
          <w:rFonts w:ascii="Times New Roman" w:hAnsi="Times New Roman" w:cs="Times New Roman"/>
          <w:sz w:val="24"/>
          <w:szCs w:val="24"/>
        </w:rPr>
      </w:pPr>
      <w:r w:rsidRPr="00031971">
        <w:rPr>
          <w:rFonts w:ascii="Times New Roman" w:hAnsi="Times New Roman" w:cs="Times New Roman"/>
          <w:sz w:val="24"/>
          <w:szCs w:val="24"/>
        </w:rPr>
        <w:t>7) наименование органа государственной власти, если заявителем является орган государственной власти;</w:t>
      </w:r>
    </w:p>
    <w:p w:rsidR="00472954" w:rsidRPr="00031971" w:rsidRDefault="00472954" w:rsidP="00472954">
      <w:pPr>
        <w:shd w:val="clear" w:color="auto" w:fill="FFFFFF"/>
        <w:ind w:firstLine="709"/>
        <w:jc w:val="both"/>
        <w:rPr>
          <w:rFonts w:ascii="Times New Roman" w:hAnsi="Times New Roman" w:cs="Times New Roman"/>
          <w:sz w:val="24"/>
          <w:szCs w:val="24"/>
        </w:rPr>
      </w:pPr>
      <w:r w:rsidRPr="00031971">
        <w:rPr>
          <w:rFonts w:ascii="Times New Roman" w:hAnsi="Times New Roman" w:cs="Times New Roman"/>
          <w:sz w:val="24"/>
          <w:szCs w:val="24"/>
        </w:rPr>
        <w:t>8) наименование органа местного самоуправления, если заявителем является орган местного самоуправления;</w:t>
      </w:r>
    </w:p>
    <w:p w:rsidR="00472954" w:rsidRPr="00031971" w:rsidRDefault="00472954" w:rsidP="00472954">
      <w:pPr>
        <w:shd w:val="clear" w:color="auto" w:fill="FFFFFF"/>
        <w:ind w:firstLine="709"/>
        <w:jc w:val="both"/>
        <w:rPr>
          <w:rFonts w:ascii="Times New Roman" w:hAnsi="Times New Roman" w:cs="Times New Roman"/>
          <w:sz w:val="24"/>
          <w:szCs w:val="24"/>
        </w:rPr>
      </w:pPr>
      <w:r w:rsidRPr="00031971">
        <w:rPr>
          <w:rFonts w:ascii="Times New Roman" w:hAnsi="Times New Roman" w:cs="Times New Roman"/>
          <w:sz w:val="24"/>
          <w:szCs w:val="24"/>
        </w:rPr>
        <w:t>9) в качестве условия предоставления испрашиваемого земельного участка проведение работ по его образованию в соответствии с проектом межевания территории, со схемой расположения земельного участка или с проектной документацией лесных участков;</w:t>
      </w:r>
    </w:p>
    <w:p w:rsidR="00472954" w:rsidRPr="00031971" w:rsidRDefault="00472954" w:rsidP="00472954">
      <w:pPr>
        <w:shd w:val="clear" w:color="auto" w:fill="FFFFFF"/>
        <w:ind w:firstLine="709"/>
        <w:jc w:val="both"/>
        <w:rPr>
          <w:rFonts w:ascii="Times New Roman" w:hAnsi="Times New Roman" w:cs="Times New Roman"/>
          <w:sz w:val="24"/>
          <w:szCs w:val="24"/>
        </w:rPr>
      </w:pPr>
      <w:r w:rsidRPr="00031971">
        <w:rPr>
          <w:rFonts w:ascii="Times New Roman" w:hAnsi="Times New Roman" w:cs="Times New Roman"/>
          <w:sz w:val="24"/>
          <w:szCs w:val="24"/>
        </w:rPr>
        <w:t>10) территориальная зона, в границах которой будет образован испрашиваемый земельный участок и на которую распространяется градостроительный регламент, или вид, виды разрешенного использования испрашиваемого земельного участка;</w:t>
      </w:r>
    </w:p>
    <w:p w:rsidR="00472954" w:rsidRPr="00031971" w:rsidRDefault="00472954" w:rsidP="00472954">
      <w:pPr>
        <w:shd w:val="clear" w:color="auto" w:fill="FFFFFF"/>
        <w:ind w:firstLine="709"/>
        <w:jc w:val="both"/>
        <w:rPr>
          <w:rFonts w:ascii="Times New Roman" w:hAnsi="Times New Roman" w:cs="Times New Roman"/>
          <w:sz w:val="24"/>
          <w:szCs w:val="24"/>
        </w:rPr>
      </w:pPr>
      <w:r w:rsidRPr="00031971">
        <w:rPr>
          <w:rFonts w:ascii="Times New Roman" w:hAnsi="Times New Roman" w:cs="Times New Roman"/>
          <w:sz w:val="24"/>
          <w:szCs w:val="24"/>
        </w:rPr>
        <w:t>11) категория земель, к которой относится испрашиваемый земельный участок;</w:t>
      </w:r>
    </w:p>
    <w:p w:rsidR="00472954" w:rsidRPr="00031971" w:rsidRDefault="00472954" w:rsidP="00472954">
      <w:pPr>
        <w:shd w:val="clear" w:color="auto" w:fill="FFFFFF"/>
        <w:ind w:firstLine="709"/>
        <w:jc w:val="both"/>
        <w:rPr>
          <w:rFonts w:ascii="Times New Roman" w:hAnsi="Times New Roman" w:cs="Times New Roman"/>
          <w:sz w:val="24"/>
          <w:szCs w:val="24"/>
        </w:rPr>
      </w:pPr>
      <w:r w:rsidRPr="00031971">
        <w:rPr>
          <w:rFonts w:ascii="Times New Roman" w:hAnsi="Times New Roman" w:cs="Times New Roman"/>
          <w:sz w:val="24"/>
          <w:szCs w:val="24"/>
        </w:rPr>
        <w:t>11.1) сведения об ограничениях по использованию земельного участка, если земельный участок расположен в границах особо охраняемой природной территории, границах территории объекта культурного наследия либо зоны с особыми условиями использования территории, если сведения об указанных границах внесены в Единый государственный реестр недвижимости;</w:t>
      </w:r>
    </w:p>
    <w:p w:rsidR="00472954" w:rsidRPr="00031971" w:rsidRDefault="00472954" w:rsidP="00472954">
      <w:pPr>
        <w:shd w:val="clear" w:color="auto" w:fill="FFFFFF"/>
        <w:ind w:firstLine="709"/>
        <w:jc w:val="both"/>
        <w:rPr>
          <w:rFonts w:ascii="Times New Roman" w:hAnsi="Times New Roman" w:cs="Times New Roman"/>
          <w:sz w:val="24"/>
          <w:szCs w:val="24"/>
        </w:rPr>
      </w:pPr>
      <w:r w:rsidRPr="00031971">
        <w:rPr>
          <w:rFonts w:ascii="Times New Roman" w:hAnsi="Times New Roman" w:cs="Times New Roman"/>
          <w:sz w:val="24"/>
          <w:szCs w:val="24"/>
        </w:rPr>
        <w:lastRenderedPageBreak/>
        <w:t>12) право заявителя или кадастрового инженера обращаться без доверенности с заявлением об осуществлении государственного кадастрового учета испрашиваемого земельного участка, а также с заявлением о государственной регистрации государственной или муниципальной собственности на испрашиваемый земельный участок;</w:t>
      </w:r>
    </w:p>
    <w:p w:rsidR="00472954" w:rsidRPr="00031971" w:rsidRDefault="00472954" w:rsidP="00472954">
      <w:pPr>
        <w:shd w:val="clear" w:color="auto" w:fill="FFFFFF"/>
        <w:ind w:firstLine="709"/>
        <w:jc w:val="both"/>
        <w:rPr>
          <w:rFonts w:ascii="Times New Roman" w:hAnsi="Times New Roman" w:cs="Times New Roman"/>
          <w:sz w:val="24"/>
          <w:szCs w:val="24"/>
        </w:rPr>
      </w:pPr>
      <w:r w:rsidRPr="00031971">
        <w:rPr>
          <w:rFonts w:ascii="Times New Roman" w:hAnsi="Times New Roman" w:cs="Times New Roman"/>
          <w:sz w:val="24"/>
          <w:szCs w:val="24"/>
        </w:rPr>
        <w:t>13) реквизиты решения об утверждении проекта межевания территории, в соответствии с которым предусмотрено образование испрашиваемого земельного участка (при наличии этого проекта).</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3.2.4.7. Максимальный срок выполнения административной процедуры составляет 5 рабочих дней.</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3.2.4.8. Исполнение данной административной процедуры возложено на должностное лицо Уполномоченного органа ответственное за рассмотрение заявления и прилагаемых к нему документов, необходимых для предоставления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3.2.4.9. Критерием принятия решения по данной административной процедуре является наличие оснований для предоставления муниципальной услуги либо оснований для отказа в предоставлении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3.2.4.10. Результатом административной процедуры является принятие решения о предоставление муниципальной услуги либо решения об отказе в предоставлении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3.2.4.11. Способом фиксации результата административной процедуры является:</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регистрация постановления о предварительном согласовании предоставления земельного участка или уведомления об отказе в предварительном согласовании земельного участка в соответствующих журналах, в соответствии с правилами делопроизводства.</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3.2.6. Выдача (направление) Заявителю результата предоставления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3.2.6.1. Основанием для начала административной процедуры является принятие Уполномоченным органом решения о предоставлении муниципальной услуги либо об отказе в предоставлении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 xml:space="preserve">3.2.6.2. </w:t>
      </w:r>
      <w:proofErr w:type="gramStart"/>
      <w:r w:rsidRPr="00031971">
        <w:rPr>
          <w:rFonts w:ascii="Times New Roman" w:hAnsi="Times New Roman" w:cs="Times New Roman"/>
          <w:sz w:val="24"/>
          <w:szCs w:val="24"/>
        </w:rPr>
        <w:t>Должностное лицо Уполномоченного органа в течение 1 рабочего дня с момента согласования и подписания проекта мотивированного отказа в предоставлении муниципальной услуги, при отказе в предоставлении муниципальной услуги, осуществляет выдачу уведомления об отказе в предоставлении муниципальной услуги лично в руки Заявителю или направляет уведомление об отказе в предоставлении муниципальной услуги в адрес Заявителя заказным письмом с уведомлением о вручении.</w:t>
      </w:r>
      <w:proofErr w:type="gramEnd"/>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3.2.6.3. Максимальный срок выполнения административной процедуры составляет 1 рабочий день.</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lastRenderedPageBreak/>
        <w:t>3.2.6.4. Исполнение данной административной процедуры возложено на должностное лицо Уполномоченного органа ответственное за выдачу (направление) Заявителю результата предоставления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3.2.6.5. Критерием принятия решения по данной административной процедуре является наличие решения об отказе в предоставлении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3.2.6.6. Результатом административной процедуры является направление уведомления об отказе в предоставлении муниципальной услуги или результата предоставления муниципальной услуги.</w:t>
      </w:r>
    </w:p>
    <w:p w:rsidR="00472954" w:rsidRPr="006C5B30" w:rsidRDefault="00472954" w:rsidP="00472954">
      <w:pPr>
        <w:widowControl w:val="0"/>
        <w:autoSpaceDE w:val="0"/>
        <w:autoSpaceDN w:val="0"/>
        <w:adjustRightInd w:val="0"/>
        <w:ind w:firstLine="709"/>
        <w:jc w:val="both"/>
        <w:rPr>
          <w:sz w:val="28"/>
          <w:szCs w:val="28"/>
        </w:rPr>
      </w:pPr>
      <w:r w:rsidRPr="00031971">
        <w:rPr>
          <w:rFonts w:ascii="Times New Roman" w:hAnsi="Times New Roman" w:cs="Times New Roman"/>
          <w:sz w:val="24"/>
          <w:szCs w:val="24"/>
        </w:rPr>
        <w:t>3.2.6.7. Способом фиксации результата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 либо копия почтового уведомления, свидетельствующая о направлении заявителю результата предоставления муниципальной услуги почтовым отправлением</w:t>
      </w:r>
      <w:r w:rsidRPr="006C5B30">
        <w:rPr>
          <w:sz w:val="28"/>
          <w:szCs w:val="28"/>
        </w:rPr>
        <w:t>.</w:t>
      </w:r>
    </w:p>
    <w:p w:rsidR="00472954" w:rsidRPr="006C5B30" w:rsidRDefault="00472954" w:rsidP="00472954">
      <w:pPr>
        <w:widowControl w:val="0"/>
        <w:autoSpaceDE w:val="0"/>
        <w:autoSpaceDN w:val="0"/>
        <w:adjustRightInd w:val="0"/>
        <w:ind w:firstLine="709"/>
        <w:jc w:val="both"/>
        <w:rPr>
          <w:sz w:val="28"/>
          <w:szCs w:val="28"/>
        </w:rPr>
      </w:pPr>
    </w:p>
    <w:p w:rsidR="00472954" w:rsidRPr="00031971" w:rsidRDefault="00472954" w:rsidP="00472954">
      <w:pPr>
        <w:widowControl w:val="0"/>
        <w:autoSpaceDE w:val="0"/>
        <w:autoSpaceDN w:val="0"/>
        <w:adjustRightInd w:val="0"/>
        <w:spacing w:before="108" w:after="108"/>
        <w:ind w:firstLine="709"/>
        <w:jc w:val="center"/>
        <w:outlineLvl w:val="2"/>
        <w:rPr>
          <w:rFonts w:ascii="Times New Roman" w:hAnsi="Times New Roman" w:cs="Times New Roman"/>
          <w:bCs/>
          <w:color w:val="26282F"/>
          <w:sz w:val="28"/>
          <w:szCs w:val="28"/>
        </w:rPr>
      </w:pPr>
      <w:r w:rsidRPr="00031971">
        <w:rPr>
          <w:rFonts w:ascii="Times New Roman" w:hAnsi="Times New Roman" w:cs="Times New Roman"/>
          <w:bCs/>
          <w:color w:val="26282F"/>
          <w:sz w:val="28"/>
          <w:szCs w:val="28"/>
        </w:rPr>
        <w:t>3.3. Перечень административных процедур (действий) при предоставлении муниципальной услуги в электронной форме</w:t>
      </w:r>
    </w:p>
    <w:p w:rsidR="00472954" w:rsidRPr="006C5B30" w:rsidRDefault="00472954" w:rsidP="00472954">
      <w:pPr>
        <w:widowControl w:val="0"/>
        <w:autoSpaceDE w:val="0"/>
        <w:autoSpaceDN w:val="0"/>
        <w:adjustRightInd w:val="0"/>
        <w:ind w:firstLine="709"/>
        <w:jc w:val="both"/>
        <w:rPr>
          <w:sz w:val="28"/>
          <w:szCs w:val="28"/>
        </w:rPr>
      </w:pP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Предоставление муниципальной услуги включает в себя следующие административные процедуры (действия) в электронной форме:</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получения информации о порядке и сроках предоставления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формирования запроса о предоставлении муниципальной услуги приема и регистрации Уполномоченным органом запроса и иных документов, необходимых для предоставления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получения результата предоставления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получения сведений о ходе выполнения запроса;</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осуществления оценки качества предоставления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proofErr w:type="gramStart"/>
      <w:r w:rsidRPr="00031971">
        <w:rPr>
          <w:rFonts w:ascii="Times New Roman" w:hAnsi="Times New Roman" w:cs="Times New Roman"/>
          <w:sz w:val="24"/>
          <w:szCs w:val="24"/>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472954" w:rsidRPr="006C5B30" w:rsidRDefault="00472954" w:rsidP="00472954">
      <w:pPr>
        <w:widowControl w:val="0"/>
        <w:autoSpaceDE w:val="0"/>
        <w:autoSpaceDN w:val="0"/>
        <w:adjustRightInd w:val="0"/>
        <w:ind w:firstLine="709"/>
        <w:jc w:val="both"/>
        <w:rPr>
          <w:sz w:val="28"/>
          <w:szCs w:val="28"/>
        </w:rPr>
      </w:pPr>
    </w:p>
    <w:p w:rsidR="00472954" w:rsidRPr="00031971" w:rsidRDefault="00472954" w:rsidP="00031971">
      <w:pPr>
        <w:widowControl w:val="0"/>
        <w:autoSpaceDE w:val="0"/>
        <w:autoSpaceDN w:val="0"/>
        <w:adjustRightInd w:val="0"/>
        <w:ind w:firstLine="709"/>
        <w:jc w:val="center"/>
        <w:rPr>
          <w:rFonts w:ascii="Times New Roman" w:hAnsi="Times New Roman" w:cs="Times New Roman"/>
          <w:sz w:val="28"/>
          <w:szCs w:val="28"/>
        </w:rPr>
      </w:pPr>
      <w:r w:rsidRPr="00031971">
        <w:rPr>
          <w:rFonts w:ascii="Times New Roman" w:hAnsi="Times New Roman" w:cs="Times New Roman"/>
          <w:bCs/>
          <w:color w:val="26282F"/>
          <w:sz w:val="28"/>
          <w:szCs w:val="28"/>
        </w:rPr>
        <w:t xml:space="preserve">3.4. Порядок осуществления в электронной форме, в том числе с использованием Единого портала государственных и муниципальных услуг (функций), </w:t>
      </w:r>
      <w:r w:rsidRPr="00031971">
        <w:rPr>
          <w:rFonts w:ascii="Times New Roman" w:hAnsi="Times New Roman" w:cs="Times New Roman"/>
          <w:bCs/>
          <w:sz w:val="28"/>
          <w:szCs w:val="28"/>
        </w:rPr>
        <w:t xml:space="preserve">Регионального портала, административных процедур (действий) в соответствии с положениями </w:t>
      </w:r>
      <w:hyperlink r:id="rId33" w:history="1">
        <w:r w:rsidRPr="00031971">
          <w:rPr>
            <w:rFonts w:ascii="Times New Roman" w:hAnsi="Times New Roman" w:cs="Times New Roman"/>
            <w:sz w:val="28"/>
            <w:szCs w:val="28"/>
          </w:rPr>
          <w:t>статьи 10</w:t>
        </w:r>
      </w:hyperlink>
      <w:r w:rsidRPr="00031971">
        <w:rPr>
          <w:rFonts w:ascii="Times New Roman" w:hAnsi="Times New Roman" w:cs="Times New Roman"/>
          <w:bCs/>
          <w:sz w:val="28"/>
          <w:szCs w:val="28"/>
        </w:rPr>
        <w:t xml:space="preserve"> Федерального</w:t>
      </w:r>
      <w:r w:rsidRPr="00031971">
        <w:rPr>
          <w:rFonts w:ascii="Times New Roman" w:hAnsi="Times New Roman" w:cs="Times New Roman"/>
          <w:bCs/>
          <w:color w:val="26282F"/>
          <w:sz w:val="28"/>
          <w:szCs w:val="28"/>
        </w:rPr>
        <w:t xml:space="preserve"> закона от 27 июля </w:t>
      </w:r>
      <w:r w:rsidRPr="00031971">
        <w:rPr>
          <w:rFonts w:ascii="Times New Roman" w:hAnsi="Times New Roman" w:cs="Times New Roman"/>
          <w:bCs/>
          <w:color w:val="26282F"/>
          <w:sz w:val="28"/>
          <w:szCs w:val="28"/>
        </w:rPr>
        <w:lastRenderedPageBreak/>
        <w:t>2010 г. № 210-ФЗ "Об организации предоставления государственных и муниципальных услуг</w:t>
      </w:r>
      <w:r w:rsidRPr="00031971">
        <w:rPr>
          <w:rFonts w:ascii="Times New Roman" w:hAnsi="Times New Roman" w:cs="Times New Roman"/>
          <w:sz w:val="28"/>
          <w:szCs w:val="28"/>
        </w:rPr>
        <w:t>"</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3.4.1. Получение информации о порядке и сроках предоставления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Информация о предоставлении муниципальной услуги размещается на Региональном портале.</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На Региональном портале размещается следующая информация:</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круг Заявителей;</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срок предоставления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исчерпывающий перечень оснований для приостановления или отказа в предоставлении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формы заявлений (уведомлений, сообщений), используемые при предоставлении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Информация на Региональном портале о порядке и сроках предоставления муниципальной услуги предоставляется Заявителю бесплатно.</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proofErr w:type="gramStart"/>
      <w:r w:rsidRPr="007F4001">
        <w:rPr>
          <w:rFonts w:ascii="Times New Roman" w:hAnsi="Times New Roman" w:cs="Times New Roman"/>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3.4.</w:t>
      </w:r>
      <w:r w:rsidR="00031971" w:rsidRPr="007F4001">
        <w:rPr>
          <w:rFonts w:ascii="Times New Roman" w:hAnsi="Times New Roman" w:cs="Times New Roman"/>
          <w:sz w:val="24"/>
          <w:szCs w:val="24"/>
        </w:rPr>
        <w:t>2</w:t>
      </w:r>
      <w:r w:rsidRPr="007F4001">
        <w:rPr>
          <w:rFonts w:ascii="Times New Roman" w:hAnsi="Times New Roman" w:cs="Times New Roman"/>
          <w:sz w:val="24"/>
          <w:szCs w:val="24"/>
        </w:rPr>
        <w:t>. Формирование запроса о предоставлении муниципальной услуги.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 xml:space="preserve">Основанием для начала административной процедуры является авторизация </w:t>
      </w:r>
      <w:r w:rsidRPr="007F4001">
        <w:rPr>
          <w:rFonts w:ascii="Times New Roman" w:hAnsi="Times New Roman" w:cs="Times New Roman"/>
          <w:sz w:val="24"/>
          <w:szCs w:val="24"/>
        </w:rPr>
        <w:lastRenderedPageBreak/>
        <w:t xml:space="preserve">Заявителя с использованием учетной записи в Единой системе идентификации и аутентификации </w:t>
      </w:r>
      <w:proofErr w:type="gramStart"/>
      <w:r w:rsidRPr="007F4001">
        <w:rPr>
          <w:rFonts w:ascii="Times New Roman" w:hAnsi="Times New Roman" w:cs="Times New Roman"/>
          <w:sz w:val="24"/>
          <w:szCs w:val="24"/>
        </w:rPr>
        <w:t>на Региональном портале с целью подачи в Уполномоченный орган запроса о предоставлении муниципальной услуги в электронном виде</w:t>
      </w:r>
      <w:proofErr w:type="gramEnd"/>
      <w:r w:rsidRPr="007F4001">
        <w:rPr>
          <w:rFonts w:ascii="Times New Roman" w:hAnsi="Times New Roman" w:cs="Times New Roman"/>
          <w:sz w:val="24"/>
          <w:szCs w:val="24"/>
        </w:rPr>
        <w:t>.</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На Региональном портале размещаются образцы заполнения электронной формы запроса.</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При формировании запроса Заявителю обеспечивается:</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а) возможность копирования и сохранения запроса и иных документов, указанных в подразделах 2.6 и 2.7 раздела 2 настоящего Регламента, необходимых для предоставления муниципальной услуги;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в) возможность печати на бумажном носителе копии электронной формы запроса;</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proofErr w:type="spellStart"/>
      <w:r w:rsidRPr="007F4001">
        <w:rPr>
          <w:rFonts w:ascii="Times New Roman" w:hAnsi="Times New Roman" w:cs="Times New Roman"/>
          <w:sz w:val="24"/>
          <w:szCs w:val="24"/>
        </w:rPr>
        <w:t>д</w:t>
      </w:r>
      <w:proofErr w:type="spellEnd"/>
      <w:r w:rsidRPr="007F4001">
        <w:rPr>
          <w:rFonts w:ascii="Times New Roman" w:hAnsi="Times New Roman" w:cs="Times New Roman"/>
          <w:sz w:val="24"/>
          <w:szCs w:val="24"/>
        </w:rPr>
        <w:t>) 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sidRPr="007F4001">
        <w:rPr>
          <w:rFonts w:ascii="Times New Roman" w:hAnsi="Times New Roman" w:cs="Times New Roman"/>
          <w:sz w:val="24"/>
          <w:szCs w:val="24"/>
        </w:rPr>
        <w:t>ии и ау</w:t>
      </w:r>
      <w:proofErr w:type="gramEnd"/>
      <w:r w:rsidRPr="007F4001">
        <w:rPr>
          <w:rFonts w:ascii="Times New Roman" w:hAnsi="Times New Roman" w:cs="Times New Roman"/>
          <w:sz w:val="24"/>
          <w:szCs w:val="24"/>
        </w:rPr>
        <w:t>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 xml:space="preserve">е) возможность вернуться на любой из этапов заполнения электронной формы запроса без </w:t>
      </w:r>
      <w:proofErr w:type="gramStart"/>
      <w:r w:rsidRPr="007F4001">
        <w:rPr>
          <w:rFonts w:ascii="Times New Roman" w:hAnsi="Times New Roman" w:cs="Times New Roman"/>
          <w:sz w:val="24"/>
          <w:szCs w:val="24"/>
        </w:rPr>
        <w:t>потери</w:t>
      </w:r>
      <w:proofErr w:type="gramEnd"/>
      <w:r w:rsidRPr="007F4001">
        <w:rPr>
          <w:rFonts w:ascii="Times New Roman" w:hAnsi="Times New Roman" w:cs="Times New Roman"/>
          <w:sz w:val="24"/>
          <w:szCs w:val="24"/>
        </w:rPr>
        <w:t xml:space="preserve"> ранее введенной информации;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 xml:space="preserve">Сформированный и подписанный запрос, и иные документы, указанные в подразделах 2.6 и 2.7 раздела 2 Регламента, необходимые для предоставления муниципальной услуги, направляются в Уполномоченный орган посредством </w:t>
      </w:r>
      <w:r w:rsidRPr="007F4001">
        <w:rPr>
          <w:rFonts w:ascii="Times New Roman" w:hAnsi="Times New Roman" w:cs="Times New Roman"/>
          <w:sz w:val="24"/>
          <w:szCs w:val="24"/>
        </w:rPr>
        <w:lastRenderedPageBreak/>
        <w:t>Регионального портала.</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Формирование запроса Заявителем осуществляется посредством заполнения электронной формы запроса на Региональном портале.</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Результатом административной процедуры является получение Уполномоченным органом в электронной форме заявления и прилагаемых к нему документов посредством Регионального портала.</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Способом фиксации результата административной процедуры является регистрация запроса (заявления) посредством Регионального портала и получение Заявителем соответствующего уведомления в личном кабинете.</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3.4.4. Прием и регистрация Уполномоченным органом запроса и иных документов, необходимых для предоставления муниципальной услуги.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Основанием для начала административной процедуры является получение Уполномоченным органом заявления и прилагаемых к нему документов, направленных Заявителем посредством Регионального портала.</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Срок регистрации запроса составляет один рабочий день.</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После принятия запроса должностным лицом Уполномоченного органа, запросу в личном кабинете Заявителя посредством Регионального портала присваивается статус, подтверждающий его регистрацию</w:t>
      </w:r>
      <w:r w:rsidRPr="007F4001">
        <w:rPr>
          <w:rFonts w:ascii="Times New Roman" w:hAnsi="Times New Roman" w:cs="Times New Roman"/>
          <w:i/>
          <w:iCs/>
          <w:sz w:val="24"/>
          <w:szCs w:val="24"/>
        </w:rPr>
        <w:t>.</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lastRenderedPageBreak/>
        <w:t>При получении запроса в электронной форме должностным лицом Уполномоченного органа проверяется наличие оснований для отказа в приеме запроса, указанных в пункте 2.9.1 подраздела 2.9 раздела 2 Регламента.</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При наличии хотя бы одного из указанных оснований должностное лицо Уполномоченного органа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Результатом административной процедуры является регистрация поступивших в Уполномоченный орган в электронной форме заявления и прилагаемых к нему документов.</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Способом фиксации результата административной процедуры является присвоение регистрационного номера поступившему запросу или сформированному Уполномоченным органом уведомлению об отказе в приеме документов.</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3.4.5. Получение результата предоставления муниципальной услуги.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Основанием для начала административной процедуры является готовый к выдаче результат предоставления муниципальной услуги.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В качестве результата предоставления муниципальной услуги Заявитель по его выбору вправе получить постановления администрации о предварительном согласовании предоставления земельного участка или уведомление об отказе в предоставлении муниципальной услуги (с обоснованием отказа):</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а) в форме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б) на бумажном носителе, подтверждающего содержание электронного документа, направленного Уполномоченным органом, в МФЦ;</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в) на бумажном носителе.</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7F4001">
        <w:rPr>
          <w:rFonts w:ascii="Times New Roman" w:hAnsi="Times New Roman" w:cs="Times New Roman"/>
          <w:sz w:val="24"/>
          <w:szCs w:val="24"/>
        </w:rPr>
        <w:t>срока действия результата предоставления муниципальной услуги</w:t>
      </w:r>
      <w:proofErr w:type="gramEnd"/>
      <w:r w:rsidRPr="007F4001">
        <w:rPr>
          <w:rFonts w:ascii="Times New Roman" w:hAnsi="Times New Roman" w:cs="Times New Roman"/>
          <w:sz w:val="24"/>
          <w:szCs w:val="24"/>
        </w:rPr>
        <w:t>.</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lastRenderedPageBreak/>
        <w:t>Способом фиксации результата выполнения административной процедуры (получение результата предоставления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является уведомление о готовности результата предоставления муниципальной услуги в личном кабинете Заявителя на Региональном портале.</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3.4.6. Получение сведений о ходе выполнения запроса.</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Основанием для начала административной процедуры является обращение Заявителя на Региональный портал с целью получения муниципальной услуги.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Заявитель имеет возможность получения информации о ходе предоставления муниципальной услуги.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w:t>
      </w:r>
      <w:r w:rsidRPr="007F4001">
        <w:rPr>
          <w:rFonts w:ascii="Times New Roman" w:hAnsi="Times New Roman" w:cs="Times New Roman"/>
          <w:i/>
          <w:iCs/>
          <w:sz w:val="24"/>
          <w:szCs w:val="24"/>
        </w:rPr>
        <w:t xml:space="preserve"> </w:t>
      </w:r>
      <w:r w:rsidRPr="007F4001">
        <w:rPr>
          <w:rFonts w:ascii="Times New Roman" w:hAnsi="Times New Roman" w:cs="Times New Roman"/>
          <w:sz w:val="24"/>
          <w:szCs w:val="24"/>
        </w:rPr>
        <w:t>по выбору Заявителя.</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При предоставлении муниципальной услуги в электронной форме Заявителю направляется:</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а) уведомление о записи на прием в Уполномоченный орган или МФЦ, содержащее сведения о дате, времени и месте приема;</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proofErr w:type="gramStart"/>
      <w:r w:rsidRPr="007F4001">
        <w:rPr>
          <w:rFonts w:ascii="Times New Roman"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Критерием принятия решения по данной административной процедуре является обращение Заявителя на Региональный портал с целью получения муниципальной услуги.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 по выбору Заявителя.</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Региональном портале в электронной форме.</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lastRenderedPageBreak/>
        <w:t>3.4.7. Осуществление оценки качества предоставления муниципальной услуги.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Основанием для начала административной процедуры является окончание предоставления муниципальной услуги Заявителю.</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Заявителю обеспечивается возможность оценить доступность и качество муниципальной услуги на Региональном портале в случае формирования запроса о предоставлении муниципальной услуги в электронной форме.</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Регионального портала.</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Результатом административной процедуры является оценка доступности и качества муниципальной услуги на Региональном портале.</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Региональном портале.</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3.4.8. </w:t>
      </w:r>
      <w:proofErr w:type="gramStart"/>
      <w:r w:rsidRPr="007F4001">
        <w:rPr>
          <w:rFonts w:ascii="Times New Roman" w:hAnsi="Times New Roman" w:cs="Times New Roman"/>
          <w:sz w:val="24"/>
          <w:szCs w:val="24"/>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roofErr w:type="gramEnd"/>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Основанием для начала административной процедуры является обращение Заявителя в Уполномоченный орган с целью получения муниципальной услуги.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proofErr w:type="gramStart"/>
      <w:r w:rsidRPr="007F4001">
        <w:rPr>
          <w:rFonts w:ascii="Times New Roman" w:hAnsi="Times New Roman" w:cs="Times New Roman"/>
          <w:sz w:val="24"/>
          <w:szCs w:val="24"/>
        </w:rPr>
        <w:t xml:space="preserve">Заявителю обеспечивается возможность направления жалобы на решения и действия (бездействие) администрации, должностного лица Уполномоченного органа служащего в соответствии со </w:t>
      </w:r>
      <w:hyperlink r:id="rId34" w:history="1">
        <w:r w:rsidRPr="007F4001">
          <w:rPr>
            <w:rFonts w:ascii="Times New Roman" w:hAnsi="Times New Roman" w:cs="Times New Roman"/>
            <w:sz w:val="24"/>
            <w:szCs w:val="24"/>
          </w:rPr>
          <w:t>статьей 11.2</w:t>
        </w:r>
      </w:hyperlink>
      <w:r w:rsidRPr="007F4001">
        <w:rPr>
          <w:rFonts w:ascii="Times New Roman" w:hAnsi="Times New Roman" w:cs="Times New Roman"/>
          <w:sz w:val="24"/>
          <w:szCs w:val="24"/>
        </w:rPr>
        <w:t xml:space="preserve"> Федерального закона от 27 июля 2010 г. N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r w:rsidRPr="007F4001">
        <w:rPr>
          <w:rFonts w:ascii="Times New Roman" w:hAnsi="Times New Roman" w:cs="Times New Roman"/>
          <w:sz w:val="24"/>
          <w:szCs w:val="24"/>
        </w:rPr>
        <w:t xml:space="preserve">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(представителя Заявителя) направляется посредством системы досудебного обжалования, а также способом, указанным Заявителем при подаче жалобы.</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Критерием принятия решения по данной административной процедуре является неудовлетворенность Заявителя решениями и действиями (бездействиями) Уполномоченного органа, должностного лица Уполномоченного органа, муниципального служащего.</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 xml:space="preserve">Результатом административной процедуры является направление жалобы </w:t>
      </w:r>
      <w:r w:rsidRPr="007F4001">
        <w:rPr>
          <w:rFonts w:ascii="Times New Roman" w:hAnsi="Times New Roman" w:cs="Times New Roman"/>
          <w:sz w:val="24"/>
          <w:szCs w:val="24"/>
        </w:rPr>
        <w:lastRenderedPageBreak/>
        <w:t>Заявителя в Уполномоченный орган, поданной с использованием системы досудебного обжалования в электронном виде.</w:t>
      </w:r>
    </w:p>
    <w:p w:rsidR="00472954"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7F4001" w:rsidRPr="002D05F2" w:rsidRDefault="007F4001" w:rsidP="007F4001">
      <w:pPr>
        <w:widowControl w:val="0"/>
        <w:autoSpaceDE w:val="0"/>
        <w:autoSpaceDN w:val="0"/>
        <w:adjustRightInd w:val="0"/>
        <w:spacing w:before="108" w:after="108"/>
        <w:ind w:firstLine="709"/>
        <w:jc w:val="center"/>
        <w:outlineLvl w:val="2"/>
        <w:rPr>
          <w:rFonts w:ascii="Times New Roman" w:hAnsi="Times New Roman" w:cs="Times New Roman"/>
          <w:bCs/>
          <w:color w:val="26282F"/>
          <w:sz w:val="28"/>
          <w:szCs w:val="28"/>
        </w:rPr>
      </w:pPr>
      <w:r w:rsidRPr="002D05F2">
        <w:rPr>
          <w:rFonts w:ascii="Times New Roman" w:hAnsi="Times New Roman" w:cs="Times New Roman"/>
          <w:bCs/>
          <w:color w:val="26282F"/>
          <w:sz w:val="28"/>
          <w:szCs w:val="28"/>
        </w:rPr>
        <w:t>3.5. Порядок исправления допущенных опечаток и ошибок в выданных в результате предоставления муниципальной услуги документах</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3.5.1. Основанием для начала административной процедуры является получение Уполномоченным органом заявления об исправлении допущенных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3.5.2. Заявление об исправлении допущенных опечаток и ошибок подается в произвольной форме и должно содержать следующие сведения:</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proofErr w:type="gramStart"/>
      <w:r w:rsidRPr="002D05F2">
        <w:rPr>
          <w:rFonts w:ascii="Times New Roman" w:hAnsi="Times New Roman" w:cs="Times New Roman"/>
          <w:sz w:val="24"/>
          <w:szCs w:val="24"/>
        </w:rPr>
        <w:t>наименование Уполномоченного органа, и (или) фамилию, имя, отчество (последнее - при наличии) должностного лица Уполномоченного органа, выдавшего документ, в котором допущена опечатка или ошибка;</w:t>
      </w:r>
      <w:proofErr w:type="gramEnd"/>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proofErr w:type="gramStart"/>
      <w:r w:rsidRPr="002D05F2">
        <w:rPr>
          <w:rFonts w:ascii="Times New Roman" w:hAnsi="Times New Roman" w:cs="Times New Roman"/>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реквизиты документов, в которых Заявитель выявил опечатки и (или) ошибки;</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краткое описание опечатки и (или) ошибки в выданном в результате предоставления муниципальной услуги документе;</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3.5.3. К заявлению об исправлении допущенных опечаток и ошибок прилагаются:</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копия документа, в котором допущена ошибка или опечатка;</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копия документа, подтверждающего полномочия представителя Заявителя, - в случае представления интересов Заявителя представителем.</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3.5.4. Срок исправления допущенной опечатки и ошибки не может превышать 5 рабочих дней со дня регистрации в Уполномоченном органе заявления об исправлении допущенных опечаток и ошибок.</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lastRenderedPageBreak/>
        <w:t>3.5.5. </w:t>
      </w:r>
      <w:proofErr w:type="gramStart"/>
      <w:r w:rsidRPr="002D05F2">
        <w:rPr>
          <w:rFonts w:ascii="Times New Roman" w:hAnsi="Times New Roman" w:cs="Times New Roman"/>
          <w:sz w:val="24"/>
          <w:szCs w:val="24"/>
        </w:rPr>
        <w:t>В случае отказа Уполномоченного органа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может обратиться с жалобой на данный отказ.</w:t>
      </w:r>
      <w:proofErr w:type="gramEnd"/>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Жалоба, поступившая в Уполномоченный орган 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3.5.6. По результатам рассмотрения жалобы принимается одно из следующих решений:</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proofErr w:type="gramStart"/>
      <w:r w:rsidRPr="002D05F2">
        <w:rPr>
          <w:rFonts w:ascii="Times New Roman" w:hAnsi="Times New Roman" w:cs="Times New Roman"/>
          <w:sz w:val="24"/>
          <w:szCs w:val="24"/>
        </w:rPr>
        <w:t>1) жалоба удовлетворяется в форме исправления допущенных опечаток и ошибок в выданных в результате предоставления муниципальной услуги;</w:t>
      </w:r>
      <w:proofErr w:type="gramEnd"/>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2) в удовлетворении жалобы отказывается.</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3.5.7. В случае внесения изменений в выданные по результатам предоставления муниципальной услуги документы, направленных на исправление допущенных опечаток и ошибок, допущенных по вине Уполномоченного органа, плата с Заявителя не взимается.</w:t>
      </w:r>
    </w:p>
    <w:p w:rsidR="007F4001" w:rsidRPr="006C5B30" w:rsidRDefault="007F4001" w:rsidP="007F4001">
      <w:pPr>
        <w:widowControl w:val="0"/>
        <w:autoSpaceDE w:val="0"/>
        <w:autoSpaceDN w:val="0"/>
        <w:adjustRightInd w:val="0"/>
        <w:ind w:firstLine="709"/>
        <w:jc w:val="both"/>
        <w:rPr>
          <w:sz w:val="28"/>
          <w:szCs w:val="28"/>
        </w:rPr>
      </w:pPr>
    </w:p>
    <w:p w:rsidR="007F4001" w:rsidRPr="002D05F2" w:rsidRDefault="007F4001" w:rsidP="002D05F2">
      <w:pPr>
        <w:widowControl w:val="0"/>
        <w:autoSpaceDE w:val="0"/>
        <w:autoSpaceDN w:val="0"/>
        <w:adjustRightInd w:val="0"/>
        <w:spacing w:before="108" w:after="108"/>
        <w:ind w:firstLine="709"/>
        <w:jc w:val="center"/>
        <w:outlineLvl w:val="2"/>
        <w:rPr>
          <w:rFonts w:ascii="Times New Roman" w:hAnsi="Times New Roman" w:cs="Times New Roman"/>
          <w:b/>
          <w:bCs/>
          <w:color w:val="26282F"/>
          <w:sz w:val="28"/>
          <w:szCs w:val="28"/>
        </w:rPr>
      </w:pPr>
      <w:r w:rsidRPr="002D05F2">
        <w:rPr>
          <w:rFonts w:ascii="Times New Roman" w:hAnsi="Times New Roman" w:cs="Times New Roman"/>
          <w:b/>
          <w:bCs/>
          <w:color w:val="26282F"/>
          <w:sz w:val="28"/>
          <w:szCs w:val="28"/>
        </w:rPr>
        <w:t xml:space="preserve">4. Формы </w:t>
      </w:r>
      <w:proofErr w:type="gramStart"/>
      <w:r w:rsidRPr="002D05F2">
        <w:rPr>
          <w:rFonts w:ascii="Times New Roman" w:hAnsi="Times New Roman" w:cs="Times New Roman"/>
          <w:b/>
          <w:bCs/>
          <w:color w:val="26282F"/>
          <w:sz w:val="28"/>
          <w:szCs w:val="28"/>
        </w:rPr>
        <w:t>контроля за</w:t>
      </w:r>
      <w:proofErr w:type="gramEnd"/>
      <w:r w:rsidRPr="002D05F2">
        <w:rPr>
          <w:rFonts w:ascii="Times New Roman" w:hAnsi="Times New Roman" w:cs="Times New Roman"/>
          <w:b/>
          <w:bCs/>
          <w:color w:val="26282F"/>
          <w:sz w:val="28"/>
          <w:szCs w:val="28"/>
        </w:rPr>
        <w:t xml:space="preserve"> исполнением административного регламента</w:t>
      </w:r>
    </w:p>
    <w:p w:rsidR="007F4001" w:rsidRPr="002D05F2" w:rsidRDefault="007F4001" w:rsidP="007F4001">
      <w:pPr>
        <w:widowControl w:val="0"/>
        <w:autoSpaceDE w:val="0"/>
        <w:autoSpaceDN w:val="0"/>
        <w:adjustRightInd w:val="0"/>
        <w:ind w:firstLine="709"/>
        <w:jc w:val="center"/>
        <w:outlineLvl w:val="2"/>
        <w:rPr>
          <w:rFonts w:ascii="Times New Roman" w:hAnsi="Times New Roman" w:cs="Times New Roman"/>
          <w:bCs/>
          <w:color w:val="26282F"/>
          <w:sz w:val="28"/>
          <w:szCs w:val="28"/>
        </w:rPr>
      </w:pPr>
      <w:r w:rsidRPr="002D05F2">
        <w:rPr>
          <w:rFonts w:ascii="Times New Roman" w:hAnsi="Times New Roman" w:cs="Times New Roman"/>
          <w:bCs/>
          <w:color w:val="26282F"/>
          <w:sz w:val="28"/>
          <w:szCs w:val="28"/>
        </w:rPr>
        <w:t xml:space="preserve">4.1. Порядок осуществления текущего </w:t>
      </w:r>
      <w:proofErr w:type="gramStart"/>
      <w:r w:rsidRPr="002D05F2">
        <w:rPr>
          <w:rFonts w:ascii="Times New Roman" w:hAnsi="Times New Roman" w:cs="Times New Roman"/>
          <w:bCs/>
          <w:color w:val="26282F"/>
          <w:sz w:val="28"/>
          <w:szCs w:val="28"/>
        </w:rPr>
        <w:t>контроля за</w:t>
      </w:r>
      <w:proofErr w:type="gramEnd"/>
      <w:r w:rsidRPr="002D05F2">
        <w:rPr>
          <w:rFonts w:ascii="Times New Roman" w:hAnsi="Times New Roman" w:cs="Times New Roman"/>
          <w:bCs/>
          <w:color w:val="26282F"/>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w:t>
      </w:r>
    </w:p>
    <w:p w:rsidR="007F4001" w:rsidRPr="002D05F2" w:rsidRDefault="007F4001" w:rsidP="002D05F2">
      <w:pPr>
        <w:widowControl w:val="0"/>
        <w:autoSpaceDE w:val="0"/>
        <w:autoSpaceDN w:val="0"/>
        <w:adjustRightInd w:val="0"/>
        <w:ind w:firstLine="709"/>
        <w:jc w:val="center"/>
        <w:outlineLvl w:val="2"/>
        <w:rPr>
          <w:rFonts w:ascii="Times New Roman" w:hAnsi="Times New Roman" w:cs="Times New Roman"/>
          <w:bCs/>
          <w:color w:val="26282F"/>
          <w:sz w:val="28"/>
          <w:szCs w:val="28"/>
        </w:rPr>
      </w:pPr>
      <w:r w:rsidRPr="002D05F2">
        <w:rPr>
          <w:rFonts w:ascii="Times New Roman" w:hAnsi="Times New Roman" w:cs="Times New Roman"/>
          <w:bCs/>
          <w:color w:val="26282F"/>
          <w:sz w:val="28"/>
          <w:szCs w:val="28"/>
        </w:rPr>
        <w:t>принятием ими решений</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4.1.1. Должностные лица Уполномоченного органа при предоставлении муниципальной услуги руководствуются положениями настоящего Регламента.</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 xml:space="preserve">4.1.2. Текущий </w:t>
      </w:r>
      <w:proofErr w:type="gramStart"/>
      <w:r w:rsidRPr="002D05F2">
        <w:rPr>
          <w:rFonts w:ascii="Times New Roman" w:hAnsi="Times New Roman" w:cs="Times New Roman"/>
          <w:sz w:val="24"/>
          <w:szCs w:val="24"/>
        </w:rPr>
        <w:t>контроль за</w:t>
      </w:r>
      <w:proofErr w:type="gramEnd"/>
      <w:r w:rsidRPr="002D05F2">
        <w:rPr>
          <w:rFonts w:ascii="Times New Roman" w:hAnsi="Times New Roman" w:cs="Times New Roman"/>
          <w:sz w:val="24"/>
          <w:szCs w:val="24"/>
        </w:rPr>
        <w:t xml:space="preserve"> соблюдением и исполнением ответственными должностными лицами Уполномоченного органа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руководителем структурного подразделения Уполномоченного органа, ответственного за организацию работы по предоставлению муниципальной услуги.</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4.1.3. Текущий контроль осуществляется путем проведения проверок соблюдения и выполнения ответственными должностными лицами Уполномоченного органа положений настоящего Регламента, иных нормативных правовых актов Российской Федерации.</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 xml:space="preserve">4.1.4. Предметом контроля является выявление и устранение нарушений прав Заявителей, порядка рассмотрения запросов, обращений Заявителей, оценка полноты </w:t>
      </w:r>
      <w:r w:rsidRPr="002D05F2">
        <w:rPr>
          <w:rFonts w:ascii="Times New Roman" w:hAnsi="Times New Roman" w:cs="Times New Roman"/>
          <w:sz w:val="24"/>
          <w:szCs w:val="24"/>
        </w:rPr>
        <w:lastRenderedPageBreak/>
        <w:t>рассмотрения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p>
    <w:p w:rsidR="007F4001" w:rsidRPr="002D05F2" w:rsidRDefault="007F4001" w:rsidP="007F4001">
      <w:pPr>
        <w:widowControl w:val="0"/>
        <w:autoSpaceDE w:val="0"/>
        <w:autoSpaceDN w:val="0"/>
        <w:adjustRightInd w:val="0"/>
        <w:spacing w:before="108" w:after="108"/>
        <w:ind w:firstLine="709"/>
        <w:jc w:val="center"/>
        <w:outlineLvl w:val="2"/>
        <w:rPr>
          <w:rFonts w:ascii="Times New Roman" w:hAnsi="Times New Roman" w:cs="Times New Roman"/>
          <w:bCs/>
          <w:color w:val="26282F"/>
          <w:sz w:val="24"/>
          <w:szCs w:val="24"/>
        </w:rPr>
      </w:pPr>
      <w:r w:rsidRPr="002D05F2">
        <w:rPr>
          <w:rFonts w:ascii="Times New Roman" w:hAnsi="Times New Roman" w:cs="Times New Roman"/>
          <w:bCs/>
          <w:color w:val="26282F"/>
          <w:sz w:val="24"/>
          <w:szCs w:val="24"/>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2D05F2">
        <w:rPr>
          <w:rFonts w:ascii="Times New Roman" w:hAnsi="Times New Roman" w:cs="Times New Roman"/>
          <w:bCs/>
          <w:color w:val="26282F"/>
          <w:sz w:val="24"/>
          <w:szCs w:val="24"/>
        </w:rPr>
        <w:t>контроля за</w:t>
      </w:r>
      <w:proofErr w:type="gramEnd"/>
      <w:r w:rsidRPr="002D05F2">
        <w:rPr>
          <w:rFonts w:ascii="Times New Roman" w:hAnsi="Times New Roman" w:cs="Times New Roman"/>
          <w:bCs/>
          <w:color w:val="26282F"/>
          <w:sz w:val="24"/>
          <w:szCs w:val="24"/>
        </w:rPr>
        <w:t xml:space="preserve"> полнотой и качеством предоставления муниципальной услуги</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 xml:space="preserve">4.2.1. В целях осуществления </w:t>
      </w:r>
      <w:proofErr w:type="gramStart"/>
      <w:r w:rsidRPr="002D05F2">
        <w:rPr>
          <w:rFonts w:ascii="Times New Roman" w:hAnsi="Times New Roman" w:cs="Times New Roman"/>
          <w:sz w:val="24"/>
          <w:szCs w:val="24"/>
        </w:rPr>
        <w:t>контроля за</w:t>
      </w:r>
      <w:proofErr w:type="gramEnd"/>
      <w:r w:rsidRPr="002D05F2">
        <w:rPr>
          <w:rFonts w:ascii="Times New Roman" w:hAnsi="Times New Roman" w:cs="Times New Roman"/>
          <w:sz w:val="24"/>
          <w:szCs w:val="24"/>
        </w:rPr>
        <w:t xml:space="preserve"> предоставлением муниципальной услуги, а также выявления и устранения нарушений прав Заявителей Уполномоченным органом проводятся плановые и внеплановые проверки.</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4.2.2.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4.2.3. Внеплановые проверки проводятся по обращениям физических лиц и юридических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положения Регламента.</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4.2.4. Результаты плановых и внеплановых проверок оформляются в виде акта проверки, где отмечаются выявленные недостатки и предложения по их устранению.</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p>
    <w:p w:rsidR="007F4001" w:rsidRPr="002D05F2" w:rsidRDefault="007F4001" w:rsidP="007F4001">
      <w:pPr>
        <w:widowControl w:val="0"/>
        <w:autoSpaceDE w:val="0"/>
        <w:autoSpaceDN w:val="0"/>
        <w:adjustRightInd w:val="0"/>
        <w:spacing w:before="108" w:after="108"/>
        <w:ind w:firstLine="709"/>
        <w:jc w:val="center"/>
        <w:outlineLvl w:val="2"/>
        <w:rPr>
          <w:rFonts w:ascii="Times New Roman" w:hAnsi="Times New Roman" w:cs="Times New Roman"/>
          <w:bCs/>
          <w:color w:val="26282F"/>
          <w:sz w:val="24"/>
          <w:szCs w:val="24"/>
        </w:rPr>
      </w:pPr>
      <w:r w:rsidRPr="002D05F2">
        <w:rPr>
          <w:rFonts w:ascii="Times New Roman" w:hAnsi="Times New Roman" w:cs="Times New Roman"/>
          <w:bCs/>
          <w:color w:val="26282F"/>
          <w:sz w:val="24"/>
          <w:szCs w:val="24"/>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4.3.1. Ответственность за надлежащее предоставление муниципальной услуги возлагается на руководителя структурного подразделения Уполномоченного органа, ответственного за организацию работы по предоставлению муниципальной услуги.</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4.3.2. Персональная ответственность за предоставление муниципальной услуги закрепляется в должностных регламентах должностных лиц Уполномоченного органа, ответственных за предоставление муниципальной услуги.</w:t>
      </w:r>
    </w:p>
    <w:p w:rsidR="007F4001" w:rsidRPr="006C5B30" w:rsidRDefault="007F4001" w:rsidP="007F4001">
      <w:pPr>
        <w:widowControl w:val="0"/>
        <w:autoSpaceDE w:val="0"/>
        <w:autoSpaceDN w:val="0"/>
        <w:adjustRightInd w:val="0"/>
        <w:ind w:firstLine="709"/>
        <w:jc w:val="both"/>
        <w:rPr>
          <w:sz w:val="28"/>
          <w:szCs w:val="28"/>
        </w:rPr>
      </w:pPr>
      <w:r w:rsidRPr="002D05F2">
        <w:rPr>
          <w:rFonts w:ascii="Times New Roman" w:hAnsi="Times New Roman" w:cs="Times New Roman"/>
          <w:sz w:val="24"/>
          <w:szCs w:val="24"/>
        </w:rPr>
        <w:t>4.3.3. В случае выявления нарушений законодательства Российской Федерации и законодательства Краснодарского края, положений настоящего Регламента, а также прав Заявителей виновные лица привлекаются к ответственности в соответствии с законодательством Российской Федерации</w:t>
      </w:r>
      <w:r w:rsidRPr="006C5B30">
        <w:rPr>
          <w:sz w:val="28"/>
          <w:szCs w:val="28"/>
        </w:rPr>
        <w:t>.</w:t>
      </w:r>
    </w:p>
    <w:p w:rsidR="007F4001" w:rsidRPr="006C5B30" w:rsidRDefault="007F4001" w:rsidP="007F4001">
      <w:pPr>
        <w:widowControl w:val="0"/>
        <w:autoSpaceDE w:val="0"/>
        <w:autoSpaceDN w:val="0"/>
        <w:adjustRightInd w:val="0"/>
        <w:ind w:firstLine="709"/>
        <w:jc w:val="both"/>
        <w:rPr>
          <w:sz w:val="28"/>
          <w:szCs w:val="28"/>
        </w:rPr>
      </w:pPr>
    </w:p>
    <w:p w:rsidR="007F4001" w:rsidRPr="002D05F2" w:rsidRDefault="007F4001" w:rsidP="002D05F2">
      <w:pPr>
        <w:widowControl w:val="0"/>
        <w:autoSpaceDE w:val="0"/>
        <w:autoSpaceDN w:val="0"/>
        <w:adjustRightInd w:val="0"/>
        <w:spacing w:before="108" w:after="108"/>
        <w:ind w:firstLine="709"/>
        <w:jc w:val="center"/>
        <w:outlineLvl w:val="2"/>
        <w:rPr>
          <w:rFonts w:ascii="Times New Roman" w:hAnsi="Times New Roman" w:cs="Times New Roman"/>
          <w:bCs/>
          <w:color w:val="26282F"/>
          <w:sz w:val="28"/>
          <w:szCs w:val="28"/>
        </w:rPr>
      </w:pPr>
      <w:r w:rsidRPr="002D05F2">
        <w:rPr>
          <w:rFonts w:ascii="Times New Roman" w:hAnsi="Times New Roman" w:cs="Times New Roman"/>
          <w:bCs/>
          <w:color w:val="26282F"/>
          <w:sz w:val="28"/>
          <w:szCs w:val="28"/>
        </w:rPr>
        <w:lastRenderedPageBreak/>
        <w:t xml:space="preserve">4.4. Положения, характеризующие требования к порядку и формам </w:t>
      </w:r>
      <w:proofErr w:type="gramStart"/>
      <w:r w:rsidRPr="002D05F2">
        <w:rPr>
          <w:rFonts w:ascii="Times New Roman" w:hAnsi="Times New Roman" w:cs="Times New Roman"/>
          <w:bCs/>
          <w:color w:val="26282F"/>
          <w:sz w:val="28"/>
          <w:szCs w:val="28"/>
        </w:rPr>
        <w:t>контроля за</w:t>
      </w:r>
      <w:proofErr w:type="gramEnd"/>
      <w:r w:rsidRPr="002D05F2">
        <w:rPr>
          <w:rFonts w:ascii="Times New Roman" w:hAnsi="Times New Roman" w:cs="Times New Roman"/>
          <w:bCs/>
          <w:color w:val="26282F"/>
          <w:sz w:val="28"/>
          <w:szCs w:val="28"/>
        </w:rPr>
        <w:t xml:space="preserve"> предоставлением муниципальной услуги, в том числе со стороны граждан, их объединений и организаций</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4.4.1. </w:t>
      </w:r>
      <w:proofErr w:type="gramStart"/>
      <w:r w:rsidRPr="002D05F2">
        <w:rPr>
          <w:rFonts w:ascii="Times New Roman" w:hAnsi="Times New Roman" w:cs="Times New Roman"/>
          <w:sz w:val="24"/>
          <w:szCs w:val="24"/>
        </w:rPr>
        <w:t>Контроль за</w:t>
      </w:r>
      <w:proofErr w:type="gramEnd"/>
      <w:r w:rsidRPr="002D05F2">
        <w:rPr>
          <w:rFonts w:ascii="Times New Roman" w:hAnsi="Times New Roman" w:cs="Times New Roman"/>
          <w:sz w:val="24"/>
          <w:szCs w:val="24"/>
        </w:rPr>
        <w:t xml:space="preserve">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Уполномоченного органа, соблюдения и исполнения должностными лицами Уполномоченного органа нормативных правовых актов Российской Федерации, а также положений настоящего Регламента.</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 xml:space="preserve">4.4.2. Порядок и формы </w:t>
      </w:r>
      <w:proofErr w:type="gramStart"/>
      <w:r w:rsidRPr="002D05F2">
        <w:rPr>
          <w:rFonts w:ascii="Times New Roman" w:hAnsi="Times New Roman" w:cs="Times New Roman"/>
          <w:sz w:val="24"/>
          <w:szCs w:val="24"/>
        </w:rPr>
        <w:t>контроля за</w:t>
      </w:r>
      <w:proofErr w:type="gramEnd"/>
      <w:r w:rsidRPr="002D05F2">
        <w:rPr>
          <w:rFonts w:ascii="Times New Roman" w:hAnsi="Times New Roman" w:cs="Times New Roman"/>
          <w:sz w:val="24"/>
          <w:szCs w:val="24"/>
        </w:rPr>
        <w:t xml:space="preserve"> предоставлением муниципальной услуги со стороны уполномоченных должностных лиц Уполномоченного органа должен быть постоянным, всесторонним, объективным и эффективным.</w:t>
      </w:r>
    </w:p>
    <w:p w:rsidR="007F4001" w:rsidRPr="006C5B30" w:rsidRDefault="007F4001" w:rsidP="007F4001">
      <w:pPr>
        <w:widowControl w:val="0"/>
        <w:autoSpaceDE w:val="0"/>
        <w:autoSpaceDN w:val="0"/>
        <w:adjustRightInd w:val="0"/>
        <w:ind w:firstLine="709"/>
        <w:jc w:val="both"/>
        <w:rPr>
          <w:sz w:val="28"/>
          <w:szCs w:val="28"/>
        </w:rPr>
      </w:pPr>
      <w:r w:rsidRPr="002D05F2">
        <w:rPr>
          <w:rFonts w:ascii="Times New Roman" w:hAnsi="Times New Roman" w:cs="Times New Roman"/>
          <w:sz w:val="24"/>
          <w:szCs w:val="24"/>
        </w:rPr>
        <w:t>4.4.3. </w:t>
      </w:r>
      <w:proofErr w:type="gramStart"/>
      <w:r w:rsidRPr="002D05F2">
        <w:rPr>
          <w:rFonts w:ascii="Times New Roman" w:hAnsi="Times New Roman" w:cs="Times New Roman"/>
          <w:sz w:val="24"/>
          <w:szCs w:val="24"/>
        </w:rPr>
        <w:t>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w:t>
      </w:r>
      <w:proofErr w:type="gramEnd"/>
      <w:r w:rsidRPr="002D05F2">
        <w:rPr>
          <w:rFonts w:ascii="Times New Roman" w:hAnsi="Times New Roman" w:cs="Times New Roman"/>
          <w:sz w:val="24"/>
          <w:szCs w:val="24"/>
        </w:rPr>
        <w:t xml:space="preserve"> Российской Федерации</w:t>
      </w:r>
      <w:r w:rsidRPr="006C5B30">
        <w:rPr>
          <w:sz w:val="28"/>
          <w:szCs w:val="28"/>
        </w:rPr>
        <w:t>.</w:t>
      </w:r>
    </w:p>
    <w:p w:rsidR="007F4001" w:rsidRPr="006C5B30" w:rsidRDefault="007F4001" w:rsidP="007F4001">
      <w:pPr>
        <w:widowControl w:val="0"/>
        <w:autoSpaceDE w:val="0"/>
        <w:autoSpaceDN w:val="0"/>
        <w:adjustRightInd w:val="0"/>
        <w:ind w:firstLine="709"/>
        <w:jc w:val="both"/>
        <w:rPr>
          <w:sz w:val="28"/>
          <w:szCs w:val="28"/>
        </w:rPr>
      </w:pPr>
    </w:p>
    <w:p w:rsidR="007F4001" w:rsidRDefault="007F4001" w:rsidP="007F4001">
      <w:pPr>
        <w:pStyle w:val="a8"/>
        <w:jc w:val="center"/>
        <w:rPr>
          <w:rFonts w:ascii="Times New Roman" w:hAnsi="Times New Roman" w:cs="Times New Roman"/>
          <w:b/>
          <w:bCs/>
          <w:sz w:val="28"/>
          <w:szCs w:val="28"/>
        </w:rPr>
      </w:pPr>
      <w:bookmarkStart w:id="1" w:name="_Hlk42373009"/>
      <w:r>
        <w:rPr>
          <w:rFonts w:ascii="Times New Roman" w:hAnsi="Times New Roman" w:cs="Times New Roman"/>
          <w:b/>
          <w:sz w:val="28"/>
          <w:szCs w:val="28"/>
        </w:rPr>
        <w:t>5.</w:t>
      </w:r>
      <w:r>
        <w:rPr>
          <w:rFonts w:ascii="Times New Roman" w:hAnsi="Times New Roman" w:cs="Times New Roman"/>
          <w:b/>
          <w:bCs/>
          <w:sz w:val="28"/>
          <w:szCs w:val="28"/>
        </w:rPr>
        <w:t xml:space="preserve"> </w:t>
      </w:r>
      <w:r>
        <w:rPr>
          <w:rFonts w:ascii="Times New Roman" w:hAnsi="Times New Roman" w:cs="Times New Roman"/>
          <w:b/>
          <w:sz w:val="28"/>
          <w:szCs w:val="28"/>
        </w:rPr>
        <w:t>Досудебный (внесудебный) порядок обжалования решений и действ</w:t>
      </w:r>
      <w:r w:rsidR="002D05F2">
        <w:rPr>
          <w:rFonts w:ascii="Times New Roman" w:hAnsi="Times New Roman" w:cs="Times New Roman"/>
          <w:b/>
          <w:sz w:val="28"/>
          <w:szCs w:val="28"/>
        </w:rPr>
        <w:t>ий (бездействия) администрации</w:t>
      </w:r>
      <w:r>
        <w:rPr>
          <w:rFonts w:ascii="Times New Roman" w:hAnsi="Times New Roman" w:cs="Times New Roman"/>
          <w:b/>
          <w:sz w:val="28"/>
          <w:szCs w:val="28"/>
        </w:rPr>
        <w:t>, организаций, указанных в части 1.1 статьи 16 Федерального закона № 210-ФЗ, а также их должностных лиц, муниципальных служащих, работников.</w:t>
      </w:r>
    </w:p>
    <w:p w:rsidR="007F4001" w:rsidRDefault="007F4001" w:rsidP="007F4001">
      <w:pPr>
        <w:jc w:val="center"/>
        <w:rPr>
          <w:sz w:val="24"/>
          <w:szCs w:val="24"/>
        </w:rPr>
      </w:pPr>
    </w:p>
    <w:p w:rsidR="007F4001" w:rsidRPr="00086387" w:rsidRDefault="007F4001" w:rsidP="007F4001">
      <w:pPr>
        <w:ind w:firstLine="709"/>
        <w:jc w:val="both"/>
        <w:rPr>
          <w:rFonts w:ascii="Times New Roman" w:hAnsi="Times New Roman" w:cs="Times New Roman"/>
          <w:sz w:val="24"/>
          <w:szCs w:val="24"/>
        </w:rPr>
      </w:pPr>
      <w:r w:rsidRPr="00086387">
        <w:rPr>
          <w:rFonts w:ascii="Times New Roman" w:hAnsi="Times New Roman" w:cs="Times New Roman"/>
          <w:sz w:val="24"/>
          <w:szCs w:val="24"/>
        </w:rPr>
        <w:t>5.1. Информация для заявителя о его праве подать жалобу на решения и (или) действия (бездействие) администрации, организаций, указанных в части 1.1 статьи 16 Федерального закона № 210-ФЗ, а также их должностных лиц, муниципальных служащих, работников при предоставлении муниципальной услуги.</w:t>
      </w:r>
    </w:p>
    <w:p w:rsidR="007F4001" w:rsidRPr="00086387" w:rsidRDefault="007F4001" w:rsidP="007F4001">
      <w:pPr>
        <w:ind w:firstLine="709"/>
        <w:jc w:val="both"/>
        <w:rPr>
          <w:rFonts w:ascii="Times New Roman" w:hAnsi="Times New Roman" w:cs="Times New Roman"/>
          <w:sz w:val="24"/>
          <w:szCs w:val="24"/>
        </w:rPr>
      </w:pPr>
      <w:proofErr w:type="gramStart"/>
      <w:r w:rsidRPr="00086387">
        <w:rPr>
          <w:rFonts w:ascii="Times New Roman" w:hAnsi="Times New Roman" w:cs="Times New Roman"/>
          <w:sz w:val="24"/>
          <w:szCs w:val="24"/>
        </w:rPr>
        <w:t>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администрации, либо муниципальным служащим, а также организациями, предусмотренными частью 1.1 статьи 16 Федерального закона № 210-ФЗ, или их работниками в ходе предоставления муниципальной услуги (далее – досудебное (внесудебное) обжалование).</w:t>
      </w:r>
      <w:proofErr w:type="gramEnd"/>
    </w:p>
    <w:p w:rsidR="007F4001" w:rsidRPr="00086387" w:rsidRDefault="007F4001" w:rsidP="007F4001">
      <w:pPr>
        <w:ind w:firstLine="709"/>
        <w:jc w:val="both"/>
        <w:rPr>
          <w:rFonts w:ascii="Times New Roman" w:hAnsi="Times New Roman" w:cs="Times New Roman"/>
          <w:sz w:val="24"/>
          <w:szCs w:val="24"/>
        </w:rPr>
      </w:pPr>
    </w:p>
    <w:p w:rsidR="00086387" w:rsidRDefault="00086387" w:rsidP="007F4001">
      <w:pPr>
        <w:ind w:firstLine="706"/>
        <w:jc w:val="both"/>
        <w:rPr>
          <w:rFonts w:ascii="Times New Roman" w:hAnsi="Times New Roman" w:cs="Times New Roman"/>
          <w:sz w:val="24"/>
          <w:szCs w:val="24"/>
        </w:rPr>
      </w:pPr>
    </w:p>
    <w:p w:rsidR="00086387" w:rsidRDefault="00086387" w:rsidP="007F4001">
      <w:pPr>
        <w:ind w:firstLine="706"/>
        <w:jc w:val="both"/>
        <w:rPr>
          <w:rFonts w:ascii="Times New Roman" w:hAnsi="Times New Roman" w:cs="Times New Roman"/>
          <w:sz w:val="24"/>
          <w:szCs w:val="24"/>
        </w:rPr>
      </w:pPr>
    </w:p>
    <w:p w:rsidR="007F4001" w:rsidRPr="00086387" w:rsidRDefault="007F4001" w:rsidP="007F4001">
      <w:pPr>
        <w:ind w:firstLine="706"/>
        <w:jc w:val="both"/>
        <w:rPr>
          <w:rFonts w:ascii="Times New Roman" w:hAnsi="Times New Roman" w:cs="Times New Roman"/>
          <w:sz w:val="24"/>
          <w:szCs w:val="24"/>
        </w:rPr>
      </w:pPr>
      <w:r w:rsidRPr="00086387">
        <w:rPr>
          <w:rFonts w:ascii="Times New Roman" w:hAnsi="Times New Roman" w:cs="Times New Roman"/>
          <w:sz w:val="24"/>
          <w:szCs w:val="24"/>
        </w:rPr>
        <w:lastRenderedPageBreak/>
        <w:t>5.2. Предмет жалобы.</w:t>
      </w:r>
    </w:p>
    <w:p w:rsidR="007F4001" w:rsidRPr="00086387" w:rsidRDefault="007F4001" w:rsidP="007F4001">
      <w:pPr>
        <w:ind w:firstLine="706"/>
        <w:jc w:val="both"/>
        <w:rPr>
          <w:rFonts w:ascii="Times New Roman" w:hAnsi="Times New Roman" w:cs="Times New Roman"/>
          <w:sz w:val="24"/>
          <w:szCs w:val="24"/>
        </w:rPr>
      </w:pPr>
      <w:proofErr w:type="gramStart"/>
      <w:r w:rsidRPr="00086387">
        <w:rPr>
          <w:rFonts w:ascii="Times New Roman" w:hAnsi="Times New Roman" w:cs="Times New Roman"/>
          <w:sz w:val="24"/>
          <w:szCs w:val="24"/>
        </w:rPr>
        <w:t>Предметом досудебного (внесудебного) обжалования заявителем решений и действий (бездействия) администрации, должностного лица администрации, либо муниципального служащего, а также организаций, предусмотренных частью 1.1 статьи 16 Федерального закона № 210-ФЗ, или их работников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roofErr w:type="gramEnd"/>
    </w:p>
    <w:p w:rsidR="007F4001" w:rsidRPr="00086387" w:rsidRDefault="007F4001" w:rsidP="007F4001">
      <w:pPr>
        <w:ind w:firstLine="709"/>
        <w:jc w:val="both"/>
        <w:rPr>
          <w:rFonts w:ascii="Times New Roman" w:hAnsi="Times New Roman" w:cs="Times New Roman"/>
          <w:sz w:val="24"/>
          <w:szCs w:val="24"/>
        </w:rPr>
      </w:pPr>
      <w:r w:rsidRPr="00086387">
        <w:rPr>
          <w:rFonts w:ascii="Times New Roman" w:hAnsi="Times New Roman" w:cs="Times New Roman"/>
          <w:sz w:val="24"/>
          <w:szCs w:val="24"/>
        </w:rPr>
        <w:t>1) нарушение срока регистрации запроса о предоставлении муниципальной услуги, запроса, указанного в статье 15.1 Федерального закона № 210-ФЗ;</w:t>
      </w:r>
    </w:p>
    <w:p w:rsidR="007F4001" w:rsidRPr="00086387" w:rsidRDefault="007F4001" w:rsidP="007F4001">
      <w:pPr>
        <w:ind w:firstLine="709"/>
        <w:jc w:val="both"/>
        <w:rPr>
          <w:rFonts w:ascii="Times New Roman" w:hAnsi="Times New Roman" w:cs="Times New Roman"/>
          <w:sz w:val="24"/>
          <w:szCs w:val="24"/>
        </w:rPr>
      </w:pPr>
      <w:r w:rsidRPr="00086387">
        <w:rPr>
          <w:rFonts w:ascii="Times New Roman" w:hAnsi="Times New Roman" w:cs="Times New Roman"/>
          <w:sz w:val="24"/>
          <w:szCs w:val="24"/>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002D05F2" w:rsidRPr="00086387">
        <w:rPr>
          <w:rFonts w:ascii="Times New Roman" w:hAnsi="Times New Roman" w:cs="Times New Roman"/>
          <w:sz w:val="24"/>
          <w:szCs w:val="24"/>
        </w:rPr>
        <w:t xml:space="preserve">возможно в случае, </w:t>
      </w:r>
      <w:r w:rsidRPr="00086387">
        <w:rPr>
          <w:rFonts w:ascii="Times New Roman" w:hAnsi="Times New Roman" w:cs="Times New Roman"/>
          <w:sz w:val="24"/>
          <w:szCs w:val="24"/>
        </w:rPr>
        <w:t>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7F4001" w:rsidRPr="00086387" w:rsidRDefault="007F4001" w:rsidP="007F4001">
      <w:pPr>
        <w:ind w:firstLine="709"/>
        <w:jc w:val="both"/>
        <w:rPr>
          <w:rFonts w:ascii="Times New Roman" w:hAnsi="Times New Roman" w:cs="Times New Roman"/>
          <w:sz w:val="24"/>
          <w:szCs w:val="24"/>
        </w:rPr>
      </w:pPr>
      <w:r w:rsidRPr="00086387">
        <w:rPr>
          <w:rFonts w:ascii="Times New Roman" w:hAnsi="Times New Roman" w:cs="Times New Roman"/>
          <w:sz w:val="24"/>
          <w:szCs w:val="24"/>
        </w:rPr>
        <w:t xml:space="preserve">3) </w:t>
      </w:r>
      <w:bookmarkStart w:id="2" w:name="sub_110103"/>
      <w:r w:rsidRPr="00086387">
        <w:rPr>
          <w:rFonts w:ascii="Times New Roman" w:hAnsi="Times New Roman" w:cs="Times New Roman"/>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или муниципальной услуги;</w:t>
      </w:r>
    </w:p>
    <w:bookmarkEnd w:id="2"/>
    <w:p w:rsidR="007F4001" w:rsidRPr="00086387" w:rsidRDefault="007F4001" w:rsidP="007F4001">
      <w:pPr>
        <w:ind w:firstLine="709"/>
        <w:jc w:val="both"/>
        <w:rPr>
          <w:rFonts w:ascii="Times New Roman" w:hAnsi="Times New Roman" w:cs="Times New Roman"/>
          <w:sz w:val="24"/>
          <w:szCs w:val="24"/>
        </w:rPr>
      </w:pPr>
      <w:r w:rsidRPr="00086387">
        <w:rPr>
          <w:rFonts w:ascii="Times New Roman" w:hAnsi="Times New Roman" w:cs="Times New Roman"/>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w:t>
      </w:r>
      <w:proofErr w:type="spellStart"/>
      <w:r w:rsidR="002D05F2" w:rsidRPr="00086387">
        <w:rPr>
          <w:rFonts w:ascii="Times New Roman" w:hAnsi="Times New Roman" w:cs="Times New Roman"/>
          <w:sz w:val="24"/>
          <w:szCs w:val="24"/>
        </w:rPr>
        <w:t>Еравнинского</w:t>
      </w:r>
      <w:proofErr w:type="spellEnd"/>
      <w:r w:rsidR="002D05F2" w:rsidRPr="00086387">
        <w:rPr>
          <w:rFonts w:ascii="Times New Roman" w:hAnsi="Times New Roman" w:cs="Times New Roman"/>
          <w:sz w:val="24"/>
          <w:szCs w:val="24"/>
        </w:rPr>
        <w:t xml:space="preserve"> района</w:t>
      </w:r>
      <w:r w:rsidRPr="00086387">
        <w:rPr>
          <w:rFonts w:ascii="Times New Roman" w:hAnsi="Times New Roman" w:cs="Times New Roman"/>
          <w:sz w:val="24"/>
          <w:szCs w:val="24"/>
        </w:rPr>
        <w:t>, муниципальными правовыми актами для предоставления государственной услуги, у заявителя;</w:t>
      </w:r>
    </w:p>
    <w:p w:rsidR="007F4001" w:rsidRPr="00086387" w:rsidRDefault="007F4001" w:rsidP="007F4001">
      <w:pPr>
        <w:ind w:firstLine="709"/>
        <w:jc w:val="both"/>
        <w:rPr>
          <w:rFonts w:ascii="Times New Roman" w:hAnsi="Times New Roman" w:cs="Times New Roman"/>
          <w:sz w:val="24"/>
          <w:szCs w:val="24"/>
        </w:rPr>
      </w:pPr>
      <w:proofErr w:type="gramStart"/>
      <w:r w:rsidRPr="00086387">
        <w:rPr>
          <w:rFonts w:ascii="Times New Roman" w:hAnsi="Times New Roman" w:cs="Times New Roman"/>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proofErr w:type="spellStart"/>
      <w:r w:rsidR="002D05F2" w:rsidRPr="00086387">
        <w:rPr>
          <w:rFonts w:ascii="Times New Roman" w:hAnsi="Times New Roman" w:cs="Times New Roman"/>
          <w:sz w:val="24"/>
          <w:szCs w:val="24"/>
        </w:rPr>
        <w:t>Еравнинского</w:t>
      </w:r>
      <w:proofErr w:type="spellEnd"/>
      <w:r w:rsidR="002D05F2" w:rsidRPr="00086387">
        <w:rPr>
          <w:rFonts w:ascii="Times New Roman" w:hAnsi="Times New Roman" w:cs="Times New Roman"/>
          <w:sz w:val="24"/>
          <w:szCs w:val="24"/>
        </w:rPr>
        <w:t xml:space="preserve"> района</w:t>
      </w:r>
      <w:r w:rsidRPr="00086387">
        <w:rPr>
          <w:rFonts w:ascii="Times New Roman" w:hAnsi="Times New Roman" w:cs="Times New Roman"/>
          <w:sz w:val="24"/>
          <w:szCs w:val="24"/>
        </w:rPr>
        <w:t>, муниципальными правовыми актами.</w:t>
      </w:r>
      <w:proofErr w:type="gramEnd"/>
      <w:r w:rsidRPr="00086387">
        <w:rPr>
          <w:rFonts w:ascii="Times New Roman" w:hAnsi="Times New Roman" w:cs="Times New Roman"/>
          <w:sz w:val="24"/>
          <w:szCs w:val="24"/>
        </w:rPr>
        <w:t xml:space="preserve"> В указанном случае досудебное (внесудебное) обжалование заявителем решений и действий (бездействия) возможно в случае,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7F4001" w:rsidRPr="00086387" w:rsidRDefault="007F4001" w:rsidP="007F4001">
      <w:pPr>
        <w:ind w:firstLine="709"/>
        <w:jc w:val="both"/>
        <w:rPr>
          <w:rFonts w:ascii="Times New Roman" w:hAnsi="Times New Roman" w:cs="Times New Roman"/>
          <w:sz w:val="24"/>
          <w:szCs w:val="24"/>
        </w:rPr>
      </w:pPr>
      <w:r w:rsidRPr="00086387">
        <w:rPr>
          <w:rFonts w:ascii="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7F4001" w:rsidRPr="00086387" w:rsidRDefault="007F4001" w:rsidP="007F4001">
      <w:pPr>
        <w:ind w:firstLine="709"/>
        <w:jc w:val="both"/>
        <w:rPr>
          <w:rFonts w:ascii="Times New Roman" w:hAnsi="Times New Roman" w:cs="Times New Roman"/>
          <w:sz w:val="24"/>
          <w:szCs w:val="24"/>
        </w:rPr>
      </w:pPr>
      <w:proofErr w:type="gramStart"/>
      <w:r w:rsidRPr="00086387">
        <w:rPr>
          <w:rFonts w:ascii="Times New Roman" w:hAnsi="Times New Roman" w:cs="Times New Roman"/>
          <w:sz w:val="24"/>
          <w:szCs w:val="24"/>
        </w:rPr>
        <w:t xml:space="preserve">7) отказ администрации, должностного лица администрации,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w:t>
      </w:r>
      <w:r w:rsidRPr="00086387">
        <w:rPr>
          <w:rFonts w:ascii="Times New Roman" w:hAnsi="Times New Roman" w:cs="Times New Roman"/>
          <w:sz w:val="24"/>
          <w:szCs w:val="24"/>
        </w:rPr>
        <w:lastRenderedPageBreak/>
        <w:t>срока таких исправлений.</w:t>
      </w:r>
      <w:proofErr w:type="gramEnd"/>
      <w:r w:rsidRPr="00086387">
        <w:rPr>
          <w:rFonts w:ascii="Times New Roman" w:hAnsi="Times New Roman" w:cs="Times New Roman"/>
          <w:sz w:val="24"/>
          <w:szCs w:val="24"/>
        </w:rPr>
        <w:t xml:space="preserve"> В указанном случае досудебное (внесудебное) обжалование заявителем решений и действий (бездействия)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7F4001" w:rsidRPr="00086387" w:rsidRDefault="007F4001" w:rsidP="007F4001">
      <w:pPr>
        <w:ind w:firstLine="709"/>
        <w:jc w:val="both"/>
        <w:rPr>
          <w:rFonts w:ascii="Times New Roman" w:hAnsi="Times New Roman" w:cs="Times New Roman"/>
          <w:sz w:val="24"/>
          <w:szCs w:val="24"/>
        </w:rPr>
      </w:pPr>
      <w:r w:rsidRPr="00086387">
        <w:rPr>
          <w:rFonts w:ascii="Times New Roman" w:hAnsi="Times New Roman" w:cs="Times New Roman"/>
          <w:sz w:val="24"/>
          <w:szCs w:val="24"/>
        </w:rPr>
        <w:t>8) нарушение срока или порядка выдачи документов по результатам предоставления муниципальной услуги;</w:t>
      </w:r>
    </w:p>
    <w:p w:rsidR="007F4001" w:rsidRPr="00086387" w:rsidRDefault="007F4001" w:rsidP="007F4001">
      <w:pPr>
        <w:ind w:firstLine="709"/>
        <w:jc w:val="both"/>
        <w:rPr>
          <w:rFonts w:ascii="Times New Roman" w:hAnsi="Times New Roman" w:cs="Times New Roman"/>
          <w:sz w:val="24"/>
          <w:szCs w:val="24"/>
        </w:rPr>
      </w:pPr>
      <w:proofErr w:type="gramStart"/>
      <w:r w:rsidRPr="00086387">
        <w:rPr>
          <w:rFonts w:ascii="Times New Roman" w:hAnsi="Times New Roman" w:cs="Times New Roman"/>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proofErr w:type="spellStart"/>
      <w:r w:rsidR="002D05F2" w:rsidRPr="00086387">
        <w:rPr>
          <w:rFonts w:ascii="Times New Roman" w:hAnsi="Times New Roman" w:cs="Times New Roman"/>
          <w:sz w:val="24"/>
          <w:szCs w:val="24"/>
        </w:rPr>
        <w:t>Еравнинского</w:t>
      </w:r>
      <w:proofErr w:type="spellEnd"/>
      <w:r w:rsidR="002D05F2" w:rsidRPr="00086387">
        <w:rPr>
          <w:rFonts w:ascii="Times New Roman" w:hAnsi="Times New Roman" w:cs="Times New Roman"/>
          <w:sz w:val="24"/>
          <w:szCs w:val="24"/>
        </w:rPr>
        <w:t xml:space="preserve"> района</w:t>
      </w:r>
      <w:r w:rsidRPr="00086387">
        <w:rPr>
          <w:rFonts w:ascii="Times New Roman" w:hAnsi="Times New Roman" w:cs="Times New Roman"/>
          <w:sz w:val="24"/>
          <w:szCs w:val="24"/>
        </w:rPr>
        <w:t>, муниципальными правовыми актами.</w:t>
      </w:r>
      <w:proofErr w:type="gramEnd"/>
      <w:r w:rsidRPr="00086387">
        <w:rPr>
          <w:rFonts w:ascii="Times New Roman" w:hAnsi="Times New Roman" w:cs="Times New Roman"/>
          <w:sz w:val="24"/>
          <w:szCs w:val="24"/>
        </w:rPr>
        <w:t xml:space="preserve"> В указанном случае досудебное (внесудебное) обжалование заявителем решений и действий (бездействия) возможно в случае,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7F4001" w:rsidRPr="00086387" w:rsidRDefault="007F4001" w:rsidP="007F4001">
      <w:pPr>
        <w:ind w:firstLine="709"/>
        <w:jc w:val="both"/>
        <w:rPr>
          <w:rFonts w:ascii="Times New Roman" w:hAnsi="Times New Roman" w:cs="Times New Roman"/>
          <w:sz w:val="24"/>
          <w:szCs w:val="24"/>
        </w:rPr>
      </w:pPr>
      <w:r w:rsidRPr="00086387">
        <w:rPr>
          <w:rFonts w:ascii="Times New Roman" w:hAnsi="Times New Roman" w:cs="Times New Roman"/>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возможно в случае,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7F4001" w:rsidRPr="00086387" w:rsidRDefault="007F4001" w:rsidP="007F4001">
      <w:pPr>
        <w:ind w:firstLine="706"/>
        <w:jc w:val="both"/>
        <w:rPr>
          <w:rFonts w:ascii="Times New Roman" w:hAnsi="Times New Roman" w:cs="Times New Roman"/>
          <w:sz w:val="24"/>
          <w:szCs w:val="24"/>
        </w:rPr>
      </w:pPr>
      <w:r w:rsidRPr="00086387">
        <w:rPr>
          <w:rFonts w:ascii="Times New Roman" w:hAnsi="Times New Roman" w:cs="Times New Roman"/>
          <w:sz w:val="24"/>
          <w:szCs w:val="24"/>
        </w:rPr>
        <w:t>Орган, предоставляющий муниципальную услугу, организации, указанные в части 1.1 статьи 16 Федерального закона № 210-ФЗ,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7F4001" w:rsidRPr="00086387" w:rsidRDefault="007F4001" w:rsidP="007F4001">
      <w:pPr>
        <w:ind w:firstLine="706"/>
        <w:jc w:val="both"/>
        <w:rPr>
          <w:rFonts w:ascii="Times New Roman" w:hAnsi="Times New Roman" w:cs="Times New Roman"/>
          <w:sz w:val="24"/>
          <w:szCs w:val="24"/>
        </w:rPr>
      </w:pPr>
    </w:p>
    <w:p w:rsidR="007F4001" w:rsidRPr="00086387" w:rsidRDefault="007F4001" w:rsidP="007F4001">
      <w:pPr>
        <w:widowControl w:val="0"/>
        <w:autoSpaceDE w:val="0"/>
        <w:ind w:firstLine="709"/>
        <w:jc w:val="both"/>
        <w:rPr>
          <w:rFonts w:ascii="Times New Roman" w:hAnsi="Times New Roman" w:cs="Times New Roman"/>
          <w:sz w:val="24"/>
          <w:szCs w:val="24"/>
        </w:rPr>
      </w:pPr>
      <w:r w:rsidRPr="00086387">
        <w:rPr>
          <w:rFonts w:ascii="Times New Roman" w:hAnsi="Times New Roman" w:cs="Times New Roman"/>
          <w:sz w:val="24"/>
          <w:szCs w:val="24"/>
        </w:rPr>
        <w:t>5.3. Жалоба на решения и действия (бездействие) должностных лиц администрации, муниципальных служащих подается заявителем в администрацию на имя главы муниципального образования, МФЦ либо в орган государственной власти (орган местного самоуправления) а также в организации, предусмотренные частью 1.1 статьи 16 Федерального закона             № 210-ФЗ.</w:t>
      </w:r>
    </w:p>
    <w:p w:rsidR="007F4001" w:rsidRPr="00086387" w:rsidRDefault="007F4001" w:rsidP="007F4001">
      <w:pPr>
        <w:widowControl w:val="0"/>
        <w:autoSpaceDE w:val="0"/>
        <w:ind w:firstLine="709"/>
        <w:jc w:val="both"/>
        <w:rPr>
          <w:rFonts w:ascii="Times New Roman" w:hAnsi="Times New Roman" w:cs="Times New Roman"/>
          <w:sz w:val="24"/>
          <w:szCs w:val="24"/>
        </w:rPr>
      </w:pPr>
    </w:p>
    <w:p w:rsidR="007F4001" w:rsidRPr="00086387" w:rsidRDefault="007F4001" w:rsidP="007F4001">
      <w:pPr>
        <w:ind w:firstLine="709"/>
        <w:jc w:val="both"/>
        <w:rPr>
          <w:rFonts w:ascii="Times New Roman" w:hAnsi="Times New Roman" w:cs="Times New Roman"/>
          <w:sz w:val="24"/>
          <w:szCs w:val="24"/>
        </w:rPr>
      </w:pPr>
      <w:r w:rsidRPr="00086387">
        <w:rPr>
          <w:rFonts w:ascii="Times New Roman" w:hAnsi="Times New Roman" w:cs="Times New Roman"/>
          <w:sz w:val="24"/>
          <w:szCs w:val="24"/>
        </w:rPr>
        <w:t>5.4. В случае если обжалуются решения и действия (бездействие) руководителя администрации, жалоба подается в вышестоящий орган (в порядке подчиненности).</w:t>
      </w:r>
    </w:p>
    <w:p w:rsidR="007F4001" w:rsidRPr="00633B40" w:rsidRDefault="007F4001" w:rsidP="00633B40">
      <w:pPr>
        <w:ind w:firstLine="709"/>
        <w:jc w:val="both"/>
        <w:rPr>
          <w:rFonts w:ascii="Times New Roman" w:hAnsi="Times New Roman" w:cs="Times New Roman"/>
          <w:sz w:val="24"/>
          <w:szCs w:val="24"/>
        </w:rPr>
      </w:pPr>
      <w:r w:rsidRPr="00086387">
        <w:rPr>
          <w:rFonts w:ascii="Times New Roman" w:hAnsi="Times New Roman" w:cs="Times New Roman"/>
          <w:sz w:val="24"/>
          <w:szCs w:val="24"/>
        </w:rPr>
        <w:lastRenderedPageBreak/>
        <w:t>При отсутствии вышестоящего органа жалоба подается непосредственно руководителю администрации.</w:t>
      </w:r>
    </w:p>
    <w:p w:rsidR="007F4001" w:rsidRPr="00633B40" w:rsidRDefault="007F4001" w:rsidP="007F4001">
      <w:pPr>
        <w:ind w:firstLine="706"/>
        <w:jc w:val="both"/>
        <w:rPr>
          <w:rFonts w:ascii="Times New Roman" w:hAnsi="Times New Roman" w:cs="Times New Roman"/>
          <w:sz w:val="24"/>
          <w:szCs w:val="24"/>
        </w:rPr>
      </w:pPr>
      <w:r w:rsidRPr="00633B40">
        <w:rPr>
          <w:rFonts w:ascii="Times New Roman" w:hAnsi="Times New Roman" w:cs="Times New Roman"/>
          <w:sz w:val="24"/>
          <w:szCs w:val="24"/>
        </w:rPr>
        <w:t>5.</w:t>
      </w:r>
      <w:r w:rsidR="00633B40" w:rsidRPr="00633B40">
        <w:rPr>
          <w:rFonts w:ascii="Times New Roman" w:hAnsi="Times New Roman" w:cs="Times New Roman"/>
          <w:sz w:val="24"/>
          <w:szCs w:val="24"/>
        </w:rPr>
        <w:t>5</w:t>
      </w:r>
      <w:r w:rsidRPr="00633B40">
        <w:rPr>
          <w:rFonts w:ascii="Times New Roman" w:hAnsi="Times New Roman" w:cs="Times New Roman"/>
          <w:sz w:val="24"/>
          <w:szCs w:val="24"/>
        </w:rPr>
        <w:t>. Порядок подачи и рассмотрения жалобы.</w:t>
      </w:r>
    </w:p>
    <w:p w:rsidR="007F4001" w:rsidRPr="00633B40" w:rsidRDefault="007F4001" w:rsidP="00633B40">
      <w:pPr>
        <w:ind w:firstLine="706"/>
        <w:jc w:val="both"/>
        <w:rPr>
          <w:rFonts w:ascii="Times New Roman" w:hAnsi="Times New Roman" w:cs="Times New Roman"/>
          <w:sz w:val="24"/>
          <w:szCs w:val="24"/>
        </w:rPr>
      </w:pPr>
      <w:r w:rsidRPr="00633B40">
        <w:rPr>
          <w:rFonts w:ascii="Times New Roman" w:hAnsi="Times New Roman" w:cs="Times New Roman"/>
          <w:sz w:val="24"/>
          <w:szCs w:val="24"/>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администрацию по рассмотрению жалобы.</w:t>
      </w:r>
    </w:p>
    <w:p w:rsidR="007F4001" w:rsidRPr="00633B40" w:rsidRDefault="007F4001" w:rsidP="007F4001">
      <w:pPr>
        <w:ind w:firstLine="706"/>
        <w:jc w:val="both"/>
        <w:rPr>
          <w:rFonts w:ascii="Times New Roman" w:hAnsi="Times New Roman" w:cs="Times New Roman"/>
          <w:sz w:val="24"/>
          <w:szCs w:val="24"/>
        </w:rPr>
      </w:pPr>
      <w:r w:rsidRPr="00633B40">
        <w:rPr>
          <w:rFonts w:ascii="Times New Roman" w:hAnsi="Times New Roman" w:cs="Times New Roman"/>
          <w:sz w:val="24"/>
          <w:szCs w:val="24"/>
        </w:rPr>
        <w:t>5.</w:t>
      </w:r>
      <w:r w:rsidR="00633B40" w:rsidRPr="00633B40">
        <w:rPr>
          <w:rFonts w:ascii="Times New Roman" w:hAnsi="Times New Roman" w:cs="Times New Roman"/>
          <w:sz w:val="24"/>
          <w:szCs w:val="24"/>
        </w:rPr>
        <w:t>6</w:t>
      </w:r>
      <w:r w:rsidRPr="00633B40">
        <w:rPr>
          <w:rFonts w:ascii="Times New Roman" w:hAnsi="Times New Roman" w:cs="Times New Roman"/>
          <w:sz w:val="24"/>
          <w:szCs w:val="24"/>
        </w:rPr>
        <w:t xml:space="preserve">. Жалоба на решения и действия (бездействие) администрации, должностного лица администрации, муниципального служащего, руководителя администрации, может быть направлена по почте, с использованием информационно-телекоммуникационной сети «Интернет», официального сайта администрации, </w:t>
      </w:r>
      <w:bookmarkStart w:id="3" w:name="_Hlk72746634"/>
      <w:r w:rsidRPr="00633B40">
        <w:rPr>
          <w:rFonts w:ascii="Times New Roman" w:hAnsi="Times New Roman" w:cs="Times New Roman"/>
          <w:sz w:val="24"/>
          <w:szCs w:val="24"/>
        </w:rPr>
        <w:t>Единого портала либо Регионального портала</w:t>
      </w:r>
      <w:bookmarkEnd w:id="3"/>
      <w:r w:rsidRPr="00633B40">
        <w:rPr>
          <w:rFonts w:ascii="Times New Roman" w:hAnsi="Times New Roman" w:cs="Times New Roman"/>
          <w:sz w:val="24"/>
          <w:szCs w:val="24"/>
        </w:rPr>
        <w:t xml:space="preserve">, а также может быть принята при личном приеме заявителя. </w:t>
      </w:r>
    </w:p>
    <w:p w:rsidR="007F4001" w:rsidRPr="00633B40" w:rsidRDefault="007F4001" w:rsidP="00633B40">
      <w:pPr>
        <w:ind w:firstLine="706"/>
        <w:jc w:val="both"/>
        <w:rPr>
          <w:rFonts w:ascii="Times New Roman" w:hAnsi="Times New Roman" w:cs="Times New Roman"/>
          <w:sz w:val="24"/>
          <w:szCs w:val="24"/>
        </w:rPr>
      </w:pPr>
      <w:proofErr w:type="gramStart"/>
      <w:r w:rsidRPr="00633B40">
        <w:rPr>
          <w:rFonts w:ascii="Times New Roman" w:hAnsi="Times New Roman" w:cs="Times New Roman"/>
          <w:sz w:val="24"/>
          <w:szCs w:val="24"/>
        </w:rPr>
        <w:t>Заявителю обеспечивается возможность направления жалобы на решения и действия (бездействие) администрации, должностного лица администрации,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roofErr w:type="gramEnd"/>
      <w:r w:rsidRPr="00633B40">
        <w:rPr>
          <w:rFonts w:ascii="Times New Roman" w:hAnsi="Times New Roman" w:cs="Times New Roman"/>
          <w:sz w:val="24"/>
          <w:szCs w:val="24"/>
        </w:rPr>
        <w:t xml:space="preserve"> с использованием информационно-телекоммуникационной сети «Интернет» (далее - система досудебного обжалования). </w:t>
      </w:r>
    </w:p>
    <w:p w:rsidR="007F4001" w:rsidRPr="00633B40" w:rsidRDefault="007F4001" w:rsidP="007F4001">
      <w:pPr>
        <w:ind w:firstLine="706"/>
        <w:jc w:val="both"/>
        <w:rPr>
          <w:rFonts w:ascii="Times New Roman" w:hAnsi="Times New Roman" w:cs="Times New Roman"/>
          <w:sz w:val="24"/>
          <w:szCs w:val="24"/>
        </w:rPr>
      </w:pPr>
      <w:r w:rsidRPr="00633B40">
        <w:rPr>
          <w:rFonts w:ascii="Times New Roman" w:hAnsi="Times New Roman" w:cs="Times New Roman"/>
          <w:sz w:val="24"/>
          <w:szCs w:val="24"/>
        </w:rPr>
        <w:t>5.</w:t>
      </w:r>
      <w:r w:rsidR="00633B40" w:rsidRPr="00633B40">
        <w:rPr>
          <w:rFonts w:ascii="Times New Roman" w:hAnsi="Times New Roman" w:cs="Times New Roman"/>
          <w:sz w:val="24"/>
          <w:szCs w:val="24"/>
        </w:rPr>
        <w:t>7</w:t>
      </w:r>
      <w:r w:rsidRPr="00633B40">
        <w:rPr>
          <w:rFonts w:ascii="Times New Roman" w:hAnsi="Times New Roman" w:cs="Times New Roman"/>
          <w:sz w:val="24"/>
          <w:szCs w:val="24"/>
        </w:rPr>
        <w:t xml:space="preserve">. 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либо Регионального портала, а также может быть принята при личном приеме заявителя. </w:t>
      </w:r>
    </w:p>
    <w:p w:rsidR="007F4001" w:rsidRPr="00633B40" w:rsidRDefault="007F4001" w:rsidP="00633B40">
      <w:pPr>
        <w:ind w:firstLine="706"/>
        <w:jc w:val="both"/>
        <w:rPr>
          <w:rFonts w:ascii="Times New Roman" w:hAnsi="Times New Roman" w:cs="Times New Roman"/>
          <w:sz w:val="24"/>
          <w:szCs w:val="24"/>
        </w:rPr>
      </w:pPr>
      <w:r w:rsidRPr="00633B40">
        <w:rPr>
          <w:rFonts w:ascii="Times New Roman" w:hAnsi="Times New Roman" w:cs="Times New Roman"/>
          <w:sz w:val="24"/>
          <w:szCs w:val="24"/>
        </w:rPr>
        <w:t>5.</w:t>
      </w:r>
      <w:r w:rsidR="00633B40" w:rsidRPr="00633B40">
        <w:rPr>
          <w:rFonts w:ascii="Times New Roman" w:hAnsi="Times New Roman" w:cs="Times New Roman"/>
          <w:sz w:val="24"/>
          <w:szCs w:val="24"/>
        </w:rPr>
        <w:t>8</w:t>
      </w:r>
      <w:r w:rsidRPr="00633B40">
        <w:rPr>
          <w:rFonts w:ascii="Times New Roman" w:hAnsi="Times New Roman" w:cs="Times New Roman"/>
          <w:sz w:val="24"/>
          <w:szCs w:val="24"/>
        </w:rPr>
        <w:t xml:space="preserve">. Жалоба, поступившая в администрацию, подлежит регистрации не позднее следующего рабочего дня со дня ее поступления. </w:t>
      </w:r>
    </w:p>
    <w:p w:rsidR="007F4001" w:rsidRPr="00633B40" w:rsidRDefault="007F4001" w:rsidP="007F4001">
      <w:pPr>
        <w:ind w:firstLine="709"/>
        <w:jc w:val="both"/>
        <w:rPr>
          <w:rFonts w:ascii="Times New Roman" w:hAnsi="Times New Roman" w:cs="Times New Roman"/>
          <w:sz w:val="24"/>
          <w:szCs w:val="24"/>
        </w:rPr>
      </w:pPr>
      <w:r w:rsidRPr="00633B40">
        <w:rPr>
          <w:rFonts w:ascii="Times New Roman" w:hAnsi="Times New Roman" w:cs="Times New Roman"/>
          <w:sz w:val="24"/>
          <w:szCs w:val="24"/>
        </w:rPr>
        <w:t>5.11. Жалоба должна содержать:</w:t>
      </w:r>
    </w:p>
    <w:p w:rsidR="007F4001" w:rsidRPr="00633B40" w:rsidRDefault="007F4001" w:rsidP="007F4001">
      <w:pPr>
        <w:ind w:firstLine="709"/>
        <w:jc w:val="both"/>
        <w:rPr>
          <w:rFonts w:ascii="Times New Roman" w:hAnsi="Times New Roman" w:cs="Times New Roman"/>
          <w:sz w:val="24"/>
          <w:szCs w:val="24"/>
        </w:rPr>
      </w:pPr>
      <w:proofErr w:type="gramStart"/>
      <w:r w:rsidRPr="00633B40">
        <w:rPr>
          <w:rFonts w:ascii="Times New Roman" w:hAnsi="Times New Roman" w:cs="Times New Roman"/>
          <w:sz w:val="24"/>
          <w:szCs w:val="24"/>
        </w:rPr>
        <w:t>1) наименование администрации, должностного лица администрации,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7F4001" w:rsidRPr="00633B40" w:rsidRDefault="007F4001" w:rsidP="007F4001">
      <w:pPr>
        <w:ind w:firstLine="709"/>
        <w:jc w:val="both"/>
        <w:rPr>
          <w:rFonts w:ascii="Times New Roman" w:hAnsi="Times New Roman" w:cs="Times New Roman"/>
          <w:sz w:val="24"/>
          <w:szCs w:val="24"/>
        </w:rPr>
      </w:pPr>
      <w:proofErr w:type="gramStart"/>
      <w:r w:rsidRPr="00633B40">
        <w:rPr>
          <w:rFonts w:ascii="Times New Roman" w:hAnsi="Times New Roman" w:cs="Times New Roman"/>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F4001" w:rsidRPr="00633B40" w:rsidRDefault="007F4001" w:rsidP="007F4001">
      <w:pPr>
        <w:ind w:firstLine="709"/>
        <w:jc w:val="both"/>
        <w:rPr>
          <w:rFonts w:ascii="Times New Roman" w:hAnsi="Times New Roman" w:cs="Times New Roman"/>
          <w:sz w:val="24"/>
          <w:szCs w:val="24"/>
        </w:rPr>
      </w:pPr>
      <w:r w:rsidRPr="00633B40">
        <w:rPr>
          <w:rFonts w:ascii="Times New Roman" w:hAnsi="Times New Roman" w:cs="Times New Roman"/>
          <w:sz w:val="24"/>
          <w:szCs w:val="24"/>
        </w:rPr>
        <w:lastRenderedPageBreak/>
        <w:t>3) сведения об обжалуемых решениях и действиях (бездействии)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 210-ФЗ, их работников;</w:t>
      </w:r>
    </w:p>
    <w:p w:rsidR="007F4001" w:rsidRPr="00633B40" w:rsidRDefault="007F4001" w:rsidP="00633B40">
      <w:pPr>
        <w:ind w:firstLine="709"/>
        <w:jc w:val="both"/>
        <w:rPr>
          <w:rFonts w:ascii="Times New Roman" w:hAnsi="Times New Roman" w:cs="Times New Roman"/>
          <w:sz w:val="24"/>
          <w:szCs w:val="24"/>
        </w:rPr>
      </w:pPr>
      <w:r w:rsidRPr="00633B40">
        <w:rPr>
          <w:rFonts w:ascii="Times New Roman" w:hAnsi="Times New Roman" w:cs="Times New Roman"/>
          <w:sz w:val="24"/>
          <w:szCs w:val="24"/>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rsidR="007F4001" w:rsidRPr="00633B40" w:rsidRDefault="007F4001" w:rsidP="007F4001">
      <w:pPr>
        <w:ind w:firstLine="706"/>
        <w:jc w:val="both"/>
        <w:rPr>
          <w:rFonts w:ascii="Times New Roman" w:hAnsi="Times New Roman" w:cs="Times New Roman"/>
          <w:sz w:val="24"/>
          <w:szCs w:val="24"/>
        </w:rPr>
      </w:pPr>
      <w:r w:rsidRPr="00633B40">
        <w:rPr>
          <w:rFonts w:ascii="Times New Roman" w:hAnsi="Times New Roman" w:cs="Times New Roman"/>
          <w:sz w:val="24"/>
          <w:szCs w:val="24"/>
        </w:rPr>
        <w:t>5.12. Сроки рассмотрения жалобы.</w:t>
      </w:r>
    </w:p>
    <w:p w:rsidR="007F4001" w:rsidRPr="00633B40" w:rsidRDefault="007F4001" w:rsidP="007F4001">
      <w:pPr>
        <w:ind w:firstLine="706"/>
        <w:jc w:val="both"/>
        <w:rPr>
          <w:rFonts w:ascii="Times New Roman" w:hAnsi="Times New Roman" w:cs="Times New Roman"/>
          <w:sz w:val="24"/>
          <w:szCs w:val="24"/>
        </w:rPr>
      </w:pPr>
      <w:proofErr w:type="gramStart"/>
      <w:r w:rsidRPr="00633B40">
        <w:rPr>
          <w:rFonts w:ascii="Times New Roman" w:hAnsi="Times New Roman" w:cs="Times New Roman"/>
          <w:sz w:val="24"/>
          <w:szCs w:val="24"/>
        </w:rPr>
        <w:t>Жалоба, поступившая в администрацию, в организации, предусмотренные частью 1.1 статьи 16 Федерального закона № 210-ФЗ, либо в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организаций, предусмотренных частью 1.1 статьи 16 Федерального закона № 210-ФЗ, в приеме документов у заявителя либо в исправлении допущенных опечаток и ошибок или</w:t>
      </w:r>
      <w:proofErr w:type="gramEnd"/>
      <w:r w:rsidRPr="00633B40">
        <w:rPr>
          <w:rFonts w:ascii="Times New Roman" w:hAnsi="Times New Roman" w:cs="Times New Roman"/>
          <w:sz w:val="24"/>
          <w:szCs w:val="24"/>
        </w:rPr>
        <w:t xml:space="preserve"> в случае обжалования нарушения установленного срока таких исправлений - в течение пяти рабочих дней со дня ее регистрации.</w:t>
      </w:r>
    </w:p>
    <w:p w:rsidR="007F4001" w:rsidRPr="00633B40" w:rsidRDefault="007F4001" w:rsidP="007F4001">
      <w:pPr>
        <w:ind w:firstLine="706"/>
        <w:jc w:val="both"/>
        <w:rPr>
          <w:rFonts w:ascii="Times New Roman" w:hAnsi="Times New Roman" w:cs="Times New Roman"/>
          <w:sz w:val="24"/>
          <w:szCs w:val="24"/>
        </w:rPr>
      </w:pPr>
    </w:p>
    <w:p w:rsidR="007F4001" w:rsidRPr="00633B40" w:rsidRDefault="007F4001" w:rsidP="007F4001">
      <w:pPr>
        <w:ind w:firstLine="706"/>
        <w:jc w:val="both"/>
        <w:rPr>
          <w:rFonts w:ascii="Times New Roman" w:hAnsi="Times New Roman" w:cs="Times New Roman"/>
          <w:sz w:val="24"/>
          <w:szCs w:val="24"/>
        </w:rPr>
      </w:pPr>
      <w:r w:rsidRPr="00633B40">
        <w:rPr>
          <w:rFonts w:ascii="Times New Roman" w:hAnsi="Times New Roman" w:cs="Times New Roman"/>
          <w:sz w:val="24"/>
          <w:szCs w:val="24"/>
        </w:rPr>
        <w:t>5.13.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7F4001" w:rsidRPr="00633B40" w:rsidRDefault="007F4001" w:rsidP="007F4001">
      <w:pPr>
        <w:ind w:firstLine="706"/>
        <w:jc w:val="both"/>
        <w:rPr>
          <w:rFonts w:ascii="Times New Roman" w:hAnsi="Times New Roman" w:cs="Times New Roman"/>
          <w:sz w:val="24"/>
          <w:szCs w:val="24"/>
        </w:rPr>
      </w:pPr>
      <w:r w:rsidRPr="00633B40">
        <w:rPr>
          <w:rFonts w:ascii="Times New Roman" w:hAnsi="Times New Roman" w:cs="Times New Roman"/>
          <w:sz w:val="24"/>
          <w:szCs w:val="24"/>
        </w:rPr>
        <w:t>Основания для приостановления рассмотрения жалобы отсутствуют.</w:t>
      </w:r>
    </w:p>
    <w:p w:rsidR="007F4001" w:rsidRPr="00633B40" w:rsidRDefault="007F4001" w:rsidP="007F4001">
      <w:pPr>
        <w:ind w:firstLine="706"/>
        <w:jc w:val="both"/>
        <w:rPr>
          <w:rFonts w:ascii="Times New Roman" w:hAnsi="Times New Roman" w:cs="Times New Roman"/>
          <w:sz w:val="24"/>
          <w:szCs w:val="24"/>
        </w:rPr>
      </w:pPr>
    </w:p>
    <w:p w:rsidR="007F4001" w:rsidRPr="00633B40" w:rsidRDefault="007F4001" w:rsidP="007F4001">
      <w:pPr>
        <w:ind w:firstLine="706"/>
        <w:jc w:val="both"/>
        <w:rPr>
          <w:rFonts w:ascii="Times New Roman" w:hAnsi="Times New Roman" w:cs="Times New Roman"/>
          <w:sz w:val="24"/>
          <w:szCs w:val="24"/>
        </w:rPr>
      </w:pPr>
      <w:r w:rsidRPr="00633B40">
        <w:rPr>
          <w:rFonts w:ascii="Times New Roman" w:hAnsi="Times New Roman" w:cs="Times New Roman"/>
          <w:sz w:val="24"/>
          <w:szCs w:val="24"/>
        </w:rPr>
        <w:t>5.14. Результат рассмотрения жалобы.</w:t>
      </w:r>
    </w:p>
    <w:p w:rsidR="007F4001" w:rsidRPr="00633B40" w:rsidRDefault="007F4001" w:rsidP="007F4001">
      <w:pPr>
        <w:ind w:firstLine="706"/>
        <w:jc w:val="both"/>
        <w:rPr>
          <w:rFonts w:ascii="Times New Roman" w:hAnsi="Times New Roman" w:cs="Times New Roman"/>
          <w:sz w:val="24"/>
          <w:szCs w:val="24"/>
        </w:rPr>
      </w:pPr>
      <w:r w:rsidRPr="00633B40">
        <w:rPr>
          <w:rFonts w:ascii="Times New Roman" w:hAnsi="Times New Roman" w:cs="Times New Roman"/>
          <w:sz w:val="24"/>
          <w:szCs w:val="24"/>
        </w:rPr>
        <w:t>По результатам рассмотрения жалобы принимается одно из следующих решений:</w:t>
      </w:r>
    </w:p>
    <w:p w:rsidR="007F4001" w:rsidRPr="00633B40" w:rsidRDefault="007F4001" w:rsidP="007F4001">
      <w:pPr>
        <w:ind w:firstLine="706"/>
        <w:jc w:val="both"/>
        <w:rPr>
          <w:rFonts w:ascii="Times New Roman" w:hAnsi="Times New Roman" w:cs="Times New Roman"/>
          <w:sz w:val="24"/>
          <w:szCs w:val="24"/>
        </w:rPr>
      </w:pPr>
      <w:proofErr w:type="gramStart"/>
      <w:r w:rsidRPr="00633B40">
        <w:rPr>
          <w:rFonts w:ascii="Times New Roman" w:hAnsi="Times New Roman" w:cs="Times New Roman"/>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w:t>
      </w:r>
      <w:r w:rsidR="00633B40" w:rsidRPr="00633B40">
        <w:rPr>
          <w:rFonts w:ascii="Times New Roman" w:hAnsi="Times New Roman" w:cs="Times New Roman"/>
          <w:sz w:val="24"/>
          <w:szCs w:val="24"/>
        </w:rPr>
        <w:t>кой Федерации</w:t>
      </w:r>
      <w:r w:rsidRPr="00633B40">
        <w:rPr>
          <w:rFonts w:ascii="Times New Roman" w:hAnsi="Times New Roman" w:cs="Times New Roman"/>
          <w:sz w:val="24"/>
          <w:szCs w:val="24"/>
        </w:rPr>
        <w:t>, муниципальными правовыми актами;</w:t>
      </w:r>
      <w:proofErr w:type="gramEnd"/>
    </w:p>
    <w:p w:rsidR="007F4001" w:rsidRPr="00633B40" w:rsidRDefault="007F4001" w:rsidP="007F4001">
      <w:pPr>
        <w:ind w:firstLine="706"/>
        <w:jc w:val="both"/>
        <w:rPr>
          <w:rFonts w:ascii="Times New Roman" w:hAnsi="Times New Roman" w:cs="Times New Roman"/>
          <w:sz w:val="24"/>
          <w:szCs w:val="24"/>
        </w:rPr>
      </w:pPr>
      <w:r w:rsidRPr="00633B40">
        <w:rPr>
          <w:rFonts w:ascii="Times New Roman" w:hAnsi="Times New Roman" w:cs="Times New Roman"/>
          <w:sz w:val="24"/>
          <w:szCs w:val="24"/>
        </w:rPr>
        <w:t>2) в удовлетворении жалобы отказывается.</w:t>
      </w:r>
    </w:p>
    <w:p w:rsidR="007F4001" w:rsidRPr="00633B40" w:rsidRDefault="007F4001" w:rsidP="007F4001">
      <w:pPr>
        <w:ind w:firstLine="706"/>
        <w:jc w:val="both"/>
        <w:rPr>
          <w:rFonts w:ascii="Times New Roman" w:hAnsi="Times New Roman" w:cs="Times New Roman"/>
          <w:sz w:val="24"/>
          <w:szCs w:val="24"/>
        </w:rPr>
      </w:pPr>
      <w:r w:rsidRPr="00633B40">
        <w:rPr>
          <w:rFonts w:ascii="Times New Roman" w:hAnsi="Times New Roman" w:cs="Times New Roman"/>
          <w:sz w:val="24"/>
          <w:szCs w:val="24"/>
        </w:rPr>
        <w:t>5.15. Администрация отказывает в удовлетворении жалобы в соответствии с основаниями, предусмотренными муниципальным правовым актом.</w:t>
      </w:r>
    </w:p>
    <w:p w:rsidR="007F4001" w:rsidRPr="00633B40" w:rsidRDefault="007F4001" w:rsidP="007F4001">
      <w:pPr>
        <w:ind w:firstLine="706"/>
        <w:jc w:val="both"/>
        <w:rPr>
          <w:rFonts w:ascii="Times New Roman" w:hAnsi="Times New Roman" w:cs="Times New Roman"/>
          <w:sz w:val="24"/>
          <w:szCs w:val="24"/>
        </w:rPr>
      </w:pPr>
      <w:r w:rsidRPr="00633B40">
        <w:rPr>
          <w:rFonts w:ascii="Times New Roman" w:hAnsi="Times New Roman" w:cs="Times New Roman"/>
          <w:sz w:val="24"/>
          <w:szCs w:val="24"/>
        </w:rPr>
        <w:lastRenderedPageBreak/>
        <w:t>5.1</w:t>
      </w:r>
      <w:r w:rsidR="00633B40" w:rsidRPr="00633B40">
        <w:rPr>
          <w:rFonts w:ascii="Times New Roman" w:hAnsi="Times New Roman" w:cs="Times New Roman"/>
          <w:sz w:val="24"/>
          <w:szCs w:val="24"/>
        </w:rPr>
        <w:t>6</w:t>
      </w:r>
      <w:r w:rsidRPr="00633B40">
        <w:rPr>
          <w:rFonts w:ascii="Times New Roman" w:hAnsi="Times New Roman" w:cs="Times New Roman"/>
          <w:sz w:val="24"/>
          <w:szCs w:val="24"/>
        </w:rPr>
        <w:t xml:space="preserve">. </w:t>
      </w:r>
      <w:bookmarkStart w:id="4" w:name="_Hlk73615187"/>
      <w:r w:rsidRPr="00633B40">
        <w:rPr>
          <w:rFonts w:ascii="Times New Roman" w:hAnsi="Times New Roman" w:cs="Times New Roman"/>
          <w:sz w:val="24"/>
          <w:szCs w:val="24"/>
        </w:rPr>
        <w:t xml:space="preserve">Администрация оставляет жалобу без ответа в соответствии с основаниями, предусмотренными муниципальным правовым актом. </w:t>
      </w:r>
      <w:bookmarkEnd w:id="4"/>
    </w:p>
    <w:p w:rsidR="007F4001" w:rsidRPr="00633B40" w:rsidRDefault="007F4001" w:rsidP="007F4001">
      <w:pPr>
        <w:ind w:firstLine="706"/>
        <w:jc w:val="both"/>
        <w:rPr>
          <w:rFonts w:ascii="Times New Roman" w:hAnsi="Times New Roman" w:cs="Times New Roman"/>
          <w:sz w:val="24"/>
          <w:szCs w:val="24"/>
        </w:rPr>
      </w:pPr>
      <w:r w:rsidRPr="00633B40">
        <w:rPr>
          <w:rFonts w:ascii="Times New Roman" w:hAnsi="Times New Roman" w:cs="Times New Roman"/>
          <w:sz w:val="24"/>
          <w:szCs w:val="24"/>
        </w:rPr>
        <w:t>5.1</w:t>
      </w:r>
      <w:r w:rsidR="00633B40" w:rsidRPr="00633B40">
        <w:rPr>
          <w:rFonts w:ascii="Times New Roman" w:hAnsi="Times New Roman" w:cs="Times New Roman"/>
          <w:sz w:val="24"/>
          <w:szCs w:val="24"/>
        </w:rPr>
        <w:t>7</w:t>
      </w:r>
      <w:r w:rsidRPr="00633B40">
        <w:rPr>
          <w:rFonts w:ascii="Times New Roman" w:hAnsi="Times New Roman" w:cs="Times New Roman"/>
          <w:sz w:val="24"/>
          <w:szCs w:val="24"/>
        </w:rPr>
        <w:t xml:space="preserve">. В случае установления в ходе или по результатам </w:t>
      </w:r>
      <w:proofErr w:type="gramStart"/>
      <w:r w:rsidRPr="00633B40">
        <w:rPr>
          <w:rFonts w:ascii="Times New Roman" w:hAnsi="Times New Roman" w:cs="Times New Roman"/>
          <w:sz w:val="24"/>
          <w:szCs w:val="24"/>
        </w:rPr>
        <w:t>рассмотрения жалобы признаков состава административного правонарушения</w:t>
      </w:r>
      <w:proofErr w:type="gramEnd"/>
      <w:r w:rsidRPr="00633B40">
        <w:rPr>
          <w:rFonts w:ascii="Times New Roman" w:hAnsi="Times New Roman" w:cs="Times New Roman"/>
          <w:sz w:val="24"/>
          <w:szCs w:val="24"/>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7F4001" w:rsidRPr="00633B40" w:rsidRDefault="007F4001" w:rsidP="007F4001">
      <w:pPr>
        <w:ind w:firstLine="706"/>
        <w:jc w:val="both"/>
        <w:rPr>
          <w:rFonts w:ascii="Times New Roman" w:hAnsi="Times New Roman" w:cs="Times New Roman"/>
          <w:sz w:val="24"/>
          <w:szCs w:val="24"/>
        </w:rPr>
      </w:pPr>
      <w:r w:rsidRPr="00633B40">
        <w:rPr>
          <w:rFonts w:ascii="Times New Roman" w:hAnsi="Times New Roman" w:cs="Times New Roman"/>
          <w:sz w:val="24"/>
          <w:szCs w:val="24"/>
        </w:rPr>
        <w:t>5.</w:t>
      </w:r>
      <w:r w:rsidR="00633B40" w:rsidRPr="00633B40">
        <w:rPr>
          <w:rFonts w:ascii="Times New Roman" w:hAnsi="Times New Roman" w:cs="Times New Roman"/>
          <w:sz w:val="24"/>
          <w:szCs w:val="24"/>
        </w:rPr>
        <w:t>18</w:t>
      </w:r>
      <w:r w:rsidRPr="00633B40">
        <w:rPr>
          <w:rFonts w:ascii="Times New Roman" w:hAnsi="Times New Roman" w:cs="Times New Roman"/>
          <w:sz w:val="24"/>
          <w:szCs w:val="24"/>
        </w:rPr>
        <w:t>. Порядок информирования заявителя о результатах рассмотрения жалобы.</w:t>
      </w:r>
    </w:p>
    <w:p w:rsidR="007F4001" w:rsidRPr="00633B40" w:rsidRDefault="007F4001" w:rsidP="007F4001">
      <w:pPr>
        <w:ind w:firstLine="706"/>
        <w:jc w:val="both"/>
        <w:rPr>
          <w:rFonts w:ascii="Times New Roman" w:hAnsi="Times New Roman" w:cs="Times New Roman"/>
          <w:sz w:val="24"/>
          <w:szCs w:val="24"/>
        </w:rPr>
      </w:pPr>
      <w:r w:rsidRPr="00633B40">
        <w:rPr>
          <w:rFonts w:ascii="Times New Roman" w:hAnsi="Times New Roman" w:cs="Times New Roman"/>
          <w:sz w:val="24"/>
          <w:szCs w:val="24"/>
        </w:rPr>
        <w:t>Не позднее дня, следующего за днем принятия решения, указанного в части 5.14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F4001" w:rsidRPr="00633B40" w:rsidRDefault="007F4001" w:rsidP="007F4001">
      <w:pPr>
        <w:ind w:firstLine="706"/>
        <w:jc w:val="both"/>
        <w:rPr>
          <w:rFonts w:ascii="Times New Roman" w:hAnsi="Times New Roman" w:cs="Times New Roman"/>
          <w:sz w:val="24"/>
          <w:szCs w:val="24"/>
        </w:rPr>
      </w:pPr>
      <w:r w:rsidRPr="00633B40">
        <w:rPr>
          <w:rFonts w:ascii="Times New Roman" w:hAnsi="Times New Roman" w:cs="Times New Roman"/>
          <w:sz w:val="24"/>
          <w:szCs w:val="24"/>
        </w:rPr>
        <w:t xml:space="preserve">5.20.1.В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633B40">
        <w:rPr>
          <w:rFonts w:ascii="Times New Roman" w:hAnsi="Times New Roman" w:cs="Times New Roman"/>
          <w:sz w:val="24"/>
          <w:szCs w:val="24"/>
        </w:rPr>
        <w:t>неудобства</w:t>
      </w:r>
      <w:proofErr w:type="gramEnd"/>
      <w:r w:rsidRPr="00633B40">
        <w:rPr>
          <w:rFonts w:ascii="Times New Roman" w:hAnsi="Times New Roman" w:cs="Times New Roman"/>
          <w:sz w:val="24"/>
          <w:szCs w:val="24"/>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bookmarkStart w:id="5" w:name="sub_11282"/>
    </w:p>
    <w:p w:rsidR="007F4001" w:rsidRPr="00633B40" w:rsidRDefault="007F4001" w:rsidP="007F4001">
      <w:pPr>
        <w:ind w:firstLine="709"/>
        <w:jc w:val="both"/>
        <w:rPr>
          <w:rFonts w:ascii="Times New Roman" w:hAnsi="Times New Roman" w:cs="Times New Roman"/>
          <w:sz w:val="24"/>
          <w:szCs w:val="24"/>
        </w:rPr>
      </w:pPr>
      <w:r w:rsidRPr="00633B40">
        <w:rPr>
          <w:rFonts w:ascii="Times New Roman" w:hAnsi="Times New Roman" w:cs="Times New Roman"/>
          <w:sz w:val="24"/>
          <w:szCs w:val="24"/>
        </w:rPr>
        <w:t>5.20.2</w:t>
      </w:r>
      <w:proofErr w:type="gramStart"/>
      <w:r w:rsidRPr="00633B40">
        <w:rPr>
          <w:rFonts w:ascii="Times New Roman" w:hAnsi="Times New Roman" w:cs="Times New Roman"/>
          <w:sz w:val="24"/>
          <w:szCs w:val="24"/>
        </w:rPr>
        <w:t xml:space="preserve"> В</w:t>
      </w:r>
      <w:proofErr w:type="gramEnd"/>
      <w:r w:rsidRPr="00633B40">
        <w:rPr>
          <w:rFonts w:ascii="Times New Roman" w:hAnsi="Times New Roman" w:cs="Times New Roman"/>
          <w:sz w:val="24"/>
          <w:szCs w:val="24"/>
        </w:rPr>
        <w:t xml:space="preserve">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bookmarkEnd w:id="5"/>
    <w:p w:rsidR="007F4001" w:rsidRPr="00633B40" w:rsidRDefault="007F4001" w:rsidP="007F4001">
      <w:pPr>
        <w:ind w:firstLine="709"/>
        <w:jc w:val="both"/>
        <w:rPr>
          <w:rFonts w:ascii="Times New Roman" w:hAnsi="Times New Roman" w:cs="Times New Roman"/>
          <w:sz w:val="24"/>
          <w:szCs w:val="24"/>
        </w:rPr>
      </w:pPr>
      <w:r w:rsidRPr="00633B40">
        <w:rPr>
          <w:rFonts w:ascii="Times New Roman" w:hAnsi="Times New Roman" w:cs="Times New Roman"/>
          <w:sz w:val="24"/>
          <w:szCs w:val="24"/>
        </w:rPr>
        <w:t xml:space="preserve">5.21.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7F4001" w:rsidRPr="00633B40" w:rsidRDefault="007F4001" w:rsidP="007F4001">
      <w:pPr>
        <w:ind w:firstLine="709"/>
        <w:jc w:val="both"/>
        <w:rPr>
          <w:rFonts w:ascii="Times New Roman" w:hAnsi="Times New Roman" w:cs="Times New Roman"/>
          <w:sz w:val="24"/>
          <w:szCs w:val="24"/>
        </w:rPr>
      </w:pPr>
      <w:r w:rsidRPr="00633B40">
        <w:rPr>
          <w:rFonts w:ascii="Times New Roman" w:hAnsi="Times New Roman" w:cs="Times New Roman"/>
          <w:sz w:val="24"/>
          <w:szCs w:val="24"/>
        </w:rPr>
        <w:t>5.22. Порядок обжалования решения по жалобе.</w:t>
      </w:r>
    </w:p>
    <w:p w:rsidR="007F4001" w:rsidRPr="00633B40" w:rsidRDefault="007F4001" w:rsidP="007F4001">
      <w:pPr>
        <w:ind w:firstLine="709"/>
        <w:jc w:val="both"/>
        <w:rPr>
          <w:rFonts w:ascii="Times New Roman" w:hAnsi="Times New Roman" w:cs="Times New Roman"/>
          <w:sz w:val="24"/>
          <w:szCs w:val="24"/>
        </w:rPr>
      </w:pPr>
      <w:r w:rsidRPr="00633B40">
        <w:rPr>
          <w:rFonts w:ascii="Times New Roman" w:hAnsi="Times New Roman" w:cs="Times New Roman"/>
          <w:sz w:val="24"/>
          <w:szCs w:val="24"/>
        </w:rPr>
        <w:t>Заявители имеют право обжаловать решения и действия (бездействие), принятые (осуществляемые) администрацией, должностным лицом администрации, муниципальным служащими, а также организациями, предусмотренными частью 1.1 статьи 16 Федерального закона № 210-ФЗ, или их работниками в суд, в порядке и сроки, установленные законодательством Российской Федерации.</w:t>
      </w:r>
    </w:p>
    <w:p w:rsidR="007F4001" w:rsidRPr="00633B40" w:rsidRDefault="007F4001" w:rsidP="007F4001">
      <w:pPr>
        <w:ind w:firstLine="709"/>
        <w:jc w:val="both"/>
        <w:rPr>
          <w:rFonts w:ascii="Times New Roman" w:hAnsi="Times New Roman" w:cs="Times New Roman"/>
          <w:sz w:val="24"/>
          <w:szCs w:val="24"/>
        </w:rPr>
      </w:pPr>
      <w:r w:rsidRPr="00633B40">
        <w:rPr>
          <w:rFonts w:ascii="Times New Roman" w:hAnsi="Times New Roman" w:cs="Times New Roman"/>
          <w:sz w:val="24"/>
          <w:szCs w:val="24"/>
        </w:rPr>
        <w:t>5.23. Право заявителя на получение информации и документов, необходимых для обоснования и рассмотрения жалобы.</w:t>
      </w:r>
    </w:p>
    <w:p w:rsidR="007F4001" w:rsidRPr="00633B40" w:rsidRDefault="007F4001" w:rsidP="007F4001">
      <w:pPr>
        <w:ind w:firstLine="709"/>
        <w:jc w:val="both"/>
        <w:rPr>
          <w:rFonts w:ascii="Times New Roman" w:hAnsi="Times New Roman" w:cs="Times New Roman"/>
          <w:sz w:val="24"/>
          <w:szCs w:val="24"/>
        </w:rPr>
      </w:pPr>
      <w:proofErr w:type="gramStart"/>
      <w:r w:rsidRPr="00633B40">
        <w:rPr>
          <w:rFonts w:ascii="Times New Roman" w:hAnsi="Times New Roman" w:cs="Times New Roman"/>
          <w:sz w:val="24"/>
          <w:szCs w:val="24"/>
        </w:rPr>
        <w:t xml:space="preserve">Заявители имеют право обратиться в администрацию, а также организацию, предусмотренную частью 1.1 статьи 16 Федерального закона № 210-ФЗ,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Единого портала либо Регионального портала, а также при личном приеме заявителя. </w:t>
      </w:r>
      <w:proofErr w:type="gramEnd"/>
    </w:p>
    <w:p w:rsidR="007F4001" w:rsidRPr="00633B40" w:rsidRDefault="007F4001" w:rsidP="007F4001">
      <w:pPr>
        <w:ind w:firstLine="709"/>
        <w:jc w:val="both"/>
        <w:rPr>
          <w:rFonts w:ascii="Times New Roman" w:hAnsi="Times New Roman" w:cs="Times New Roman"/>
          <w:sz w:val="24"/>
          <w:szCs w:val="24"/>
        </w:rPr>
      </w:pPr>
      <w:r w:rsidRPr="00633B40">
        <w:rPr>
          <w:rFonts w:ascii="Times New Roman" w:hAnsi="Times New Roman" w:cs="Times New Roman"/>
          <w:sz w:val="24"/>
          <w:szCs w:val="24"/>
        </w:rPr>
        <w:lastRenderedPageBreak/>
        <w:t>5.24. Способы информирования заявителей о порядке подачи и рассмотрения жалобы.</w:t>
      </w:r>
    </w:p>
    <w:p w:rsidR="007F4001" w:rsidRPr="00633B40" w:rsidRDefault="007F4001" w:rsidP="007F4001">
      <w:pPr>
        <w:ind w:firstLine="709"/>
        <w:jc w:val="both"/>
        <w:rPr>
          <w:rFonts w:ascii="Times New Roman" w:hAnsi="Times New Roman" w:cs="Times New Roman"/>
          <w:sz w:val="24"/>
          <w:szCs w:val="24"/>
        </w:rPr>
      </w:pPr>
      <w:r w:rsidRPr="00633B40">
        <w:rPr>
          <w:rFonts w:ascii="Times New Roman" w:hAnsi="Times New Roman" w:cs="Times New Roman"/>
          <w:sz w:val="24"/>
          <w:szCs w:val="24"/>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администрации, а также организации, предусмотренной частью 1.1 статьи 16 Федерального закона № 210-ФЗ, на Едином портале или Региональном портале.</w:t>
      </w:r>
      <w:bookmarkEnd w:id="1"/>
    </w:p>
    <w:p w:rsidR="007F4001" w:rsidRDefault="007F4001" w:rsidP="007F4001">
      <w:pPr>
        <w:jc w:val="both"/>
        <w:rPr>
          <w:sz w:val="28"/>
          <w:szCs w:val="28"/>
        </w:rPr>
      </w:pPr>
    </w:p>
    <w:p w:rsidR="007F4001" w:rsidRDefault="007F4001" w:rsidP="00472954">
      <w:pPr>
        <w:widowControl w:val="0"/>
        <w:autoSpaceDE w:val="0"/>
        <w:autoSpaceDN w:val="0"/>
        <w:adjustRightInd w:val="0"/>
        <w:ind w:firstLine="709"/>
        <w:jc w:val="both"/>
        <w:rPr>
          <w:rFonts w:ascii="Times New Roman" w:hAnsi="Times New Roman" w:cs="Times New Roman"/>
          <w:sz w:val="24"/>
          <w:szCs w:val="24"/>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633B40" w:rsidRPr="00740036" w:rsidRDefault="00633B40" w:rsidP="00740036">
      <w:pPr>
        <w:widowControl w:val="0"/>
        <w:autoSpaceDE w:val="0"/>
        <w:autoSpaceDN w:val="0"/>
        <w:adjustRightInd w:val="0"/>
        <w:spacing w:after="0"/>
        <w:ind w:firstLine="5103"/>
        <w:jc w:val="right"/>
        <w:rPr>
          <w:rFonts w:ascii="Times New Roman CYR" w:hAnsi="Times New Roman CYR" w:cs="Times New Roman CYR"/>
          <w:sz w:val="24"/>
          <w:szCs w:val="24"/>
        </w:rPr>
      </w:pPr>
      <w:r w:rsidRPr="00740036">
        <w:rPr>
          <w:rFonts w:ascii="Times New Roman CYR" w:hAnsi="Times New Roman CYR" w:cs="Times New Roman CYR"/>
          <w:sz w:val="24"/>
          <w:szCs w:val="24"/>
        </w:rPr>
        <w:lastRenderedPageBreak/>
        <w:t>Приложение 1</w:t>
      </w:r>
    </w:p>
    <w:p w:rsidR="00633B40" w:rsidRPr="00740036" w:rsidRDefault="00633B40" w:rsidP="00740036">
      <w:pPr>
        <w:widowControl w:val="0"/>
        <w:autoSpaceDE w:val="0"/>
        <w:autoSpaceDN w:val="0"/>
        <w:adjustRightInd w:val="0"/>
        <w:spacing w:after="0"/>
        <w:ind w:firstLine="5103"/>
        <w:jc w:val="right"/>
        <w:rPr>
          <w:rFonts w:ascii="Times New Roman CYR" w:hAnsi="Times New Roman CYR" w:cs="Times New Roman CYR"/>
          <w:sz w:val="24"/>
          <w:szCs w:val="24"/>
        </w:rPr>
      </w:pPr>
      <w:r w:rsidRPr="00740036">
        <w:rPr>
          <w:rFonts w:ascii="Times New Roman CYR" w:hAnsi="Times New Roman CYR" w:cs="Times New Roman CYR"/>
          <w:sz w:val="24"/>
          <w:szCs w:val="24"/>
        </w:rPr>
        <w:t>к административному</w:t>
      </w:r>
    </w:p>
    <w:p w:rsidR="00633B40" w:rsidRPr="00740036" w:rsidRDefault="00633B40" w:rsidP="00740036">
      <w:pPr>
        <w:widowControl w:val="0"/>
        <w:autoSpaceDE w:val="0"/>
        <w:autoSpaceDN w:val="0"/>
        <w:adjustRightInd w:val="0"/>
        <w:spacing w:after="0"/>
        <w:ind w:firstLine="5103"/>
        <w:jc w:val="right"/>
        <w:rPr>
          <w:rFonts w:ascii="Times New Roman CYR" w:hAnsi="Times New Roman CYR" w:cs="Times New Roman CYR"/>
          <w:sz w:val="24"/>
          <w:szCs w:val="24"/>
        </w:rPr>
      </w:pPr>
      <w:r w:rsidRPr="00740036">
        <w:rPr>
          <w:rFonts w:ascii="Times New Roman CYR" w:hAnsi="Times New Roman CYR" w:cs="Times New Roman CYR"/>
          <w:sz w:val="24"/>
          <w:szCs w:val="24"/>
        </w:rPr>
        <w:t>регламенту предоставления</w:t>
      </w:r>
    </w:p>
    <w:p w:rsidR="00633B40" w:rsidRPr="00740036" w:rsidRDefault="00633B40" w:rsidP="00740036">
      <w:pPr>
        <w:widowControl w:val="0"/>
        <w:autoSpaceDE w:val="0"/>
        <w:autoSpaceDN w:val="0"/>
        <w:adjustRightInd w:val="0"/>
        <w:spacing w:after="0"/>
        <w:ind w:firstLine="5103"/>
        <w:jc w:val="right"/>
        <w:rPr>
          <w:rFonts w:ascii="Times New Roman CYR" w:hAnsi="Times New Roman CYR" w:cs="Times New Roman CYR"/>
          <w:sz w:val="24"/>
          <w:szCs w:val="24"/>
        </w:rPr>
      </w:pPr>
      <w:r w:rsidRPr="00740036">
        <w:rPr>
          <w:rFonts w:ascii="Times New Roman CYR" w:hAnsi="Times New Roman CYR" w:cs="Times New Roman CYR"/>
          <w:sz w:val="24"/>
          <w:szCs w:val="24"/>
        </w:rPr>
        <w:t>муниципальной услуги</w:t>
      </w:r>
    </w:p>
    <w:p w:rsidR="00633B40" w:rsidRPr="00740036" w:rsidRDefault="00633B40" w:rsidP="00740036">
      <w:pPr>
        <w:widowControl w:val="0"/>
        <w:autoSpaceDE w:val="0"/>
        <w:autoSpaceDN w:val="0"/>
        <w:adjustRightInd w:val="0"/>
        <w:spacing w:after="0"/>
        <w:ind w:firstLine="5103"/>
        <w:jc w:val="right"/>
        <w:rPr>
          <w:rFonts w:ascii="Times New Roman CYR" w:hAnsi="Times New Roman CYR" w:cs="Times New Roman CYR"/>
          <w:sz w:val="24"/>
          <w:szCs w:val="24"/>
        </w:rPr>
      </w:pPr>
      <w:r w:rsidRPr="00740036">
        <w:rPr>
          <w:rFonts w:ascii="Times New Roman CYR" w:hAnsi="Times New Roman CYR" w:cs="Times New Roman CYR"/>
          <w:sz w:val="24"/>
          <w:szCs w:val="24"/>
        </w:rPr>
        <w:t>"Предварительное согласование</w:t>
      </w:r>
    </w:p>
    <w:p w:rsidR="00633B40" w:rsidRPr="00740036" w:rsidRDefault="00633B40" w:rsidP="00740036">
      <w:pPr>
        <w:widowControl w:val="0"/>
        <w:autoSpaceDE w:val="0"/>
        <w:autoSpaceDN w:val="0"/>
        <w:adjustRightInd w:val="0"/>
        <w:spacing w:after="0"/>
        <w:ind w:firstLine="5103"/>
        <w:jc w:val="right"/>
        <w:rPr>
          <w:rFonts w:ascii="Times New Roman CYR" w:hAnsi="Times New Roman CYR" w:cs="Times New Roman CYR"/>
          <w:sz w:val="24"/>
          <w:szCs w:val="24"/>
        </w:rPr>
      </w:pPr>
      <w:r w:rsidRPr="00740036">
        <w:rPr>
          <w:rFonts w:ascii="Times New Roman CYR" w:hAnsi="Times New Roman CYR" w:cs="Times New Roman CYR"/>
          <w:sz w:val="24"/>
          <w:szCs w:val="24"/>
        </w:rPr>
        <w:t>предоставления земельного участка"</w:t>
      </w:r>
    </w:p>
    <w:p w:rsidR="00633B40" w:rsidRPr="00164366" w:rsidRDefault="00633B40" w:rsidP="00740036">
      <w:pPr>
        <w:widowControl w:val="0"/>
        <w:autoSpaceDE w:val="0"/>
        <w:autoSpaceDN w:val="0"/>
        <w:adjustRightInd w:val="0"/>
        <w:spacing w:after="0"/>
        <w:jc w:val="both"/>
        <w:rPr>
          <w:rFonts w:ascii="Times New Roman CYR" w:hAnsi="Times New Roman CYR" w:cs="Times New Roman CYR"/>
          <w:sz w:val="28"/>
          <w:szCs w:val="28"/>
        </w:rPr>
      </w:pPr>
    </w:p>
    <w:p w:rsidR="00633B40" w:rsidRPr="00164366" w:rsidRDefault="00633B40" w:rsidP="00740036">
      <w:pPr>
        <w:widowControl w:val="0"/>
        <w:autoSpaceDE w:val="0"/>
        <w:autoSpaceDN w:val="0"/>
        <w:adjustRightInd w:val="0"/>
        <w:ind w:firstLine="4678"/>
        <w:jc w:val="center"/>
        <w:rPr>
          <w:rFonts w:ascii="Times New Roman CYR" w:hAnsi="Times New Roman CYR" w:cs="Times New Roman CYR"/>
          <w:sz w:val="28"/>
          <w:szCs w:val="28"/>
        </w:rPr>
      </w:pPr>
      <w:r w:rsidRPr="00164366">
        <w:rPr>
          <w:rFonts w:ascii="Times New Roman CYR" w:hAnsi="Times New Roman CYR" w:cs="Times New Roman CYR"/>
          <w:sz w:val="28"/>
          <w:szCs w:val="28"/>
        </w:rPr>
        <w:t xml:space="preserve">Главе </w:t>
      </w:r>
      <w:r>
        <w:rPr>
          <w:rFonts w:ascii="Times New Roman CYR" w:hAnsi="Times New Roman CYR" w:cs="Times New Roman CYR"/>
          <w:sz w:val="28"/>
          <w:szCs w:val="28"/>
        </w:rPr>
        <w:t xml:space="preserve">сельского </w:t>
      </w:r>
      <w:r w:rsidRPr="00164366">
        <w:rPr>
          <w:rFonts w:ascii="Times New Roman CYR" w:hAnsi="Times New Roman CYR" w:cs="Times New Roman CYR"/>
          <w:sz w:val="28"/>
          <w:szCs w:val="28"/>
        </w:rPr>
        <w:t>поселени</w:t>
      </w:r>
      <w:r>
        <w:rPr>
          <w:rFonts w:ascii="Times New Roman CYR" w:hAnsi="Times New Roman CYR" w:cs="Times New Roman CYR"/>
          <w:sz w:val="28"/>
          <w:szCs w:val="28"/>
        </w:rPr>
        <w:t>я</w:t>
      </w:r>
      <w:r w:rsidR="00740036">
        <w:rPr>
          <w:rFonts w:ascii="Times New Roman CYR" w:hAnsi="Times New Roman CYR" w:cs="Times New Roman CYR"/>
          <w:sz w:val="28"/>
          <w:szCs w:val="28"/>
        </w:rPr>
        <w:t xml:space="preserve"> «Сосново-      Озерское»</w:t>
      </w:r>
    </w:p>
    <w:p w:rsidR="00633B40" w:rsidRPr="00164366" w:rsidRDefault="00633B40" w:rsidP="00633B40">
      <w:pPr>
        <w:widowControl w:val="0"/>
        <w:autoSpaceDE w:val="0"/>
        <w:autoSpaceDN w:val="0"/>
        <w:adjustRightInd w:val="0"/>
        <w:ind w:firstLine="4678"/>
        <w:rPr>
          <w:rFonts w:ascii="Times New Roman CYR" w:hAnsi="Times New Roman CYR" w:cs="Times New Roman CYR"/>
          <w:sz w:val="28"/>
          <w:szCs w:val="28"/>
        </w:rPr>
      </w:pPr>
      <w:r w:rsidRPr="00164366">
        <w:rPr>
          <w:rFonts w:ascii="Times New Roman CYR" w:hAnsi="Times New Roman CYR" w:cs="Times New Roman CYR"/>
          <w:sz w:val="28"/>
          <w:szCs w:val="28"/>
        </w:rPr>
        <w:t>______________________________</w:t>
      </w:r>
      <w:r>
        <w:rPr>
          <w:rFonts w:ascii="Times New Roman CYR" w:hAnsi="Times New Roman CYR" w:cs="Times New Roman CYR"/>
          <w:sz w:val="28"/>
          <w:szCs w:val="28"/>
        </w:rPr>
        <w:t>___</w:t>
      </w:r>
    </w:p>
    <w:p w:rsidR="00633B40" w:rsidRPr="00934B58" w:rsidRDefault="00633B40" w:rsidP="00633B40">
      <w:pPr>
        <w:widowControl w:val="0"/>
        <w:autoSpaceDE w:val="0"/>
        <w:autoSpaceDN w:val="0"/>
        <w:adjustRightInd w:val="0"/>
        <w:ind w:firstLine="4678"/>
        <w:jc w:val="center"/>
        <w:rPr>
          <w:rFonts w:ascii="Times New Roman CYR" w:hAnsi="Times New Roman CYR" w:cs="Times New Roman CYR"/>
          <w:sz w:val="24"/>
          <w:szCs w:val="24"/>
        </w:rPr>
      </w:pPr>
      <w:r w:rsidRPr="00934B58">
        <w:rPr>
          <w:rFonts w:ascii="Times New Roman CYR" w:hAnsi="Times New Roman CYR" w:cs="Times New Roman CYR"/>
          <w:sz w:val="24"/>
          <w:szCs w:val="24"/>
        </w:rPr>
        <w:t>(фамилия, имя, отчество)</w:t>
      </w:r>
    </w:p>
    <w:p w:rsidR="00633B40" w:rsidRDefault="00633B40" w:rsidP="00633B40">
      <w:pPr>
        <w:widowControl w:val="0"/>
        <w:autoSpaceDE w:val="0"/>
        <w:autoSpaceDN w:val="0"/>
        <w:adjustRightInd w:val="0"/>
        <w:ind w:firstLine="4678"/>
        <w:rPr>
          <w:rFonts w:ascii="Times New Roman CYR" w:hAnsi="Times New Roman CYR" w:cs="Times New Roman CYR"/>
          <w:sz w:val="28"/>
          <w:szCs w:val="28"/>
        </w:rPr>
      </w:pPr>
      <w:r w:rsidRPr="00164366">
        <w:rPr>
          <w:rFonts w:ascii="Times New Roman CYR" w:hAnsi="Times New Roman CYR" w:cs="Times New Roman CYR"/>
          <w:sz w:val="28"/>
          <w:szCs w:val="28"/>
        </w:rPr>
        <w:t>от____________________________</w:t>
      </w:r>
      <w:r>
        <w:rPr>
          <w:rFonts w:ascii="Times New Roman CYR" w:hAnsi="Times New Roman CYR" w:cs="Times New Roman CYR"/>
          <w:sz w:val="28"/>
          <w:szCs w:val="28"/>
        </w:rPr>
        <w:t>___</w:t>
      </w:r>
    </w:p>
    <w:p w:rsidR="00633B40" w:rsidRPr="00164366" w:rsidRDefault="00633B40" w:rsidP="00633B40">
      <w:pPr>
        <w:widowControl w:val="0"/>
        <w:autoSpaceDE w:val="0"/>
        <w:autoSpaceDN w:val="0"/>
        <w:adjustRightInd w:val="0"/>
        <w:ind w:firstLine="4678"/>
        <w:rPr>
          <w:rFonts w:ascii="Times New Roman CYR" w:hAnsi="Times New Roman CYR" w:cs="Times New Roman CYR"/>
          <w:sz w:val="28"/>
          <w:szCs w:val="28"/>
        </w:rPr>
      </w:pPr>
      <w:r>
        <w:rPr>
          <w:rFonts w:ascii="Times New Roman CYR" w:hAnsi="Times New Roman CYR" w:cs="Times New Roman CYR"/>
          <w:sz w:val="28"/>
          <w:szCs w:val="28"/>
        </w:rPr>
        <w:t>_</w:t>
      </w:r>
      <w:r w:rsidRPr="00164366">
        <w:rPr>
          <w:rFonts w:ascii="Times New Roman CYR" w:hAnsi="Times New Roman CYR" w:cs="Times New Roman CYR"/>
          <w:sz w:val="28"/>
          <w:szCs w:val="28"/>
        </w:rPr>
        <w:t>__</w:t>
      </w:r>
      <w:r w:rsidR="00740036">
        <w:rPr>
          <w:rFonts w:ascii="Times New Roman CYR" w:hAnsi="Times New Roman CYR" w:cs="Times New Roman CYR"/>
          <w:sz w:val="28"/>
          <w:szCs w:val="28"/>
        </w:rPr>
        <w:t>______________________________</w:t>
      </w:r>
    </w:p>
    <w:p w:rsidR="00633B40" w:rsidRPr="00740036" w:rsidRDefault="00633B40" w:rsidP="00633B40">
      <w:pPr>
        <w:widowControl w:val="0"/>
        <w:autoSpaceDE w:val="0"/>
        <w:autoSpaceDN w:val="0"/>
        <w:adjustRightInd w:val="0"/>
        <w:ind w:left="4678"/>
        <w:jc w:val="center"/>
        <w:rPr>
          <w:rFonts w:ascii="Times New Roman CYR" w:hAnsi="Times New Roman CYR" w:cs="Times New Roman CYR"/>
          <w:sz w:val="20"/>
          <w:szCs w:val="20"/>
        </w:rPr>
      </w:pPr>
      <w:proofErr w:type="gramStart"/>
      <w:r w:rsidRPr="00740036">
        <w:rPr>
          <w:rFonts w:ascii="Times New Roman CYR" w:hAnsi="Times New Roman CYR" w:cs="Times New Roman CYR"/>
          <w:sz w:val="20"/>
          <w:szCs w:val="20"/>
        </w:rPr>
        <w:t>(фамилия, имя и (при наличии) отчество, место жительства заявителя, реквизиты  документа, удостоверяющего личность</w:t>
      </w:r>
      <w:proofErr w:type="gramEnd"/>
    </w:p>
    <w:p w:rsidR="00633B40" w:rsidRPr="00740036" w:rsidRDefault="00633B40" w:rsidP="00633B40">
      <w:pPr>
        <w:widowControl w:val="0"/>
        <w:autoSpaceDE w:val="0"/>
        <w:autoSpaceDN w:val="0"/>
        <w:adjustRightInd w:val="0"/>
        <w:ind w:left="4678"/>
        <w:jc w:val="center"/>
        <w:rPr>
          <w:rFonts w:ascii="Times New Roman CYR" w:hAnsi="Times New Roman CYR" w:cs="Times New Roman CYR"/>
          <w:sz w:val="20"/>
          <w:szCs w:val="20"/>
        </w:rPr>
      </w:pPr>
      <w:r w:rsidRPr="00740036">
        <w:rPr>
          <w:rFonts w:ascii="Times New Roman CYR" w:hAnsi="Times New Roman CYR" w:cs="Times New Roman CYR"/>
          <w:sz w:val="20"/>
          <w:szCs w:val="20"/>
        </w:rPr>
        <w:t>заявителя (для гражданина);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633B40" w:rsidRPr="00164366" w:rsidRDefault="00633B40" w:rsidP="00633B40">
      <w:pPr>
        <w:widowControl w:val="0"/>
        <w:autoSpaceDE w:val="0"/>
        <w:autoSpaceDN w:val="0"/>
        <w:adjustRightInd w:val="0"/>
        <w:rPr>
          <w:rFonts w:ascii="Times New Roman CYR" w:hAnsi="Times New Roman CYR" w:cs="Times New Roman CYR"/>
          <w:sz w:val="28"/>
          <w:szCs w:val="28"/>
        </w:rPr>
      </w:pPr>
    </w:p>
    <w:p w:rsidR="00633B40" w:rsidRPr="00164366" w:rsidRDefault="00633B40" w:rsidP="00633B40">
      <w:pPr>
        <w:widowControl w:val="0"/>
        <w:autoSpaceDE w:val="0"/>
        <w:autoSpaceDN w:val="0"/>
        <w:adjustRightInd w:val="0"/>
        <w:jc w:val="right"/>
        <w:rPr>
          <w:rFonts w:ascii="Times New Roman CYR" w:hAnsi="Times New Roman CYR" w:cs="Times New Roman CYR"/>
          <w:sz w:val="28"/>
          <w:szCs w:val="28"/>
        </w:rPr>
      </w:pPr>
      <w:r w:rsidRPr="00164366">
        <w:rPr>
          <w:rFonts w:ascii="Times New Roman CYR" w:hAnsi="Times New Roman CYR" w:cs="Times New Roman CYR"/>
          <w:sz w:val="28"/>
          <w:szCs w:val="28"/>
        </w:rPr>
        <w:t>почтовый адрес: _____________________</w:t>
      </w:r>
    </w:p>
    <w:p w:rsidR="00633B40" w:rsidRPr="00934B58" w:rsidRDefault="00633B40" w:rsidP="00633B40">
      <w:pPr>
        <w:widowControl w:val="0"/>
        <w:autoSpaceDE w:val="0"/>
        <w:autoSpaceDN w:val="0"/>
        <w:adjustRightInd w:val="0"/>
        <w:ind w:firstLine="4678"/>
        <w:jc w:val="center"/>
        <w:rPr>
          <w:rFonts w:ascii="Times New Roman CYR" w:hAnsi="Times New Roman CYR" w:cs="Times New Roman CYR"/>
          <w:sz w:val="24"/>
          <w:szCs w:val="24"/>
        </w:rPr>
      </w:pPr>
      <w:r w:rsidRPr="00934B58">
        <w:rPr>
          <w:rFonts w:ascii="Times New Roman CYR" w:hAnsi="Times New Roman CYR" w:cs="Times New Roman CYR"/>
          <w:sz w:val="24"/>
          <w:szCs w:val="24"/>
        </w:rPr>
        <w:t>адрес электронной почты (при наличии):</w:t>
      </w:r>
    </w:p>
    <w:p w:rsidR="00633B40" w:rsidRPr="00164366" w:rsidRDefault="00633B40" w:rsidP="00633B40">
      <w:pPr>
        <w:widowControl w:val="0"/>
        <w:autoSpaceDE w:val="0"/>
        <w:autoSpaceDN w:val="0"/>
        <w:adjustRightInd w:val="0"/>
        <w:ind w:firstLine="4678"/>
        <w:rPr>
          <w:rFonts w:ascii="Times New Roman CYR" w:hAnsi="Times New Roman CYR" w:cs="Times New Roman CYR"/>
          <w:sz w:val="28"/>
          <w:szCs w:val="28"/>
        </w:rPr>
      </w:pPr>
      <w:r w:rsidRPr="00164366">
        <w:rPr>
          <w:rFonts w:ascii="Times New Roman CYR" w:hAnsi="Times New Roman CYR" w:cs="Times New Roman CYR"/>
          <w:sz w:val="28"/>
          <w:szCs w:val="28"/>
        </w:rPr>
        <w:t>___________________________________</w:t>
      </w:r>
    </w:p>
    <w:p w:rsidR="00633B40" w:rsidRPr="00934B58" w:rsidRDefault="00633B40" w:rsidP="00633B40">
      <w:pPr>
        <w:widowControl w:val="0"/>
        <w:autoSpaceDE w:val="0"/>
        <w:autoSpaceDN w:val="0"/>
        <w:adjustRightInd w:val="0"/>
        <w:ind w:firstLine="4678"/>
        <w:jc w:val="center"/>
        <w:rPr>
          <w:rFonts w:ascii="Times New Roman CYR" w:hAnsi="Times New Roman CYR" w:cs="Times New Roman CYR"/>
          <w:sz w:val="24"/>
          <w:szCs w:val="24"/>
        </w:rPr>
      </w:pPr>
      <w:proofErr w:type="gramStart"/>
      <w:r w:rsidRPr="00934B58">
        <w:rPr>
          <w:rFonts w:ascii="Times New Roman CYR" w:hAnsi="Times New Roman CYR" w:cs="Times New Roman CYR"/>
          <w:sz w:val="24"/>
          <w:szCs w:val="24"/>
        </w:rPr>
        <w:t>(указывается по выбору заявителя для</w:t>
      </w:r>
      <w:proofErr w:type="gramEnd"/>
    </w:p>
    <w:p w:rsidR="00633B40" w:rsidRPr="00934B58" w:rsidRDefault="00633B40" w:rsidP="00633B40">
      <w:pPr>
        <w:widowControl w:val="0"/>
        <w:autoSpaceDE w:val="0"/>
        <w:autoSpaceDN w:val="0"/>
        <w:adjustRightInd w:val="0"/>
        <w:ind w:firstLine="4678"/>
        <w:jc w:val="center"/>
        <w:rPr>
          <w:rFonts w:ascii="Times New Roman CYR" w:hAnsi="Times New Roman CYR" w:cs="Times New Roman CYR"/>
          <w:sz w:val="24"/>
          <w:szCs w:val="24"/>
        </w:rPr>
      </w:pPr>
      <w:r w:rsidRPr="00934B58">
        <w:rPr>
          <w:rFonts w:ascii="Times New Roman CYR" w:hAnsi="Times New Roman CYR" w:cs="Times New Roman CYR"/>
          <w:sz w:val="24"/>
          <w:szCs w:val="24"/>
        </w:rPr>
        <w:t>связи с ним)</w:t>
      </w:r>
    </w:p>
    <w:p w:rsidR="00633B40" w:rsidRPr="00164366" w:rsidRDefault="00633B40" w:rsidP="00633B40">
      <w:pPr>
        <w:widowControl w:val="0"/>
        <w:autoSpaceDE w:val="0"/>
        <w:autoSpaceDN w:val="0"/>
        <w:adjustRightInd w:val="0"/>
        <w:jc w:val="both"/>
        <w:rPr>
          <w:rFonts w:ascii="Times New Roman CYR" w:hAnsi="Times New Roman CYR" w:cs="Times New Roman CYR"/>
          <w:sz w:val="28"/>
          <w:szCs w:val="28"/>
        </w:rPr>
      </w:pPr>
    </w:p>
    <w:p w:rsidR="00633B40" w:rsidRPr="00164366" w:rsidRDefault="00633B40" w:rsidP="00633B40">
      <w:pPr>
        <w:widowControl w:val="0"/>
        <w:autoSpaceDE w:val="0"/>
        <w:autoSpaceDN w:val="0"/>
        <w:adjustRightInd w:val="0"/>
        <w:jc w:val="center"/>
        <w:rPr>
          <w:rFonts w:ascii="Times New Roman CYR" w:hAnsi="Times New Roman CYR" w:cs="Times New Roman CYR"/>
          <w:sz w:val="28"/>
          <w:szCs w:val="28"/>
        </w:rPr>
      </w:pPr>
      <w:r>
        <w:rPr>
          <w:rFonts w:ascii="Times New Roman CYR" w:hAnsi="Times New Roman CYR" w:cs="Times New Roman CYR"/>
          <w:sz w:val="28"/>
          <w:szCs w:val="28"/>
        </w:rPr>
        <w:t>З</w:t>
      </w:r>
      <w:r w:rsidRPr="00164366">
        <w:rPr>
          <w:rFonts w:ascii="Times New Roman CYR" w:hAnsi="Times New Roman CYR" w:cs="Times New Roman CYR"/>
          <w:sz w:val="28"/>
          <w:szCs w:val="28"/>
        </w:rPr>
        <w:t>аявление.</w:t>
      </w:r>
    </w:p>
    <w:p w:rsidR="00633B40" w:rsidRPr="00164366" w:rsidRDefault="00633B40" w:rsidP="00633B40">
      <w:pPr>
        <w:widowControl w:val="0"/>
        <w:autoSpaceDE w:val="0"/>
        <w:autoSpaceDN w:val="0"/>
        <w:adjustRightInd w:val="0"/>
        <w:jc w:val="both"/>
        <w:rPr>
          <w:rFonts w:ascii="Times New Roman CYR" w:hAnsi="Times New Roman CYR" w:cs="Times New Roman CYR"/>
          <w:sz w:val="28"/>
          <w:szCs w:val="28"/>
        </w:rPr>
      </w:pP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 xml:space="preserve">Прошу Вас предварительно согласовать предоставление земельного </w:t>
      </w:r>
      <w:r w:rsidRPr="00164366">
        <w:rPr>
          <w:rFonts w:ascii="Times New Roman CYR" w:hAnsi="Times New Roman CYR" w:cs="Times New Roman CYR"/>
          <w:sz w:val="28"/>
          <w:szCs w:val="28"/>
        </w:rPr>
        <w:lastRenderedPageBreak/>
        <w:t>участка:</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1) кадастровый номер земельного участка</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___________________________________________________________;</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(указывается в случае, если границы такого земельного участка подлежат уточнению в соответствии с Федеральным законом "О государственной регистрации недвижимости")</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2) реквизиты решения об утверждении проекта межевания территории:</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_____________________________________________________________;</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(указывается если образование испрашиваемого земельного участка предусмотрено указанным проектом)</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3) кадастровый номер земельного участка или кадастровые номера земельных участков, из которых в соответствии с проектом межевания территории, схемой расположения земельного участка или проектной документацией лесных участков предусмотрено образование испрашиваемого земельного участка:</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_____________________________________________________________;</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(указывается в случае, если сведения о таких земельных участках внесены в государственный реестр недвижимости)</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4) основание предоставления земельного участка без проведения торгов:</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_____________________________________________________________;</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(указывается документ, подтверждающий право заявителя на приобретение земельного участка без проведения торгов)</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5) на праве __________________________________________________;</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указывается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6) цель использования земельного участка</w:t>
      </w:r>
      <w:proofErr w:type="gramStart"/>
      <w:r w:rsidRPr="00164366">
        <w:rPr>
          <w:rFonts w:ascii="Times New Roman CYR" w:hAnsi="Times New Roman CYR" w:cs="Times New Roman CYR"/>
          <w:sz w:val="28"/>
          <w:szCs w:val="28"/>
        </w:rPr>
        <w:t>: ________________________;</w:t>
      </w:r>
      <w:proofErr w:type="gramEnd"/>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 xml:space="preserve">7) реквизиты решения об изъятии земельного участка для </w:t>
      </w:r>
      <w:r w:rsidRPr="00164366">
        <w:rPr>
          <w:rFonts w:ascii="Times New Roman CYR" w:hAnsi="Times New Roman CYR" w:cs="Times New Roman CYR"/>
          <w:sz w:val="28"/>
          <w:szCs w:val="28"/>
        </w:rPr>
        <w:lastRenderedPageBreak/>
        <w:t>государственных или муниципальных нужд</w:t>
      </w:r>
      <w:proofErr w:type="gramStart"/>
      <w:r w:rsidRPr="00164366">
        <w:rPr>
          <w:rFonts w:ascii="Times New Roman CYR" w:hAnsi="Times New Roman CYR" w:cs="Times New Roman CYR"/>
          <w:sz w:val="28"/>
          <w:szCs w:val="28"/>
        </w:rPr>
        <w:t>: ___________________________________________________;</w:t>
      </w:r>
      <w:proofErr w:type="gramEnd"/>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(указывается, в случае, если земельный участок предоставляется взамен земельного участка, изымаемого для государственных или муниципальных нужд)</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8) реквизиты решения об утверждении документа территориального планирования и (или) проекта планировки территории: ______________________________________________________________.</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 xml:space="preserve">(указывается, если земельный участок предоставляется для размещения объектов, предусмотренных </w:t>
      </w:r>
      <w:proofErr w:type="gramStart"/>
      <w:r w:rsidRPr="00164366">
        <w:rPr>
          <w:rFonts w:ascii="Times New Roman CYR" w:hAnsi="Times New Roman CYR" w:cs="Times New Roman CYR"/>
          <w:sz w:val="28"/>
          <w:szCs w:val="28"/>
        </w:rPr>
        <w:t>указанными</w:t>
      </w:r>
      <w:proofErr w:type="gramEnd"/>
      <w:r w:rsidRPr="00164366">
        <w:rPr>
          <w:rFonts w:ascii="Times New Roman CYR" w:hAnsi="Times New Roman CYR" w:cs="Times New Roman CYR"/>
          <w:sz w:val="28"/>
          <w:szCs w:val="28"/>
        </w:rPr>
        <w:t xml:space="preserve"> документом и (или) проектом)</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proofErr w:type="gramStart"/>
      <w:r w:rsidRPr="00164366">
        <w:rPr>
          <w:rFonts w:ascii="Times New Roman CYR" w:hAnsi="Times New Roman CYR" w:cs="Times New Roman CYR"/>
          <w:sz w:val="28"/>
          <w:szCs w:val="28"/>
        </w:rPr>
        <w:t>Согласен</w:t>
      </w:r>
      <w:proofErr w:type="gramEnd"/>
      <w:r w:rsidRPr="00164366">
        <w:rPr>
          <w:rFonts w:ascii="Times New Roman CYR" w:hAnsi="Times New Roman CYR" w:cs="Times New Roman CYR"/>
          <w:sz w:val="28"/>
          <w:szCs w:val="28"/>
        </w:rPr>
        <w:t xml:space="preserve"> /не согласен на утверждение иного варианта схемы расположения земельного участка:</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_____________________________________________________________.</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(указывается, если земельный участок предстоит образовать в соответствии со схемой расположения земельного участка)</w:t>
      </w:r>
    </w:p>
    <w:p w:rsidR="00633B40" w:rsidRPr="00164366" w:rsidRDefault="00633B40" w:rsidP="00633B40">
      <w:pPr>
        <w:widowControl w:val="0"/>
        <w:autoSpaceDE w:val="0"/>
        <w:autoSpaceDN w:val="0"/>
        <w:adjustRightInd w:val="0"/>
        <w:jc w:val="both"/>
        <w:rPr>
          <w:rFonts w:ascii="Times New Roman CYR" w:hAnsi="Times New Roman CYR" w:cs="Times New Roman CYR"/>
          <w:sz w:val="28"/>
          <w:szCs w:val="28"/>
        </w:rPr>
      </w:pPr>
    </w:p>
    <w:p w:rsidR="00633B40" w:rsidRPr="00164366" w:rsidRDefault="00633B40" w:rsidP="00633B40">
      <w:pPr>
        <w:widowControl w:val="0"/>
        <w:autoSpaceDE w:val="0"/>
        <w:autoSpaceDN w:val="0"/>
        <w:adjustRightInd w:val="0"/>
        <w:jc w:val="both"/>
        <w:rPr>
          <w:rFonts w:ascii="Times New Roman CYR" w:hAnsi="Times New Roman CYR" w:cs="Times New Roman CYR"/>
          <w:sz w:val="28"/>
          <w:szCs w:val="28"/>
        </w:rPr>
      </w:pPr>
      <w:r w:rsidRPr="00164366">
        <w:rPr>
          <w:rFonts w:ascii="Times New Roman CYR" w:hAnsi="Times New Roman CYR" w:cs="Times New Roman CYR"/>
          <w:sz w:val="28"/>
          <w:szCs w:val="28"/>
        </w:rPr>
        <w:t xml:space="preserve">"___" __________________20 </w:t>
      </w:r>
      <w:proofErr w:type="spellStart"/>
      <w:r w:rsidRPr="00164366">
        <w:rPr>
          <w:rFonts w:ascii="Times New Roman CYR" w:hAnsi="Times New Roman CYR" w:cs="Times New Roman CYR"/>
          <w:sz w:val="28"/>
          <w:szCs w:val="28"/>
        </w:rPr>
        <w:t>__г</w:t>
      </w:r>
      <w:proofErr w:type="spellEnd"/>
      <w:r w:rsidRPr="00164366">
        <w:rPr>
          <w:rFonts w:ascii="Times New Roman CYR" w:hAnsi="Times New Roman CYR" w:cs="Times New Roman CYR"/>
          <w:sz w:val="28"/>
          <w:szCs w:val="28"/>
        </w:rPr>
        <w:t>.                             _________________</w:t>
      </w:r>
    </w:p>
    <w:p w:rsidR="00633B40" w:rsidRPr="00164366" w:rsidRDefault="00633B40" w:rsidP="00633B40">
      <w:pPr>
        <w:widowControl w:val="0"/>
        <w:autoSpaceDE w:val="0"/>
        <w:autoSpaceDN w:val="0"/>
        <w:adjustRightInd w:val="0"/>
        <w:jc w:val="both"/>
        <w:rPr>
          <w:rFonts w:ascii="Times New Roman CYR" w:hAnsi="Times New Roman CYR" w:cs="Times New Roman CYR"/>
          <w:sz w:val="28"/>
          <w:szCs w:val="28"/>
        </w:rPr>
      </w:pPr>
      <w:r w:rsidRPr="00164366">
        <w:rPr>
          <w:rFonts w:ascii="Times New Roman CYR" w:hAnsi="Times New Roman CYR" w:cs="Times New Roman CYR"/>
          <w:sz w:val="28"/>
          <w:szCs w:val="28"/>
        </w:rPr>
        <w:t>                            (дата)                                       (подпись)</w:t>
      </w:r>
    </w:p>
    <w:p w:rsidR="00633B40" w:rsidRPr="00164366" w:rsidRDefault="00633B40" w:rsidP="00633B40">
      <w:pPr>
        <w:widowControl w:val="0"/>
        <w:autoSpaceDE w:val="0"/>
        <w:autoSpaceDN w:val="0"/>
        <w:adjustRightInd w:val="0"/>
        <w:jc w:val="both"/>
        <w:rPr>
          <w:rFonts w:ascii="Times New Roman CYR" w:hAnsi="Times New Roman CYR" w:cs="Times New Roman CYR"/>
          <w:sz w:val="28"/>
          <w:szCs w:val="28"/>
        </w:rPr>
      </w:pPr>
    </w:p>
    <w:p w:rsidR="00633B40" w:rsidRPr="00164366" w:rsidRDefault="00633B40" w:rsidP="00633B40">
      <w:pPr>
        <w:widowControl w:val="0"/>
        <w:autoSpaceDE w:val="0"/>
        <w:autoSpaceDN w:val="0"/>
        <w:adjustRightInd w:val="0"/>
        <w:jc w:val="both"/>
        <w:rPr>
          <w:rFonts w:ascii="Times New Roman CYR" w:hAnsi="Times New Roman CYR" w:cs="Times New Roman CYR"/>
          <w:sz w:val="28"/>
          <w:szCs w:val="28"/>
        </w:rPr>
      </w:pPr>
    </w:p>
    <w:p w:rsidR="00633B40" w:rsidRPr="00164366" w:rsidRDefault="00633B40" w:rsidP="00633B40">
      <w:pPr>
        <w:widowControl w:val="0"/>
        <w:autoSpaceDE w:val="0"/>
        <w:autoSpaceDN w:val="0"/>
        <w:adjustRightInd w:val="0"/>
        <w:jc w:val="both"/>
        <w:rPr>
          <w:rFonts w:ascii="Times New Roman CYR" w:hAnsi="Times New Roman CYR" w:cs="Times New Roman CYR"/>
          <w:sz w:val="28"/>
          <w:szCs w:val="28"/>
        </w:rPr>
      </w:pPr>
    </w:p>
    <w:p w:rsidR="00633B40" w:rsidRDefault="00633B40" w:rsidP="00633B40">
      <w:pPr>
        <w:widowControl w:val="0"/>
        <w:autoSpaceDE w:val="0"/>
        <w:autoSpaceDN w:val="0"/>
        <w:adjustRightInd w:val="0"/>
        <w:jc w:val="both"/>
        <w:rPr>
          <w:sz w:val="28"/>
          <w:szCs w:val="28"/>
        </w:rPr>
      </w:pPr>
    </w:p>
    <w:p w:rsidR="00740036" w:rsidRDefault="00740036" w:rsidP="00633B40">
      <w:pPr>
        <w:widowControl w:val="0"/>
        <w:autoSpaceDE w:val="0"/>
        <w:autoSpaceDN w:val="0"/>
        <w:adjustRightInd w:val="0"/>
        <w:jc w:val="both"/>
        <w:rPr>
          <w:sz w:val="28"/>
          <w:szCs w:val="28"/>
        </w:rPr>
      </w:pPr>
    </w:p>
    <w:p w:rsidR="00740036" w:rsidRDefault="00740036" w:rsidP="00633B40">
      <w:pPr>
        <w:widowControl w:val="0"/>
        <w:autoSpaceDE w:val="0"/>
        <w:autoSpaceDN w:val="0"/>
        <w:adjustRightInd w:val="0"/>
        <w:jc w:val="both"/>
        <w:rPr>
          <w:sz w:val="28"/>
          <w:szCs w:val="28"/>
        </w:rPr>
      </w:pPr>
    </w:p>
    <w:p w:rsidR="00740036" w:rsidRDefault="00740036" w:rsidP="00633B40">
      <w:pPr>
        <w:widowControl w:val="0"/>
        <w:autoSpaceDE w:val="0"/>
        <w:autoSpaceDN w:val="0"/>
        <w:adjustRightInd w:val="0"/>
        <w:jc w:val="both"/>
        <w:rPr>
          <w:sz w:val="28"/>
          <w:szCs w:val="28"/>
        </w:rPr>
      </w:pPr>
    </w:p>
    <w:p w:rsidR="00740036" w:rsidRDefault="00740036" w:rsidP="00633B40">
      <w:pPr>
        <w:widowControl w:val="0"/>
        <w:autoSpaceDE w:val="0"/>
        <w:autoSpaceDN w:val="0"/>
        <w:adjustRightInd w:val="0"/>
        <w:jc w:val="both"/>
        <w:rPr>
          <w:sz w:val="28"/>
          <w:szCs w:val="28"/>
        </w:rPr>
      </w:pPr>
    </w:p>
    <w:p w:rsidR="00740036" w:rsidRDefault="00740036" w:rsidP="00633B40">
      <w:pPr>
        <w:widowControl w:val="0"/>
        <w:autoSpaceDE w:val="0"/>
        <w:autoSpaceDN w:val="0"/>
        <w:adjustRightInd w:val="0"/>
        <w:jc w:val="both"/>
        <w:rPr>
          <w:sz w:val="28"/>
          <w:szCs w:val="28"/>
        </w:rPr>
      </w:pPr>
    </w:p>
    <w:p w:rsidR="00740036" w:rsidRDefault="00740036" w:rsidP="00633B40">
      <w:pPr>
        <w:widowControl w:val="0"/>
        <w:autoSpaceDE w:val="0"/>
        <w:autoSpaceDN w:val="0"/>
        <w:adjustRightInd w:val="0"/>
        <w:jc w:val="both"/>
        <w:rPr>
          <w:sz w:val="28"/>
          <w:szCs w:val="28"/>
        </w:rPr>
      </w:pPr>
    </w:p>
    <w:p w:rsidR="00740036" w:rsidRPr="00740036" w:rsidRDefault="00740036" w:rsidP="00740036">
      <w:pPr>
        <w:widowControl w:val="0"/>
        <w:autoSpaceDE w:val="0"/>
        <w:autoSpaceDN w:val="0"/>
        <w:adjustRightInd w:val="0"/>
        <w:spacing w:after="0"/>
        <w:ind w:firstLine="5103"/>
        <w:jc w:val="right"/>
        <w:rPr>
          <w:rFonts w:ascii="Times New Roman CYR" w:hAnsi="Times New Roman CYR" w:cs="Times New Roman CYR"/>
        </w:rPr>
      </w:pPr>
      <w:r w:rsidRPr="00740036">
        <w:rPr>
          <w:rFonts w:ascii="Times New Roman CYR" w:hAnsi="Times New Roman CYR" w:cs="Times New Roman CYR"/>
        </w:rPr>
        <w:lastRenderedPageBreak/>
        <w:t>Приложение 2</w:t>
      </w:r>
    </w:p>
    <w:p w:rsidR="00740036" w:rsidRPr="00740036" w:rsidRDefault="00740036" w:rsidP="00740036">
      <w:pPr>
        <w:widowControl w:val="0"/>
        <w:autoSpaceDE w:val="0"/>
        <w:autoSpaceDN w:val="0"/>
        <w:adjustRightInd w:val="0"/>
        <w:spacing w:after="0"/>
        <w:ind w:firstLine="5103"/>
        <w:jc w:val="right"/>
        <w:rPr>
          <w:rFonts w:ascii="Times New Roman CYR" w:hAnsi="Times New Roman CYR" w:cs="Times New Roman CYR"/>
        </w:rPr>
      </w:pPr>
      <w:r w:rsidRPr="00740036">
        <w:rPr>
          <w:rFonts w:ascii="Times New Roman CYR" w:hAnsi="Times New Roman CYR" w:cs="Times New Roman CYR"/>
        </w:rPr>
        <w:t>к административному</w:t>
      </w:r>
    </w:p>
    <w:p w:rsidR="00740036" w:rsidRPr="00740036" w:rsidRDefault="00740036" w:rsidP="00740036">
      <w:pPr>
        <w:widowControl w:val="0"/>
        <w:autoSpaceDE w:val="0"/>
        <w:autoSpaceDN w:val="0"/>
        <w:adjustRightInd w:val="0"/>
        <w:spacing w:after="0"/>
        <w:ind w:firstLine="5103"/>
        <w:jc w:val="right"/>
        <w:rPr>
          <w:rFonts w:ascii="Times New Roman CYR" w:hAnsi="Times New Roman CYR" w:cs="Times New Roman CYR"/>
        </w:rPr>
      </w:pPr>
      <w:r w:rsidRPr="00740036">
        <w:rPr>
          <w:rFonts w:ascii="Times New Roman CYR" w:hAnsi="Times New Roman CYR" w:cs="Times New Roman CYR"/>
        </w:rPr>
        <w:t>регламенту предоставления</w:t>
      </w:r>
    </w:p>
    <w:p w:rsidR="00740036" w:rsidRPr="00740036" w:rsidRDefault="00740036" w:rsidP="00740036">
      <w:pPr>
        <w:widowControl w:val="0"/>
        <w:autoSpaceDE w:val="0"/>
        <w:autoSpaceDN w:val="0"/>
        <w:adjustRightInd w:val="0"/>
        <w:spacing w:after="0"/>
        <w:ind w:firstLine="5103"/>
        <w:jc w:val="right"/>
        <w:rPr>
          <w:rFonts w:ascii="Times New Roman CYR" w:hAnsi="Times New Roman CYR" w:cs="Times New Roman CYR"/>
        </w:rPr>
      </w:pPr>
      <w:r w:rsidRPr="00740036">
        <w:rPr>
          <w:rFonts w:ascii="Times New Roman CYR" w:hAnsi="Times New Roman CYR" w:cs="Times New Roman CYR"/>
        </w:rPr>
        <w:t>муниципальной услуги</w:t>
      </w:r>
    </w:p>
    <w:p w:rsidR="00740036" w:rsidRPr="00740036" w:rsidRDefault="00740036" w:rsidP="00740036">
      <w:pPr>
        <w:widowControl w:val="0"/>
        <w:autoSpaceDE w:val="0"/>
        <w:autoSpaceDN w:val="0"/>
        <w:adjustRightInd w:val="0"/>
        <w:spacing w:after="0"/>
        <w:ind w:firstLine="5103"/>
        <w:jc w:val="right"/>
        <w:rPr>
          <w:rFonts w:ascii="Times New Roman CYR" w:hAnsi="Times New Roman CYR" w:cs="Times New Roman CYR"/>
        </w:rPr>
      </w:pPr>
      <w:r w:rsidRPr="00740036">
        <w:rPr>
          <w:rFonts w:ascii="Times New Roman CYR" w:hAnsi="Times New Roman CYR" w:cs="Times New Roman CYR"/>
        </w:rPr>
        <w:t>"Предварительное согласование</w:t>
      </w:r>
    </w:p>
    <w:p w:rsidR="00740036" w:rsidRPr="00740036" w:rsidRDefault="00740036" w:rsidP="00740036">
      <w:pPr>
        <w:widowControl w:val="0"/>
        <w:autoSpaceDE w:val="0"/>
        <w:autoSpaceDN w:val="0"/>
        <w:adjustRightInd w:val="0"/>
        <w:spacing w:after="0"/>
        <w:ind w:firstLine="5103"/>
        <w:jc w:val="right"/>
        <w:rPr>
          <w:rFonts w:ascii="Times New Roman CYR" w:hAnsi="Times New Roman CYR" w:cs="Times New Roman CYR"/>
        </w:rPr>
      </w:pPr>
      <w:r w:rsidRPr="00740036">
        <w:rPr>
          <w:rFonts w:ascii="Times New Roman CYR" w:hAnsi="Times New Roman CYR" w:cs="Times New Roman CYR"/>
        </w:rPr>
        <w:t>предоставления земельного участка"</w:t>
      </w:r>
    </w:p>
    <w:p w:rsidR="00740036" w:rsidRPr="00164366" w:rsidRDefault="00740036" w:rsidP="00740036">
      <w:pPr>
        <w:widowControl w:val="0"/>
        <w:autoSpaceDE w:val="0"/>
        <w:autoSpaceDN w:val="0"/>
        <w:adjustRightInd w:val="0"/>
        <w:spacing w:after="0"/>
        <w:jc w:val="both"/>
        <w:rPr>
          <w:rFonts w:ascii="Times New Roman CYR" w:hAnsi="Times New Roman CYR" w:cs="Times New Roman CYR"/>
          <w:sz w:val="28"/>
          <w:szCs w:val="28"/>
        </w:rPr>
      </w:pPr>
    </w:p>
    <w:p w:rsidR="00740036" w:rsidRDefault="00740036" w:rsidP="00740036">
      <w:pPr>
        <w:widowControl w:val="0"/>
        <w:autoSpaceDE w:val="0"/>
        <w:autoSpaceDN w:val="0"/>
        <w:adjustRightInd w:val="0"/>
        <w:ind w:firstLine="5103"/>
        <w:rPr>
          <w:rFonts w:ascii="Times New Roman CYR" w:hAnsi="Times New Roman CYR" w:cs="Times New Roman CYR"/>
          <w:sz w:val="28"/>
          <w:szCs w:val="28"/>
        </w:rPr>
      </w:pPr>
      <w:r w:rsidRPr="00164366">
        <w:rPr>
          <w:rFonts w:ascii="Times New Roman CYR" w:hAnsi="Times New Roman CYR" w:cs="Times New Roman CYR"/>
          <w:sz w:val="28"/>
          <w:szCs w:val="28"/>
        </w:rPr>
        <w:t xml:space="preserve">Главе </w:t>
      </w:r>
      <w:proofErr w:type="gramStart"/>
      <w:r>
        <w:rPr>
          <w:rFonts w:ascii="Times New Roman CYR" w:hAnsi="Times New Roman CYR" w:cs="Times New Roman CYR"/>
          <w:sz w:val="28"/>
          <w:szCs w:val="28"/>
        </w:rPr>
        <w:t>сельского</w:t>
      </w:r>
      <w:proofErr w:type="gramEnd"/>
      <w:r>
        <w:rPr>
          <w:rFonts w:ascii="Times New Roman CYR" w:hAnsi="Times New Roman CYR" w:cs="Times New Roman CYR"/>
          <w:sz w:val="28"/>
          <w:szCs w:val="28"/>
        </w:rPr>
        <w:t xml:space="preserve"> </w:t>
      </w:r>
    </w:p>
    <w:p w:rsidR="00740036" w:rsidRPr="00164366" w:rsidRDefault="00740036" w:rsidP="00740036">
      <w:pPr>
        <w:widowControl w:val="0"/>
        <w:autoSpaceDE w:val="0"/>
        <w:autoSpaceDN w:val="0"/>
        <w:adjustRightInd w:val="0"/>
        <w:ind w:firstLine="5103"/>
        <w:rPr>
          <w:rFonts w:ascii="Times New Roman CYR" w:hAnsi="Times New Roman CYR" w:cs="Times New Roman CYR"/>
          <w:sz w:val="28"/>
          <w:szCs w:val="28"/>
        </w:rPr>
      </w:pPr>
      <w:r>
        <w:rPr>
          <w:rFonts w:ascii="Times New Roman CYR" w:hAnsi="Times New Roman CYR" w:cs="Times New Roman CYR"/>
          <w:sz w:val="28"/>
          <w:szCs w:val="28"/>
        </w:rPr>
        <w:t>Поселения «Сосново-Озерское»</w:t>
      </w:r>
    </w:p>
    <w:p w:rsidR="00740036" w:rsidRPr="00164366" w:rsidRDefault="00740036" w:rsidP="00740036">
      <w:pPr>
        <w:widowControl w:val="0"/>
        <w:autoSpaceDE w:val="0"/>
        <w:autoSpaceDN w:val="0"/>
        <w:adjustRightInd w:val="0"/>
        <w:ind w:firstLine="5103"/>
        <w:rPr>
          <w:rFonts w:ascii="Times New Roman CYR" w:hAnsi="Times New Roman CYR" w:cs="Times New Roman CYR"/>
          <w:sz w:val="28"/>
          <w:szCs w:val="28"/>
        </w:rPr>
      </w:pPr>
      <w:r w:rsidRPr="00164366">
        <w:rPr>
          <w:rFonts w:ascii="Times New Roman CYR" w:hAnsi="Times New Roman CYR" w:cs="Times New Roman CYR"/>
          <w:sz w:val="28"/>
          <w:szCs w:val="28"/>
        </w:rPr>
        <w:t>__</w:t>
      </w:r>
      <w:r>
        <w:rPr>
          <w:rFonts w:ascii="Times New Roman CYR" w:hAnsi="Times New Roman CYR" w:cs="Times New Roman CYR"/>
          <w:sz w:val="28"/>
          <w:szCs w:val="28"/>
        </w:rPr>
        <w:t>________</w:t>
      </w:r>
      <w:r w:rsidRPr="00164366">
        <w:rPr>
          <w:rFonts w:ascii="Times New Roman CYR" w:hAnsi="Times New Roman CYR" w:cs="Times New Roman CYR"/>
          <w:sz w:val="28"/>
          <w:szCs w:val="28"/>
        </w:rPr>
        <w:t>_____________________</w:t>
      </w:r>
    </w:p>
    <w:p w:rsidR="00740036" w:rsidRPr="00934B58" w:rsidRDefault="00740036" w:rsidP="00740036">
      <w:pPr>
        <w:widowControl w:val="0"/>
        <w:autoSpaceDE w:val="0"/>
        <w:autoSpaceDN w:val="0"/>
        <w:adjustRightInd w:val="0"/>
        <w:ind w:firstLine="5103"/>
        <w:jc w:val="center"/>
        <w:rPr>
          <w:rFonts w:ascii="Times New Roman CYR" w:hAnsi="Times New Roman CYR" w:cs="Times New Roman CYR"/>
          <w:sz w:val="24"/>
          <w:szCs w:val="24"/>
        </w:rPr>
      </w:pPr>
      <w:r w:rsidRPr="00934B58">
        <w:rPr>
          <w:rFonts w:ascii="Times New Roman CYR" w:hAnsi="Times New Roman CYR" w:cs="Times New Roman CYR"/>
          <w:sz w:val="24"/>
          <w:szCs w:val="24"/>
        </w:rPr>
        <w:t>(фамилия, имя, отчество)</w:t>
      </w:r>
    </w:p>
    <w:p w:rsidR="00740036" w:rsidRPr="00164366" w:rsidRDefault="00740036" w:rsidP="00740036">
      <w:pPr>
        <w:widowControl w:val="0"/>
        <w:autoSpaceDE w:val="0"/>
        <w:autoSpaceDN w:val="0"/>
        <w:adjustRightInd w:val="0"/>
        <w:ind w:firstLine="5103"/>
        <w:rPr>
          <w:rFonts w:ascii="Times New Roman CYR" w:hAnsi="Times New Roman CYR" w:cs="Times New Roman CYR"/>
          <w:sz w:val="28"/>
          <w:szCs w:val="28"/>
        </w:rPr>
      </w:pPr>
      <w:r w:rsidRPr="00164366">
        <w:rPr>
          <w:rFonts w:ascii="Times New Roman CYR" w:hAnsi="Times New Roman CYR" w:cs="Times New Roman CYR"/>
          <w:sz w:val="28"/>
          <w:szCs w:val="28"/>
        </w:rPr>
        <w:t>От Иванова Ивана Ивановича,</w:t>
      </w:r>
    </w:p>
    <w:p w:rsidR="00740036" w:rsidRPr="00164366" w:rsidRDefault="00740036" w:rsidP="00740036">
      <w:pPr>
        <w:widowControl w:val="0"/>
        <w:autoSpaceDE w:val="0"/>
        <w:autoSpaceDN w:val="0"/>
        <w:adjustRightInd w:val="0"/>
        <w:ind w:firstLine="5103"/>
        <w:rPr>
          <w:rFonts w:ascii="Times New Roman CYR" w:hAnsi="Times New Roman CYR" w:cs="Times New Roman CYR"/>
          <w:sz w:val="28"/>
          <w:szCs w:val="28"/>
        </w:rPr>
      </w:pPr>
      <w:proofErr w:type="gramStart"/>
      <w:r w:rsidRPr="00164366">
        <w:rPr>
          <w:rFonts w:ascii="Times New Roman CYR" w:hAnsi="Times New Roman CYR" w:cs="Times New Roman CYR"/>
          <w:sz w:val="28"/>
          <w:szCs w:val="28"/>
        </w:rPr>
        <w:t>зарегистрированного</w:t>
      </w:r>
      <w:proofErr w:type="gramEnd"/>
      <w:r w:rsidRPr="00164366">
        <w:rPr>
          <w:rFonts w:ascii="Times New Roman CYR" w:hAnsi="Times New Roman CYR" w:cs="Times New Roman CYR"/>
          <w:sz w:val="28"/>
          <w:szCs w:val="28"/>
        </w:rPr>
        <w:t xml:space="preserve"> по адресу: </w:t>
      </w:r>
    </w:p>
    <w:p w:rsidR="00740036" w:rsidRPr="00164366" w:rsidRDefault="00740036" w:rsidP="00740036">
      <w:pPr>
        <w:widowControl w:val="0"/>
        <w:autoSpaceDE w:val="0"/>
        <w:autoSpaceDN w:val="0"/>
        <w:adjustRightInd w:val="0"/>
        <w:ind w:firstLine="5103"/>
        <w:rPr>
          <w:rFonts w:ascii="Times New Roman CYR" w:hAnsi="Times New Roman CYR" w:cs="Times New Roman CYR"/>
          <w:sz w:val="28"/>
          <w:szCs w:val="28"/>
        </w:rPr>
      </w:pPr>
      <w:r w:rsidRPr="00164366">
        <w:rPr>
          <w:rFonts w:ascii="Times New Roman CYR" w:hAnsi="Times New Roman CYR" w:cs="Times New Roman CYR"/>
          <w:sz w:val="28"/>
          <w:szCs w:val="28"/>
        </w:rPr>
        <w:t>г. Темрюк, ул. Ленина, 12, кв. 5,</w:t>
      </w:r>
    </w:p>
    <w:p w:rsidR="00740036" w:rsidRPr="00164366" w:rsidRDefault="00740036" w:rsidP="00740036">
      <w:pPr>
        <w:widowControl w:val="0"/>
        <w:autoSpaceDE w:val="0"/>
        <w:autoSpaceDN w:val="0"/>
        <w:adjustRightInd w:val="0"/>
        <w:ind w:firstLine="5103"/>
        <w:rPr>
          <w:rFonts w:ascii="Times New Roman CYR" w:hAnsi="Times New Roman CYR" w:cs="Times New Roman CYR"/>
          <w:sz w:val="28"/>
          <w:szCs w:val="28"/>
        </w:rPr>
      </w:pPr>
      <w:r w:rsidRPr="00164366">
        <w:rPr>
          <w:rFonts w:ascii="Times New Roman CYR" w:hAnsi="Times New Roman CYR" w:cs="Times New Roman CYR"/>
          <w:sz w:val="28"/>
          <w:szCs w:val="28"/>
        </w:rPr>
        <w:t>паспорт 03 05 517329,</w:t>
      </w:r>
    </w:p>
    <w:p w:rsidR="00740036" w:rsidRPr="00164366" w:rsidRDefault="00740036" w:rsidP="00740036">
      <w:pPr>
        <w:widowControl w:val="0"/>
        <w:autoSpaceDE w:val="0"/>
        <w:autoSpaceDN w:val="0"/>
        <w:adjustRightInd w:val="0"/>
        <w:ind w:firstLine="5103"/>
        <w:rPr>
          <w:rFonts w:ascii="Times New Roman CYR" w:hAnsi="Times New Roman CYR" w:cs="Times New Roman CYR"/>
          <w:sz w:val="28"/>
          <w:szCs w:val="28"/>
        </w:rPr>
      </w:pPr>
      <w:proofErr w:type="gramStart"/>
      <w:r w:rsidRPr="00164366">
        <w:rPr>
          <w:rFonts w:ascii="Times New Roman CYR" w:hAnsi="Times New Roman CYR" w:cs="Times New Roman CYR"/>
          <w:sz w:val="28"/>
          <w:szCs w:val="28"/>
        </w:rPr>
        <w:t>выдан</w:t>
      </w:r>
      <w:proofErr w:type="gramEnd"/>
      <w:r w:rsidRPr="00164366">
        <w:rPr>
          <w:rFonts w:ascii="Times New Roman CYR" w:hAnsi="Times New Roman CYR" w:cs="Times New Roman CYR"/>
          <w:sz w:val="28"/>
          <w:szCs w:val="28"/>
        </w:rPr>
        <w:t xml:space="preserve"> 23 октября 1989 года</w:t>
      </w:r>
    </w:p>
    <w:p w:rsidR="00740036" w:rsidRPr="00164366" w:rsidRDefault="00740036" w:rsidP="00740036">
      <w:pPr>
        <w:widowControl w:val="0"/>
        <w:autoSpaceDE w:val="0"/>
        <w:autoSpaceDN w:val="0"/>
        <w:adjustRightInd w:val="0"/>
        <w:ind w:firstLine="5103"/>
        <w:rPr>
          <w:rFonts w:ascii="Times New Roman CYR" w:hAnsi="Times New Roman CYR" w:cs="Times New Roman CYR"/>
          <w:sz w:val="28"/>
          <w:szCs w:val="28"/>
        </w:rPr>
      </w:pPr>
    </w:p>
    <w:p w:rsidR="00740036" w:rsidRPr="00164366" w:rsidRDefault="00740036" w:rsidP="00740036">
      <w:pPr>
        <w:widowControl w:val="0"/>
        <w:autoSpaceDE w:val="0"/>
        <w:autoSpaceDN w:val="0"/>
        <w:adjustRightInd w:val="0"/>
        <w:jc w:val="center"/>
        <w:rPr>
          <w:rFonts w:ascii="Times New Roman CYR" w:hAnsi="Times New Roman CYR" w:cs="Times New Roman CYR"/>
          <w:sz w:val="28"/>
          <w:szCs w:val="28"/>
        </w:rPr>
      </w:pPr>
      <w:r>
        <w:rPr>
          <w:rFonts w:ascii="Times New Roman CYR" w:hAnsi="Times New Roman CYR" w:cs="Times New Roman CYR"/>
          <w:sz w:val="28"/>
          <w:szCs w:val="28"/>
        </w:rPr>
        <w:t>Заявление</w:t>
      </w:r>
    </w:p>
    <w:p w:rsidR="00740036" w:rsidRPr="00164366" w:rsidRDefault="00740036" w:rsidP="00740036">
      <w:pPr>
        <w:widowControl w:val="0"/>
        <w:autoSpaceDE w:val="0"/>
        <w:autoSpaceDN w:val="0"/>
        <w:adjustRightInd w:val="0"/>
        <w:jc w:val="both"/>
        <w:rPr>
          <w:rFonts w:ascii="Times New Roman CYR" w:hAnsi="Times New Roman CYR" w:cs="Times New Roman CYR"/>
          <w:sz w:val="28"/>
          <w:szCs w:val="28"/>
        </w:rPr>
      </w:pP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Прошу Вас предварительно согласовать предоставление земельного участка:</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1) кадастровый номер земельного участка</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______ 23:00:0000000:1111____________________________________;</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(указывается в случае, если границы такого земельного участка подлежат уточнению в соответствии с Федеральным законом "О государственной регистрации недвижимости")</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2) реквизиты решения об утверждении проекта межевания территории:</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 xml:space="preserve">N 1 от 01.03.2015 </w:t>
      </w:r>
      <w:proofErr w:type="spellStart"/>
      <w:r w:rsidRPr="00164366">
        <w:rPr>
          <w:rFonts w:ascii="Times New Roman CYR" w:hAnsi="Times New Roman CYR" w:cs="Times New Roman CYR"/>
          <w:sz w:val="28"/>
          <w:szCs w:val="28"/>
        </w:rPr>
        <w:t>г__________________________________</w:t>
      </w:r>
      <w:proofErr w:type="spellEnd"/>
      <w:r w:rsidRPr="00164366">
        <w:rPr>
          <w:rFonts w:ascii="Times New Roman CYR" w:hAnsi="Times New Roman CYR" w:cs="Times New Roman CYR"/>
          <w:sz w:val="28"/>
          <w:szCs w:val="28"/>
        </w:rPr>
        <w:t>;</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(указывается если образование испрашиваемого земельного участка предусмотрено указанным проектом)</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lastRenderedPageBreak/>
        <w:t>3) кадастровый номер земельного участка или кадастровые номера земельных участков, из которых в соответствии с проектом межевания территории, схемой расположения земельного участка или проектной документацией лесных участков предусмотрено образование испрашиваемого земельного участка:</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-_____________________________________________;</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(указывается в случае, если сведения о таких земельных участках внесены в государственный реестр недвижимости)</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4) основание предоставления земельного участка без проведения торгов:</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 xml:space="preserve">_______ договор о развитии застроенной территории N 1 от 01.03.2015 </w:t>
      </w:r>
      <w:proofErr w:type="spellStart"/>
      <w:r w:rsidRPr="00164366">
        <w:rPr>
          <w:rFonts w:ascii="Times New Roman CYR" w:hAnsi="Times New Roman CYR" w:cs="Times New Roman CYR"/>
          <w:sz w:val="28"/>
          <w:szCs w:val="28"/>
        </w:rPr>
        <w:t>г.__</w:t>
      </w:r>
      <w:proofErr w:type="spellEnd"/>
      <w:r w:rsidRPr="00164366">
        <w:rPr>
          <w:rFonts w:ascii="Times New Roman CYR" w:hAnsi="Times New Roman CYR" w:cs="Times New Roman CYR"/>
          <w:sz w:val="28"/>
          <w:szCs w:val="28"/>
        </w:rPr>
        <w:t>;</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(указывается документ, подтверждающий право заявителя на приобретение земельного участка без проведения торгов)</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 xml:space="preserve">5) на праве </w:t>
      </w:r>
      <w:proofErr w:type="spellStart"/>
      <w:r w:rsidRPr="00164366">
        <w:rPr>
          <w:rFonts w:ascii="Times New Roman CYR" w:hAnsi="Times New Roman CYR" w:cs="Times New Roman CYR"/>
          <w:sz w:val="28"/>
          <w:szCs w:val="28"/>
        </w:rPr>
        <w:t>______аренда_______________________________________</w:t>
      </w:r>
      <w:proofErr w:type="spellEnd"/>
      <w:r w:rsidRPr="00164366">
        <w:rPr>
          <w:rFonts w:ascii="Times New Roman CYR" w:hAnsi="Times New Roman CYR" w:cs="Times New Roman CYR"/>
          <w:sz w:val="28"/>
          <w:szCs w:val="28"/>
        </w:rPr>
        <w:t>;</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указывается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6) цель использования земельного участка: </w:t>
      </w:r>
      <w:proofErr w:type="spellStart"/>
      <w:r w:rsidRPr="00164366">
        <w:rPr>
          <w:rFonts w:ascii="Times New Roman CYR" w:hAnsi="Times New Roman CYR" w:cs="Times New Roman CYR"/>
          <w:sz w:val="28"/>
          <w:szCs w:val="28"/>
        </w:rPr>
        <w:t>_для</w:t>
      </w:r>
      <w:proofErr w:type="spellEnd"/>
      <w:r w:rsidRPr="00164366">
        <w:rPr>
          <w:rFonts w:ascii="Times New Roman CYR" w:hAnsi="Times New Roman CYR" w:cs="Times New Roman CYR"/>
          <w:sz w:val="28"/>
          <w:szCs w:val="28"/>
        </w:rPr>
        <w:t xml:space="preserve"> строительства </w:t>
      </w:r>
      <w:proofErr w:type="spellStart"/>
      <w:r w:rsidRPr="00164366">
        <w:rPr>
          <w:rFonts w:ascii="Times New Roman CYR" w:hAnsi="Times New Roman CYR" w:cs="Times New Roman CYR"/>
          <w:sz w:val="28"/>
          <w:szCs w:val="28"/>
        </w:rPr>
        <w:t>аптеки___</w:t>
      </w:r>
      <w:proofErr w:type="spellEnd"/>
      <w:r w:rsidRPr="00164366">
        <w:rPr>
          <w:rFonts w:ascii="Times New Roman CYR" w:hAnsi="Times New Roman CYR" w:cs="Times New Roman CYR"/>
          <w:sz w:val="28"/>
          <w:szCs w:val="28"/>
        </w:rPr>
        <w:t>;</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7) реквизиты решения об изъятии земельного участка для государственных или муниципальных нужд</w:t>
      </w:r>
      <w:proofErr w:type="gramStart"/>
      <w:r w:rsidRPr="00164366">
        <w:rPr>
          <w:rFonts w:ascii="Times New Roman CYR" w:hAnsi="Times New Roman CYR" w:cs="Times New Roman CYR"/>
          <w:sz w:val="28"/>
          <w:szCs w:val="28"/>
        </w:rPr>
        <w:t>: _________________________;</w:t>
      </w:r>
      <w:proofErr w:type="gramEnd"/>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(указывается, в случае, если земельный участок предоставляется взамен земельного участка, изымаемого для государственных или муниципальных нужд)</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8) реквизиты решения об утверждении документа территориального планирования и (или) проекта планировки территории: ____________________________________-______________________.</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 xml:space="preserve">(указывается, если земельный участок предоставляется для размещения объектов, предусмотренных </w:t>
      </w:r>
      <w:proofErr w:type="gramStart"/>
      <w:r w:rsidRPr="00164366">
        <w:rPr>
          <w:rFonts w:ascii="Times New Roman CYR" w:hAnsi="Times New Roman CYR" w:cs="Times New Roman CYR"/>
          <w:sz w:val="28"/>
          <w:szCs w:val="28"/>
        </w:rPr>
        <w:t>указанными</w:t>
      </w:r>
      <w:proofErr w:type="gramEnd"/>
      <w:r w:rsidRPr="00164366">
        <w:rPr>
          <w:rFonts w:ascii="Times New Roman CYR" w:hAnsi="Times New Roman CYR" w:cs="Times New Roman CYR"/>
          <w:sz w:val="28"/>
          <w:szCs w:val="28"/>
        </w:rPr>
        <w:t xml:space="preserve"> документом и (или) проектом)</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proofErr w:type="gramStart"/>
      <w:r w:rsidRPr="00164366">
        <w:rPr>
          <w:rFonts w:ascii="Times New Roman CYR" w:hAnsi="Times New Roman CYR" w:cs="Times New Roman CYR"/>
          <w:sz w:val="28"/>
          <w:szCs w:val="28"/>
        </w:rPr>
        <w:lastRenderedPageBreak/>
        <w:t>Согласен</w:t>
      </w:r>
      <w:proofErr w:type="gramEnd"/>
      <w:r w:rsidRPr="00164366">
        <w:rPr>
          <w:rFonts w:ascii="Times New Roman CYR" w:hAnsi="Times New Roman CYR" w:cs="Times New Roman CYR"/>
          <w:sz w:val="28"/>
          <w:szCs w:val="28"/>
        </w:rPr>
        <w:t xml:space="preserve"> /не согласен на утверждение иного варианта схемы расположения земельного участка:</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_________________________-________________________________.</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(указывается, если земельный участок предстоит образовать в соответствии со схемой расположения земельного участка)</w:t>
      </w:r>
    </w:p>
    <w:p w:rsidR="00740036" w:rsidRPr="00164366" w:rsidRDefault="00740036" w:rsidP="00740036">
      <w:pPr>
        <w:widowControl w:val="0"/>
        <w:autoSpaceDE w:val="0"/>
        <w:autoSpaceDN w:val="0"/>
        <w:adjustRightInd w:val="0"/>
        <w:jc w:val="both"/>
        <w:rPr>
          <w:rFonts w:ascii="Times New Roman CYR" w:hAnsi="Times New Roman CYR" w:cs="Times New Roman CYR"/>
          <w:sz w:val="28"/>
          <w:szCs w:val="28"/>
        </w:rPr>
      </w:pPr>
      <w:r w:rsidRPr="00164366">
        <w:rPr>
          <w:rFonts w:ascii="Times New Roman CYR" w:hAnsi="Times New Roman CYR" w:cs="Times New Roman CYR"/>
          <w:sz w:val="28"/>
          <w:szCs w:val="28"/>
        </w:rPr>
        <w:t>"23"_____января________2020 г.                             ____________________</w:t>
      </w:r>
    </w:p>
    <w:p w:rsidR="00740036" w:rsidRPr="00164366" w:rsidRDefault="00740036" w:rsidP="00740036">
      <w:pPr>
        <w:widowControl w:val="0"/>
        <w:autoSpaceDE w:val="0"/>
        <w:autoSpaceDN w:val="0"/>
        <w:adjustRightInd w:val="0"/>
        <w:jc w:val="both"/>
        <w:rPr>
          <w:rFonts w:ascii="Times New Roman CYR" w:hAnsi="Times New Roman CYR" w:cs="Times New Roman CYR"/>
          <w:sz w:val="28"/>
          <w:szCs w:val="28"/>
        </w:rPr>
      </w:pPr>
      <w:r w:rsidRPr="00164366">
        <w:rPr>
          <w:rFonts w:ascii="Times New Roman CYR" w:hAnsi="Times New Roman CYR" w:cs="Times New Roman CYR"/>
          <w:sz w:val="28"/>
          <w:szCs w:val="28"/>
        </w:rPr>
        <w:t>(дата)                                                                       (подпись)</w:t>
      </w:r>
    </w:p>
    <w:p w:rsidR="00740036" w:rsidRDefault="00740036" w:rsidP="00740036">
      <w:pPr>
        <w:widowControl w:val="0"/>
        <w:autoSpaceDE w:val="0"/>
        <w:autoSpaceDN w:val="0"/>
        <w:adjustRightInd w:val="0"/>
        <w:jc w:val="both"/>
        <w:rPr>
          <w:rFonts w:ascii="Times New Roman CYR" w:hAnsi="Times New Roman CYR" w:cs="Times New Roman CYR"/>
          <w:sz w:val="28"/>
          <w:szCs w:val="28"/>
        </w:rPr>
      </w:pPr>
    </w:p>
    <w:p w:rsidR="00740036" w:rsidRPr="00164366" w:rsidRDefault="00740036" w:rsidP="00633B40">
      <w:pPr>
        <w:widowControl w:val="0"/>
        <w:autoSpaceDE w:val="0"/>
        <w:autoSpaceDN w:val="0"/>
        <w:adjustRightInd w:val="0"/>
        <w:jc w:val="both"/>
        <w:rPr>
          <w:rFonts w:ascii="Times New Roman CYR" w:hAnsi="Times New Roman CYR" w:cs="Times New Roman CYR"/>
          <w:sz w:val="28"/>
          <w:szCs w:val="28"/>
        </w:rPr>
      </w:pPr>
    </w:p>
    <w:p w:rsidR="00633B40" w:rsidRPr="00164366" w:rsidRDefault="00633B40" w:rsidP="00633B40">
      <w:pPr>
        <w:widowControl w:val="0"/>
        <w:autoSpaceDE w:val="0"/>
        <w:autoSpaceDN w:val="0"/>
        <w:adjustRightInd w:val="0"/>
        <w:jc w:val="both"/>
        <w:rPr>
          <w:rFonts w:ascii="Times New Roman CYR" w:hAnsi="Times New Roman CYR" w:cs="Times New Roman CYR"/>
          <w:sz w:val="28"/>
          <w:szCs w:val="28"/>
        </w:rPr>
      </w:pPr>
    </w:p>
    <w:p w:rsidR="007F4001" w:rsidRDefault="007F4001" w:rsidP="00472954">
      <w:pPr>
        <w:widowControl w:val="0"/>
        <w:autoSpaceDE w:val="0"/>
        <w:autoSpaceDN w:val="0"/>
        <w:adjustRightInd w:val="0"/>
        <w:ind w:firstLine="709"/>
        <w:jc w:val="both"/>
        <w:rPr>
          <w:rFonts w:ascii="Times New Roman" w:hAnsi="Times New Roman" w:cs="Times New Roman"/>
          <w:sz w:val="24"/>
          <w:szCs w:val="24"/>
        </w:rPr>
      </w:pPr>
    </w:p>
    <w:p w:rsidR="007F4001" w:rsidRPr="007F4001" w:rsidRDefault="007F4001" w:rsidP="00472954">
      <w:pPr>
        <w:widowControl w:val="0"/>
        <w:autoSpaceDE w:val="0"/>
        <w:autoSpaceDN w:val="0"/>
        <w:adjustRightInd w:val="0"/>
        <w:ind w:firstLine="709"/>
        <w:jc w:val="both"/>
        <w:rPr>
          <w:rFonts w:ascii="Times New Roman" w:hAnsi="Times New Roman" w:cs="Times New Roman"/>
          <w:sz w:val="24"/>
          <w:szCs w:val="24"/>
        </w:rPr>
      </w:pPr>
    </w:p>
    <w:p w:rsidR="00973902" w:rsidRPr="00973902" w:rsidRDefault="00973902" w:rsidP="00973902">
      <w:pPr>
        <w:autoSpaceDE w:val="0"/>
        <w:autoSpaceDN w:val="0"/>
        <w:adjustRightInd w:val="0"/>
        <w:ind w:firstLine="709"/>
        <w:jc w:val="both"/>
        <w:rPr>
          <w:rFonts w:ascii="Times New Roman" w:hAnsi="Times New Roman" w:cs="Times New Roman"/>
          <w:sz w:val="24"/>
          <w:szCs w:val="24"/>
        </w:rPr>
      </w:pPr>
    </w:p>
    <w:p w:rsidR="00973902" w:rsidRPr="00973902" w:rsidRDefault="00973902" w:rsidP="003C23E5">
      <w:pPr>
        <w:rPr>
          <w:rFonts w:ascii="Times New Roman" w:hAnsi="Times New Roman" w:cs="Times New Roman"/>
          <w:sz w:val="24"/>
          <w:szCs w:val="24"/>
        </w:rPr>
      </w:pPr>
    </w:p>
    <w:sectPr w:rsidR="00973902" w:rsidRPr="00973902" w:rsidSect="001303D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1770D3"/>
    <w:multiLevelType w:val="multilevel"/>
    <w:tmpl w:val="3BCEA444"/>
    <w:lvl w:ilvl="0">
      <w:start w:val="2"/>
      <w:numFmt w:val="decimal"/>
      <w:lvlText w:val="%1."/>
      <w:lvlJc w:val="left"/>
      <w:pPr>
        <w:ind w:left="450" w:hanging="450"/>
      </w:pPr>
    </w:lvl>
    <w:lvl w:ilvl="1">
      <w:start w:val="1"/>
      <w:numFmt w:val="decimal"/>
      <w:lvlText w:val="%1.%2."/>
      <w:lvlJc w:val="left"/>
      <w:pPr>
        <w:ind w:left="2564" w:hanging="720"/>
      </w:pPr>
      <w:rPr>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2D430CCE"/>
    <w:multiLevelType w:val="multilevel"/>
    <w:tmpl w:val="C22466A4"/>
    <w:lvl w:ilvl="0">
      <w:start w:val="2"/>
      <w:numFmt w:val="decimal"/>
      <w:lvlText w:val="%1."/>
      <w:lvlJc w:val="left"/>
      <w:pPr>
        <w:ind w:left="450" w:hanging="450"/>
      </w:pPr>
    </w:lvl>
    <w:lvl w:ilvl="1">
      <w:start w:val="4"/>
      <w:numFmt w:val="decimal"/>
      <w:lvlText w:val="%1.%2."/>
      <w:lvlJc w:val="left"/>
      <w:pPr>
        <w:ind w:left="1430" w:hanging="720"/>
      </w:pPr>
    </w:lvl>
    <w:lvl w:ilvl="2">
      <w:start w:val="1"/>
      <w:numFmt w:val="decimal"/>
      <w:lvlText w:val="%1.%2.%3."/>
      <w:lvlJc w:val="left"/>
      <w:pPr>
        <w:ind w:left="720" w:hanging="720"/>
      </w:pPr>
    </w:lvl>
    <w:lvl w:ilvl="3">
      <w:start w:val="1"/>
      <w:numFmt w:val="decimal"/>
      <w:lvlText w:val="%1.%2.%3.%4."/>
      <w:lvlJc w:val="left"/>
      <w:pPr>
        <w:ind w:left="2498"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nsid w:val="38526AE8"/>
    <w:multiLevelType w:val="hybridMultilevel"/>
    <w:tmpl w:val="F2D203B2"/>
    <w:lvl w:ilvl="0" w:tplc="1E388DF8">
      <w:start w:val="2"/>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BF35B20"/>
    <w:multiLevelType w:val="multilevel"/>
    <w:tmpl w:val="F4923090"/>
    <w:lvl w:ilvl="0">
      <w:start w:val="2"/>
      <w:numFmt w:val="decimal"/>
      <w:lvlText w:val="%1."/>
      <w:lvlJc w:val="left"/>
      <w:pPr>
        <w:ind w:left="450" w:hanging="450"/>
      </w:pPr>
      <w:rPr>
        <w:rFonts w:hint="default"/>
      </w:rPr>
    </w:lvl>
    <w:lvl w:ilvl="1">
      <w:start w:val="2"/>
      <w:numFmt w:val="decimal"/>
      <w:lvlText w:val="%1.%2."/>
      <w:lvlJc w:val="left"/>
      <w:pPr>
        <w:ind w:left="2564" w:hanging="720"/>
      </w:pPr>
      <w:rPr>
        <w:rFonts w:hint="default"/>
      </w:rPr>
    </w:lvl>
    <w:lvl w:ilvl="2">
      <w:start w:val="1"/>
      <w:numFmt w:val="decimal"/>
      <w:lvlText w:val="%1.%2.%3."/>
      <w:lvlJc w:val="left"/>
      <w:pPr>
        <w:ind w:left="4408" w:hanging="720"/>
      </w:pPr>
      <w:rPr>
        <w:rFonts w:hint="default"/>
      </w:rPr>
    </w:lvl>
    <w:lvl w:ilvl="3">
      <w:start w:val="1"/>
      <w:numFmt w:val="decimal"/>
      <w:lvlText w:val="%1.%2.%3.%4."/>
      <w:lvlJc w:val="left"/>
      <w:pPr>
        <w:ind w:left="6612" w:hanging="1080"/>
      </w:pPr>
      <w:rPr>
        <w:rFonts w:hint="default"/>
      </w:rPr>
    </w:lvl>
    <w:lvl w:ilvl="4">
      <w:start w:val="1"/>
      <w:numFmt w:val="decimal"/>
      <w:lvlText w:val="%1.%2.%3.%4.%5."/>
      <w:lvlJc w:val="left"/>
      <w:pPr>
        <w:ind w:left="8456" w:hanging="1080"/>
      </w:pPr>
      <w:rPr>
        <w:rFonts w:hint="default"/>
      </w:rPr>
    </w:lvl>
    <w:lvl w:ilvl="5">
      <w:start w:val="1"/>
      <w:numFmt w:val="decimal"/>
      <w:lvlText w:val="%1.%2.%3.%4.%5.%6."/>
      <w:lvlJc w:val="left"/>
      <w:pPr>
        <w:ind w:left="10660" w:hanging="1440"/>
      </w:pPr>
      <w:rPr>
        <w:rFonts w:hint="default"/>
      </w:rPr>
    </w:lvl>
    <w:lvl w:ilvl="6">
      <w:start w:val="1"/>
      <w:numFmt w:val="decimal"/>
      <w:lvlText w:val="%1.%2.%3.%4.%5.%6.%7."/>
      <w:lvlJc w:val="left"/>
      <w:pPr>
        <w:ind w:left="12864" w:hanging="1800"/>
      </w:pPr>
      <w:rPr>
        <w:rFonts w:hint="default"/>
      </w:rPr>
    </w:lvl>
    <w:lvl w:ilvl="7">
      <w:start w:val="1"/>
      <w:numFmt w:val="decimal"/>
      <w:lvlText w:val="%1.%2.%3.%4.%5.%6.%7.%8."/>
      <w:lvlJc w:val="left"/>
      <w:pPr>
        <w:ind w:left="14708" w:hanging="1800"/>
      </w:pPr>
      <w:rPr>
        <w:rFonts w:hint="default"/>
      </w:rPr>
    </w:lvl>
    <w:lvl w:ilvl="8">
      <w:start w:val="1"/>
      <w:numFmt w:val="decimal"/>
      <w:lvlText w:val="%1.%2.%3.%4.%5.%6.%7.%8.%9."/>
      <w:lvlJc w:val="left"/>
      <w:pPr>
        <w:ind w:left="16912" w:hanging="2160"/>
      </w:pPr>
      <w:rPr>
        <w:rFonts w:hint="default"/>
      </w:rPr>
    </w:lvl>
  </w:abstractNum>
  <w:abstractNum w:abstractNumId="4">
    <w:nsid w:val="53A94F92"/>
    <w:multiLevelType w:val="multilevel"/>
    <w:tmpl w:val="16D8CB04"/>
    <w:lvl w:ilvl="0">
      <w:start w:val="1"/>
      <w:numFmt w:val="decimal"/>
      <w:lvlText w:val="%1"/>
      <w:lvlJc w:val="left"/>
      <w:pPr>
        <w:ind w:left="720" w:hanging="360"/>
      </w:pPr>
    </w:lvl>
    <w:lvl w:ilvl="1">
      <w:start w:val="1"/>
      <w:numFmt w:val="decimal"/>
      <w:isLgl/>
      <w:lvlText w:val="%1.%2."/>
      <w:lvlJc w:val="left"/>
      <w:pPr>
        <w:ind w:left="720" w:hanging="720"/>
      </w:pPr>
    </w:lvl>
    <w:lvl w:ilvl="2">
      <w:start w:val="1"/>
      <w:numFmt w:val="decimal"/>
      <w:isLgl/>
      <w:lvlText w:val="%1.%2.%3."/>
      <w:lvlJc w:val="left"/>
      <w:pPr>
        <w:ind w:left="1713"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5">
    <w:nsid w:val="6B783A6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pStyle w:val="6"/>
      <w:lvlText w:val="%1.%2.%3.%4.%5.%6."/>
      <w:lvlJc w:val="left"/>
      <w:pPr>
        <w:ind w:left="2736" w:hanging="936"/>
      </w:pPr>
    </w:lvl>
    <w:lvl w:ilvl="6">
      <w:start w:val="1"/>
      <w:numFmt w:val="decimal"/>
      <w:pStyle w:val="7"/>
      <w:lvlText w:val="%1.%2.%3.%4.%5.%6.%7."/>
      <w:lvlJc w:val="left"/>
      <w:pPr>
        <w:ind w:left="3240" w:hanging="1080"/>
      </w:pPr>
    </w:lvl>
    <w:lvl w:ilvl="7">
      <w:start w:val="1"/>
      <w:numFmt w:val="decimal"/>
      <w:pStyle w:val="8"/>
      <w:lvlText w:val="%1.%2.%3.%4.%5.%6.%7.%8."/>
      <w:lvlJc w:val="left"/>
      <w:pPr>
        <w:ind w:left="3744" w:hanging="1224"/>
      </w:pPr>
    </w:lvl>
    <w:lvl w:ilvl="8">
      <w:start w:val="1"/>
      <w:numFmt w:val="decimal"/>
      <w:pStyle w:val="9"/>
      <w:lvlText w:val="%1.%2.%3.%4.%5.%6.%7.%8.%9."/>
      <w:lvlJc w:val="left"/>
      <w:pPr>
        <w:ind w:left="4320" w:hanging="1440"/>
      </w:pPr>
    </w:lvl>
  </w:abstractNum>
  <w:num w:numId="1">
    <w:abstractNumId w:val="5"/>
  </w:num>
  <w:num w:numId="2">
    <w:abstractNumId w:val="2"/>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useFELayout/>
  </w:compat>
  <w:rsids>
    <w:rsidRoot w:val="003C23E5"/>
    <w:rsid w:val="00031971"/>
    <w:rsid w:val="00086387"/>
    <w:rsid w:val="001303DC"/>
    <w:rsid w:val="002A4510"/>
    <w:rsid w:val="002B1D54"/>
    <w:rsid w:val="002D05F2"/>
    <w:rsid w:val="003C23E5"/>
    <w:rsid w:val="00472954"/>
    <w:rsid w:val="00563464"/>
    <w:rsid w:val="00633B40"/>
    <w:rsid w:val="00740036"/>
    <w:rsid w:val="007F4001"/>
    <w:rsid w:val="00973902"/>
    <w:rsid w:val="00C71E44"/>
    <w:rsid w:val="00DB68C9"/>
    <w:rsid w:val="00F62B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03DC"/>
  </w:style>
  <w:style w:type="paragraph" w:styleId="6">
    <w:name w:val="heading 6"/>
    <w:basedOn w:val="a"/>
    <w:next w:val="a0"/>
    <w:link w:val="60"/>
    <w:uiPriority w:val="99"/>
    <w:qFormat/>
    <w:rsid w:val="003C23E5"/>
    <w:pPr>
      <w:numPr>
        <w:ilvl w:val="5"/>
        <w:numId w:val="1"/>
      </w:numPr>
      <w:tabs>
        <w:tab w:val="left" w:pos="1152"/>
      </w:tabs>
      <w:suppressAutoHyphens/>
      <w:spacing w:before="240" w:after="60" w:line="100" w:lineRule="atLeast"/>
      <w:jc w:val="both"/>
      <w:outlineLvl w:val="5"/>
    </w:pPr>
    <w:rPr>
      <w:rFonts w:ascii="Calibri" w:eastAsia="Times New Roman" w:hAnsi="Calibri" w:cs="Calibri"/>
      <w:i/>
      <w:iCs/>
      <w:lang w:eastAsia="ar-SA"/>
    </w:rPr>
  </w:style>
  <w:style w:type="paragraph" w:styleId="7">
    <w:name w:val="heading 7"/>
    <w:basedOn w:val="a"/>
    <w:next w:val="a0"/>
    <w:link w:val="70"/>
    <w:uiPriority w:val="99"/>
    <w:qFormat/>
    <w:rsid w:val="003C23E5"/>
    <w:pPr>
      <w:numPr>
        <w:ilvl w:val="6"/>
        <w:numId w:val="1"/>
      </w:numPr>
      <w:suppressAutoHyphens/>
      <w:spacing w:before="240" w:after="60" w:line="100" w:lineRule="atLeast"/>
      <w:jc w:val="center"/>
      <w:outlineLvl w:val="6"/>
    </w:pPr>
    <w:rPr>
      <w:rFonts w:ascii="Calibri" w:eastAsia="Times New Roman" w:hAnsi="Calibri" w:cs="Calibri"/>
      <w:sz w:val="24"/>
      <w:szCs w:val="24"/>
      <w:lang w:eastAsia="ar-SA"/>
    </w:rPr>
  </w:style>
  <w:style w:type="paragraph" w:styleId="8">
    <w:name w:val="heading 8"/>
    <w:basedOn w:val="a"/>
    <w:next w:val="a0"/>
    <w:link w:val="80"/>
    <w:uiPriority w:val="99"/>
    <w:qFormat/>
    <w:rsid w:val="003C23E5"/>
    <w:pPr>
      <w:numPr>
        <w:ilvl w:val="7"/>
        <w:numId w:val="1"/>
      </w:numPr>
      <w:tabs>
        <w:tab w:val="left" w:pos="1440"/>
      </w:tabs>
      <w:suppressAutoHyphens/>
      <w:spacing w:before="240" w:after="60" w:line="100" w:lineRule="atLeast"/>
      <w:jc w:val="both"/>
      <w:outlineLvl w:val="7"/>
    </w:pPr>
    <w:rPr>
      <w:rFonts w:ascii="Arial" w:eastAsia="Times New Roman" w:hAnsi="Arial" w:cs="Arial"/>
      <w:i/>
      <w:iCs/>
      <w:sz w:val="20"/>
      <w:szCs w:val="20"/>
      <w:lang w:eastAsia="ar-SA"/>
    </w:rPr>
  </w:style>
  <w:style w:type="paragraph" w:styleId="9">
    <w:name w:val="heading 9"/>
    <w:basedOn w:val="a"/>
    <w:next w:val="a0"/>
    <w:link w:val="90"/>
    <w:uiPriority w:val="99"/>
    <w:qFormat/>
    <w:rsid w:val="003C23E5"/>
    <w:pPr>
      <w:numPr>
        <w:ilvl w:val="8"/>
        <w:numId w:val="1"/>
      </w:numPr>
      <w:tabs>
        <w:tab w:val="left" w:pos="1584"/>
      </w:tabs>
      <w:suppressAutoHyphens/>
      <w:spacing w:before="240" w:after="60" w:line="100" w:lineRule="atLeast"/>
      <w:jc w:val="both"/>
      <w:outlineLvl w:val="8"/>
    </w:pPr>
    <w:rPr>
      <w:rFonts w:ascii="Arial" w:eastAsia="Times New Roman"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uiPriority w:val="99"/>
    <w:qFormat/>
    <w:rsid w:val="003C23E5"/>
    <w:pPr>
      <w:widowControl w:val="0"/>
      <w:autoSpaceDE w:val="0"/>
      <w:autoSpaceDN w:val="0"/>
      <w:adjustRightInd w:val="0"/>
      <w:spacing w:after="0" w:line="240" w:lineRule="auto"/>
      <w:ind w:firstLine="720"/>
    </w:pPr>
    <w:rPr>
      <w:rFonts w:ascii="Arial" w:eastAsia="Times New Roman" w:hAnsi="Arial" w:cs="Arial"/>
    </w:rPr>
  </w:style>
  <w:style w:type="character" w:customStyle="1" w:styleId="ConsPlusNormal0">
    <w:name w:val="ConsPlusNormal Знак"/>
    <w:link w:val="ConsPlusNormal"/>
    <w:uiPriority w:val="99"/>
    <w:locked/>
    <w:rsid w:val="003C23E5"/>
    <w:rPr>
      <w:rFonts w:ascii="Arial" w:eastAsia="Times New Roman" w:hAnsi="Arial" w:cs="Arial"/>
    </w:rPr>
  </w:style>
  <w:style w:type="paragraph" w:styleId="a4">
    <w:name w:val="Title"/>
    <w:basedOn w:val="a"/>
    <w:next w:val="a"/>
    <w:link w:val="1"/>
    <w:qFormat/>
    <w:rsid w:val="003C23E5"/>
    <w:pPr>
      <w:spacing w:before="240" w:after="60" w:line="240" w:lineRule="auto"/>
      <w:jc w:val="center"/>
      <w:outlineLvl w:val="0"/>
    </w:pPr>
    <w:rPr>
      <w:rFonts w:ascii="Calibri Light" w:eastAsia="Times New Roman" w:hAnsi="Calibri Light" w:cs="Times New Roman"/>
      <w:b/>
      <w:bCs/>
      <w:kern w:val="28"/>
      <w:sz w:val="32"/>
      <w:szCs w:val="32"/>
    </w:rPr>
  </w:style>
  <w:style w:type="character" w:customStyle="1" w:styleId="a5">
    <w:name w:val="Название Знак"/>
    <w:basedOn w:val="a1"/>
    <w:link w:val="a4"/>
    <w:uiPriority w:val="10"/>
    <w:rsid w:val="003C23E5"/>
    <w:rPr>
      <w:rFonts w:asciiTheme="majorHAnsi" w:eastAsiaTheme="majorEastAsia" w:hAnsiTheme="majorHAnsi" w:cstheme="majorBidi"/>
      <w:color w:val="17365D" w:themeColor="text2" w:themeShade="BF"/>
      <w:spacing w:val="5"/>
      <w:kern w:val="28"/>
      <w:sz w:val="52"/>
      <w:szCs w:val="52"/>
    </w:rPr>
  </w:style>
  <w:style w:type="character" w:customStyle="1" w:styleId="1">
    <w:name w:val="Название Знак1"/>
    <w:link w:val="a4"/>
    <w:rsid w:val="003C23E5"/>
    <w:rPr>
      <w:rFonts w:ascii="Calibri Light" w:eastAsia="Times New Roman" w:hAnsi="Calibri Light" w:cs="Times New Roman"/>
      <w:b/>
      <w:bCs/>
      <w:kern w:val="28"/>
      <w:sz w:val="32"/>
      <w:szCs w:val="32"/>
    </w:rPr>
  </w:style>
  <w:style w:type="paragraph" w:styleId="a6">
    <w:name w:val="footer"/>
    <w:basedOn w:val="a"/>
    <w:link w:val="a7"/>
    <w:uiPriority w:val="99"/>
    <w:rsid w:val="003C23E5"/>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7">
    <w:name w:val="Нижний колонтитул Знак"/>
    <w:basedOn w:val="a1"/>
    <w:link w:val="a6"/>
    <w:uiPriority w:val="99"/>
    <w:rsid w:val="003C23E5"/>
    <w:rPr>
      <w:rFonts w:ascii="Times New Roman" w:eastAsia="Times New Roman" w:hAnsi="Times New Roman" w:cs="Times New Roman"/>
      <w:sz w:val="20"/>
      <w:szCs w:val="20"/>
    </w:rPr>
  </w:style>
  <w:style w:type="paragraph" w:styleId="a8">
    <w:name w:val="No Spacing"/>
    <w:link w:val="a9"/>
    <w:uiPriority w:val="99"/>
    <w:qFormat/>
    <w:rsid w:val="003C23E5"/>
    <w:pPr>
      <w:spacing w:after="0" w:line="240" w:lineRule="auto"/>
    </w:pPr>
    <w:rPr>
      <w:rFonts w:eastAsiaTheme="minorHAnsi"/>
      <w:lang w:eastAsia="en-US"/>
    </w:rPr>
  </w:style>
  <w:style w:type="character" w:customStyle="1" w:styleId="a9">
    <w:name w:val="Без интервала Знак"/>
    <w:link w:val="a8"/>
    <w:uiPriority w:val="99"/>
    <w:locked/>
    <w:rsid w:val="003C23E5"/>
    <w:rPr>
      <w:rFonts w:eastAsiaTheme="minorHAnsi"/>
      <w:lang w:eastAsia="en-US"/>
    </w:rPr>
  </w:style>
  <w:style w:type="character" w:customStyle="1" w:styleId="60">
    <w:name w:val="Заголовок 6 Знак"/>
    <w:basedOn w:val="a1"/>
    <w:link w:val="6"/>
    <w:uiPriority w:val="99"/>
    <w:rsid w:val="003C23E5"/>
    <w:rPr>
      <w:rFonts w:ascii="Calibri" w:eastAsia="Times New Roman" w:hAnsi="Calibri" w:cs="Calibri"/>
      <w:i/>
      <w:iCs/>
      <w:lang w:eastAsia="ar-SA"/>
    </w:rPr>
  </w:style>
  <w:style w:type="character" w:customStyle="1" w:styleId="70">
    <w:name w:val="Заголовок 7 Знак"/>
    <w:basedOn w:val="a1"/>
    <w:link w:val="7"/>
    <w:uiPriority w:val="99"/>
    <w:rsid w:val="003C23E5"/>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3C23E5"/>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3C23E5"/>
    <w:rPr>
      <w:rFonts w:ascii="Arial" w:eastAsia="Times New Roman" w:hAnsi="Arial" w:cs="Arial"/>
      <w:b/>
      <w:bCs/>
      <w:i/>
      <w:iCs/>
      <w:sz w:val="18"/>
      <w:szCs w:val="18"/>
      <w:lang w:eastAsia="ar-SA"/>
    </w:rPr>
  </w:style>
  <w:style w:type="paragraph" w:styleId="aa">
    <w:name w:val="List Paragraph"/>
    <w:basedOn w:val="a"/>
    <w:uiPriority w:val="99"/>
    <w:qFormat/>
    <w:rsid w:val="003C23E5"/>
    <w:pPr>
      <w:spacing w:after="0" w:line="240" w:lineRule="auto"/>
      <w:ind w:left="720"/>
    </w:pPr>
    <w:rPr>
      <w:rFonts w:ascii="Arial Unicode MS" w:eastAsia="Arial Unicode MS" w:hAnsi="Arial Unicode MS" w:cs="Arial Unicode MS"/>
      <w:color w:val="000000"/>
      <w:sz w:val="24"/>
      <w:szCs w:val="24"/>
    </w:rPr>
  </w:style>
  <w:style w:type="paragraph" w:styleId="a0">
    <w:name w:val="Body Text"/>
    <w:basedOn w:val="a"/>
    <w:link w:val="ab"/>
    <w:uiPriority w:val="99"/>
    <w:semiHidden/>
    <w:unhideWhenUsed/>
    <w:rsid w:val="003C23E5"/>
    <w:pPr>
      <w:spacing w:after="120"/>
    </w:pPr>
  </w:style>
  <w:style w:type="character" w:customStyle="1" w:styleId="ab">
    <w:name w:val="Основной текст Знак"/>
    <w:basedOn w:val="a1"/>
    <w:link w:val="a0"/>
    <w:uiPriority w:val="99"/>
    <w:semiHidden/>
    <w:rsid w:val="003C23E5"/>
  </w:style>
  <w:style w:type="character" w:styleId="ac">
    <w:name w:val="Hyperlink"/>
    <w:uiPriority w:val="99"/>
    <w:unhideWhenUsed/>
    <w:rsid w:val="003C23E5"/>
    <w:rPr>
      <w:color w:val="0066CC"/>
      <w:u w:val="single"/>
    </w:rPr>
  </w:style>
  <w:style w:type="paragraph" w:styleId="ad">
    <w:name w:val="Normal (Web)"/>
    <w:basedOn w:val="a"/>
    <w:link w:val="ae"/>
    <w:uiPriority w:val="99"/>
    <w:unhideWhenUsed/>
    <w:rsid w:val="003C23E5"/>
    <w:pPr>
      <w:spacing w:after="0" w:line="240" w:lineRule="auto"/>
      <w:ind w:firstLine="709"/>
      <w:jc w:val="both"/>
    </w:pPr>
    <w:rPr>
      <w:rFonts w:ascii="Times New Roman" w:eastAsia="Times New Roman" w:hAnsi="Times New Roman" w:cs="Times New Roman"/>
      <w:sz w:val="28"/>
      <w:szCs w:val="28"/>
    </w:rPr>
  </w:style>
  <w:style w:type="character" w:customStyle="1" w:styleId="af">
    <w:name w:val="Основной текст_"/>
    <w:link w:val="4"/>
    <w:locked/>
    <w:rsid w:val="003C23E5"/>
    <w:rPr>
      <w:sz w:val="26"/>
      <w:szCs w:val="26"/>
      <w:shd w:val="clear" w:color="auto" w:fill="FFFFFF"/>
    </w:rPr>
  </w:style>
  <w:style w:type="paragraph" w:customStyle="1" w:styleId="4">
    <w:name w:val="Основной текст4"/>
    <w:basedOn w:val="a"/>
    <w:link w:val="af"/>
    <w:rsid w:val="003C23E5"/>
    <w:pPr>
      <w:shd w:val="clear" w:color="auto" w:fill="FFFFFF"/>
      <w:spacing w:after="0" w:line="324" w:lineRule="exact"/>
      <w:ind w:hanging="1000"/>
      <w:jc w:val="both"/>
    </w:pPr>
    <w:rPr>
      <w:sz w:val="26"/>
      <w:szCs w:val="26"/>
    </w:rPr>
  </w:style>
  <w:style w:type="character" w:customStyle="1" w:styleId="3">
    <w:name w:val="Заголовок №3_"/>
    <w:link w:val="30"/>
    <w:semiHidden/>
    <w:locked/>
    <w:rsid w:val="003C23E5"/>
    <w:rPr>
      <w:b/>
      <w:bCs/>
      <w:sz w:val="27"/>
      <w:szCs w:val="27"/>
      <w:shd w:val="clear" w:color="auto" w:fill="FFFFFF"/>
    </w:rPr>
  </w:style>
  <w:style w:type="paragraph" w:customStyle="1" w:styleId="30">
    <w:name w:val="Заголовок №3"/>
    <w:basedOn w:val="a"/>
    <w:link w:val="3"/>
    <w:semiHidden/>
    <w:rsid w:val="003C23E5"/>
    <w:pPr>
      <w:shd w:val="clear" w:color="auto" w:fill="FFFFFF"/>
      <w:spacing w:after="0" w:line="324" w:lineRule="exact"/>
      <w:ind w:firstLine="1900"/>
      <w:jc w:val="both"/>
      <w:outlineLvl w:val="2"/>
    </w:pPr>
    <w:rPr>
      <w:b/>
      <w:bCs/>
      <w:sz w:val="27"/>
      <w:szCs w:val="27"/>
    </w:rPr>
  </w:style>
  <w:style w:type="paragraph" w:customStyle="1" w:styleId="Heading">
    <w:name w:val="Heading"/>
    <w:uiPriority w:val="99"/>
    <w:semiHidden/>
    <w:rsid w:val="003C23E5"/>
    <w:pPr>
      <w:autoSpaceDE w:val="0"/>
      <w:autoSpaceDN w:val="0"/>
      <w:adjustRightInd w:val="0"/>
      <w:spacing w:after="0" w:line="240" w:lineRule="auto"/>
      <w:ind w:firstLine="709"/>
      <w:jc w:val="both"/>
    </w:pPr>
    <w:rPr>
      <w:rFonts w:ascii="Arial" w:eastAsia="Times New Roman" w:hAnsi="Arial" w:cs="Arial"/>
      <w:b/>
      <w:bCs/>
    </w:rPr>
  </w:style>
  <w:style w:type="character" w:customStyle="1" w:styleId="ae">
    <w:name w:val="Обычный (веб) Знак"/>
    <w:basedOn w:val="a1"/>
    <w:link w:val="ad"/>
    <w:uiPriority w:val="99"/>
    <w:rsid w:val="003C23E5"/>
    <w:rPr>
      <w:rFonts w:ascii="Times New Roman" w:eastAsia="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redirect/12124624/39102" TargetMode="External"/><Relationship Id="rId13" Type="http://schemas.openxmlformats.org/officeDocument/2006/relationships/hyperlink" Target="https://internet.garant.ru/" TargetMode="External"/><Relationship Id="rId18" Type="http://schemas.openxmlformats.org/officeDocument/2006/relationships/hyperlink" Target="http://municipal.garant.ru/document/redirect/12124624/3916" TargetMode="External"/><Relationship Id="rId26" Type="http://schemas.openxmlformats.org/officeDocument/2006/relationships/hyperlink" Target="http://municipal.garant.ru/document/redirect/12124624/39181" TargetMode="External"/><Relationship Id="rId3" Type="http://schemas.openxmlformats.org/officeDocument/2006/relationships/settings" Target="settings.xml"/><Relationship Id="rId21" Type="http://schemas.openxmlformats.org/officeDocument/2006/relationships/hyperlink" Target="http://municipal.garant.ru/document/redirect/12138258/553211" TargetMode="External"/><Relationship Id="rId34" Type="http://schemas.openxmlformats.org/officeDocument/2006/relationships/hyperlink" Target="http://municipal.garant.ru/document/redirect/12177515/1102" TargetMode="External"/><Relationship Id="rId7" Type="http://schemas.openxmlformats.org/officeDocument/2006/relationships/hyperlink" Target="http://municipal.garant.ru/document/redirect/12124625/35" TargetMode="External"/><Relationship Id="rId12" Type="http://schemas.openxmlformats.org/officeDocument/2006/relationships/hyperlink" Target="http://municipal.garant.ru/document/redirect/12124625/354" TargetMode="External"/><Relationship Id="rId17" Type="http://schemas.openxmlformats.org/officeDocument/2006/relationships/hyperlink" Target="http://municipal.garant.ru/document/redirect/71129192/0" TargetMode="External"/><Relationship Id="rId25" Type="http://schemas.openxmlformats.org/officeDocument/2006/relationships/hyperlink" Target="http://municipal.garant.ru/document/redirect/12124624/39118" TargetMode="External"/><Relationship Id="rId33" Type="http://schemas.openxmlformats.org/officeDocument/2006/relationships/hyperlink" Target="http://municipal.garant.ru/document/redirect/12177515/10"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municipal.garant.ru/document/redirect/12124624/3936" TargetMode="External"/><Relationship Id="rId29" Type="http://schemas.openxmlformats.org/officeDocument/2006/relationships/hyperlink" Target="http://municipal.garant.ru/document/redirect/12184522/0" TargetMode="External"/><Relationship Id="rId1" Type="http://schemas.openxmlformats.org/officeDocument/2006/relationships/numbering" Target="numbering.xml"/><Relationship Id="rId6" Type="http://schemas.openxmlformats.org/officeDocument/2006/relationships/hyperlink" Target="http://municipal.garant.ru/document/redirect/12124624/0" TargetMode="External"/><Relationship Id="rId11" Type="http://schemas.openxmlformats.org/officeDocument/2006/relationships/hyperlink" Target="http://municipal.garant.ru/document/redirect/12124624/11119" TargetMode="External"/><Relationship Id="rId24" Type="http://schemas.openxmlformats.org/officeDocument/2006/relationships/hyperlink" Target="http://municipal.garant.ru/document/redirect/12124624/39114" TargetMode="External"/><Relationship Id="rId32" Type="http://schemas.openxmlformats.org/officeDocument/2006/relationships/hyperlink" Target="http://municipal.garant.ru/document/redirect/12177515/702011" TargetMode="External"/><Relationship Id="rId5" Type="http://schemas.openxmlformats.org/officeDocument/2006/relationships/hyperlink" Target="http://www.colhcanovo.ru/" TargetMode="External"/><Relationship Id="rId15" Type="http://schemas.openxmlformats.org/officeDocument/2006/relationships/hyperlink" Target="https://internet.garant.ru/" TargetMode="External"/><Relationship Id="rId23" Type="http://schemas.openxmlformats.org/officeDocument/2006/relationships/hyperlink" Target="http://municipal.garant.ru/document/redirect/12124624/391119" TargetMode="External"/><Relationship Id="rId28" Type="http://schemas.openxmlformats.org/officeDocument/2006/relationships/hyperlink" Target="http://municipal.garant.ru/document/redirect/12124624/39106" TargetMode="External"/><Relationship Id="rId36" Type="http://schemas.openxmlformats.org/officeDocument/2006/relationships/theme" Target="theme/theme1.xml"/><Relationship Id="rId10" Type="http://schemas.openxmlformats.org/officeDocument/2006/relationships/hyperlink" Target="http://municipal.garant.ru/document/redirect/12124624/11111012" TargetMode="External"/><Relationship Id="rId19" Type="http://schemas.openxmlformats.org/officeDocument/2006/relationships/hyperlink" Target="http://municipal.garant.ru/document/redirect/12124624/39102" TargetMode="External"/><Relationship Id="rId31" Type="http://schemas.openxmlformats.org/officeDocument/2006/relationships/hyperlink" Target="http://municipal.garant.ru/document/redirect/70193794/0" TargetMode="External"/><Relationship Id="rId4" Type="http://schemas.openxmlformats.org/officeDocument/2006/relationships/webSettings" Target="webSettings.xml"/><Relationship Id="rId9" Type="http://schemas.openxmlformats.org/officeDocument/2006/relationships/hyperlink" Target="http://municipal.garant.ru/document/redirect/70220262/0" TargetMode="External"/><Relationship Id="rId14" Type="http://schemas.openxmlformats.org/officeDocument/2006/relationships/hyperlink" Target="https://internet.garant.ru/" TargetMode="External"/><Relationship Id="rId22" Type="http://schemas.openxmlformats.org/officeDocument/2006/relationships/hyperlink" Target="http://municipal.garant.ru/document/redirect/12124624/3936" TargetMode="External"/><Relationship Id="rId27" Type="http://schemas.openxmlformats.org/officeDocument/2006/relationships/hyperlink" Target="http://municipal.garant.ru/document/redirect/12124624/39102" TargetMode="External"/><Relationship Id="rId30" Type="http://schemas.openxmlformats.org/officeDocument/2006/relationships/hyperlink" Target="http://municipal.garant.ru/document/redirect/70193794/0"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52</Pages>
  <Words>17844</Words>
  <Characters>101714</Characters>
  <Application>Microsoft Office Word</Application>
  <DocSecurity>0</DocSecurity>
  <Lines>847</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6</cp:revision>
  <cp:lastPrinted>2023-01-09T01:21:00Z</cp:lastPrinted>
  <dcterms:created xsi:type="dcterms:W3CDTF">2022-11-24T06:25:00Z</dcterms:created>
  <dcterms:modified xsi:type="dcterms:W3CDTF">2023-01-09T02:37:00Z</dcterms:modified>
</cp:coreProperties>
</file>