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AC2" w:rsidRPr="00897AC2" w:rsidRDefault="00897AC2" w:rsidP="00897AC2">
      <w:pPr>
        <w:jc w:val="center"/>
        <w:rPr>
          <w:rFonts w:ascii="Times New Roman" w:hAnsi="Times New Roman" w:cs="Times New Roman"/>
          <w:b/>
        </w:rPr>
      </w:pPr>
      <w:r w:rsidRPr="00897AC2">
        <w:rPr>
          <w:rFonts w:ascii="Times New Roman" w:hAnsi="Times New Roman" w:cs="Times New Roman"/>
          <w:b/>
        </w:rPr>
        <w:t>РЕШЕНИЕ</w:t>
      </w:r>
    </w:p>
    <w:p w:rsidR="00897AC2" w:rsidRPr="00897AC2" w:rsidRDefault="00897AC2" w:rsidP="00897AC2">
      <w:pPr>
        <w:jc w:val="center"/>
        <w:rPr>
          <w:rFonts w:ascii="Times New Roman" w:hAnsi="Times New Roman" w:cs="Times New Roman"/>
          <w:b/>
        </w:rPr>
      </w:pPr>
      <w:r w:rsidRPr="00897AC2">
        <w:rPr>
          <w:rFonts w:ascii="Times New Roman" w:hAnsi="Times New Roman" w:cs="Times New Roman"/>
          <w:b/>
        </w:rPr>
        <w:t>СОВЕТА ДЕПУТАТОВ</w:t>
      </w:r>
    </w:p>
    <w:p w:rsidR="00897AC2" w:rsidRPr="00897AC2" w:rsidRDefault="00897AC2" w:rsidP="00897AC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</w:rPr>
      </w:pPr>
      <w:r w:rsidRPr="00897AC2">
        <w:rPr>
          <w:rFonts w:ascii="Times New Roman" w:hAnsi="Times New Roman" w:cs="Times New Roman"/>
          <w:b/>
        </w:rPr>
        <w:t>МУНИЦИПАЛЬНОГО ОБРАЗОВАНИЯ «СОСНОВО – ОЗЕРСКОЕ»</w:t>
      </w:r>
    </w:p>
    <w:p w:rsidR="00897AC2" w:rsidRPr="00897AC2" w:rsidRDefault="00897AC2" w:rsidP="00897AC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</w:rPr>
      </w:pPr>
    </w:p>
    <w:p w:rsidR="00897AC2" w:rsidRPr="00897AC2" w:rsidRDefault="00897AC2" w:rsidP="00897AC2">
      <w:pPr>
        <w:jc w:val="both"/>
        <w:rPr>
          <w:rFonts w:ascii="Times New Roman" w:hAnsi="Times New Roman" w:cs="Times New Roman"/>
          <w:b/>
        </w:rPr>
      </w:pPr>
    </w:p>
    <w:p w:rsidR="00897AC2" w:rsidRPr="00897AC2" w:rsidRDefault="00897AC2" w:rsidP="00897AC2">
      <w:pPr>
        <w:jc w:val="both"/>
        <w:rPr>
          <w:rFonts w:ascii="Times New Roman" w:hAnsi="Times New Roman" w:cs="Times New Roman"/>
          <w:b/>
        </w:rPr>
      </w:pPr>
    </w:p>
    <w:p w:rsidR="0052278E" w:rsidRDefault="00336C0E" w:rsidP="005227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12</w:t>
      </w:r>
      <w:r w:rsidR="0005424D">
        <w:rPr>
          <w:rFonts w:ascii="Times New Roman" w:hAnsi="Times New Roman" w:cs="Times New Roman"/>
          <w:b/>
          <w:sz w:val="28"/>
          <w:szCs w:val="28"/>
        </w:rPr>
        <w:t>/3</w:t>
      </w:r>
    </w:p>
    <w:p w:rsidR="0052278E" w:rsidRPr="0065735A" w:rsidRDefault="0005424D" w:rsidP="005227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26</w:t>
      </w:r>
      <w:r w:rsidR="00336C0E">
        <w:rPr>
          <w:rFonts w:ascii="Times New Roman" w:hAnsi="Times New Roman" w:cs="Times New Roman"/>
          <w:b/>
          <w:sz w:val="28"/>
          <w:szCs w:val="28"/>
        </w:rPr>
        <w:t xml:space="preserve"> декабря</w:t>
      </w:r>
      <w:r w:rsidR="0052278E" w:rsidRPr="0065735A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52278E">
        <w:rPr>
          <w:rFonts w:ascii="Times New Roman" w:hAnsi="Times New Roman" w:cs="Times New Roman"/>
          <w:b/>
          <w:sz w:val="28"/>
          <w:szCs w:val="28"/>
        </w:rPr>
        <w:t>9</w:t>
      </w:r>
      <w:r w:rsidR="0052278E" w:rsidRPr="0065735A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897AC2" w:rsidRDefault="00897AC2" w:rsidP="00897AC2">
      <w:pPr>
        <w:pStyle w:val="a5"/>
        <w:spacing w:after="208" w:line="230" w:lineRule="exact"/>
        <w:rPr>
          <w:bCs/>
        </w:rPr>
      </w:pPr>
    </w:p>
    <w:p w:rsidR="00897AC2" w:rsidRPr="0065735A" w:rsidRDefault="00897AC2" w:rsidP="00897A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35A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  <w:r w:rsidR="00B6029B">
        <w:rPr>
          <w:rFonts w:ascii="Times New Roman" w:hAnsi="Times New Roman" w:cs="Times New Roman"/>
          <w:b/>
          <w:sz w:val="28"/>
          <w:szCs w:val="28"/>
        </w:rPr>
        <w:t>о</w:t>
      </w:r>
      <w:r w:rsidRPr="0065735A">
        <w:rPr>
          <w:rFonts w:ascii="Times New Roman" w:hAnsi="Times New Roman" w:cs="Times New Roman"/>
          <w:b/>
          <w:sz w:val="28"/>
          <w:szCs w:val="28"/>
        </w:rPr>
        <w:t xml:space="preserve"> бюджетном процессе в Мун</w:t>
      </w:r>
      <w:r w:rsidR="00AB6C34">
        <w:rPr>
          <w:rFonts w:ascii="Times New Roman" w:hAnsi="Times New Roman" w:cs="Times New Roman"/>
          <w:b/>
          <w:sz w:val="28"/>
          <w:szCs w:val="28"/>
        </w:rPr>
        <w:t>иципальном образовании сельское поселение</w:t>
      </w:r>
      <w:r w:rsidRPr="0065735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9606E" w:rsidRPr="0065735A">
        <w:rPr>
          <w:rFonts w:ascii="Times New Roman" w:hAnsi="Times New Roman" w:cs="Times New Roman"/>
          <w:b/>
          <w:sz w:val="28"/>
          <w:szCs w:val="28"/>
        </w:rPr>
        <w:t>Сос</w:t>
      </w:r>
      <w:r w:rsidRPr="0065735A">
        <w:rPr>
          <w:rFonts w:ascii="Times New Roman" w:hAnsi="Times New Roman" w:cs="Times New Roman"/>
          <w:b/>
          <w:sz w:val="28"/>
          <w:szCs w:val="28"/>
        </w:rPr>
        <w:t>ново-Озерское»</w:t>
      </w:r>
    </w:p>
    <w:p w:rsidR="00897AC2" w:rsidRPr="0065735A" w:rsidRDefault="00897AC2" w:rsidP="00897AC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7AC2" w:rsidRPr="0065735A" w:rsidRDefault="00897AC2" w:rsidP="00897AC2">
      <w:pPr>
        <w:pStyle w:val="a5"/>
        <w:shd w:val="clear" w:color="auto" w:fill="auto"/>
        <w:spacing w:after="229" w:line="274" w:lineRule="exact"/>
        <w:ind w:left="20" w:right="20" w:firstLine="720"/>
        <w:rPr>
          <w:sz w:val="28"/>
          <w:szCs w:val="28"/>
        </w:rPr>
      </w:pPr>
    </w:p>
    <w:p w:rsidR="00897AC2" w:rsidRPr="0065735A" w:rsidRDefault="00897AC2" w:rsidP="00897AC2">
      <w:pPr>
        <w:pStyle w:val="a5"/>
        <w:shd w:val="clear" w:color="auto" w:fill="auto"/>
        <w:spacing w:after="229" w:line="274" w:lineRule="exact"/>
        <w:ind w:left="20" w:right="20" w:firstLine="720"/>
        <w:rPr>
          <w:sz w:val="28"/>
          <w:szCs w:val="28"/>
        </w:rPr>
      </w:pPr>
      <w:r w:rsidRPr="0065735A">
        <w:rPr>
          <w:sz w:val="28"/>
          <w:szCs w:val="28"/>
        </w:rPr>
        <w:t xml:space="preserve">В соответствии со статьей 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Законом Республики Бурятия от 03.07.2007 № </w:t>
      </w:r>
      <w:r w:rsidRPr="0065735A">
        <w:rPr>
          <w:sz w:val="28"/>
          <w:szCs w:val="28"/>
          <w:lang w:eastAsia="en-US"/>
        </w:rPr>
        <w:t>2359-</w:t>
      </w:r>
      <w:r w:rsidRPr="0065735A">
        <w:rPr>
          <w:sz w:val="28"/>
          <w:szCs w:val="28"/>
          <w:lang w:val="en-US" w:eastAsia="en-US"/>
        </w:rPr>
        <w:t>III</w:t>
      </w:r>
      <w:r w:rsidRPr="0065735A">
        <w:rPr>
          <w:sz w:val="28"/>
          <w:szCs w:val="28"/>
          <w:lang w:eastAsia="en-US"/>
        </w:rPr>
        <w:t xml:space="preserve"> </w:t>
      </w:r>
      <w:r w:rsidRPr="0065735A">
        <w:rPr>
          <w:sz w:val="28"/>
          <w:szCs w:val="28"/>
        </w:rPr>
        <w:t xml:space="preserve">«О бюджетном процессе в Республики Бурятия», в целях определения правовых основ бюджетного устройства и бюджетного процесса в </w:t>
      </w:r>
      <w:r w:rsidR="00E9606E" w:rsidRPr="0065735A">
        <w:rPr>
          <w:sz w:val="28"/>
          <w:szCs w:val="28"/>
        </w:rPr>
        <w:t>МО СП «Сосново-Озерское»</w:t>
      </w:r>
      <w:r w:rsidRPr="0065735A">
        <w:rPr>
          <w:sz w:val="28"/>
          <w:szCs w:val="28"/>
        </w:rPr>
        <w:t xml:space="preserve">, установления основ формирования доходов, осуществления расходов местного бюджета, муниципальных заимствований и управления муниципальным долгом </w:t>
      </w:r>
      <w:r w:rsidR="00E9606E" w:rsidRPr="0065735A">
        <w:rPr>
          <w:sz w:val="28"/>
          <w:szCs w:val="28"/>
        </w:rPr>
        <w:t>МО СП «Сосново-Озерское»</w:t>
      </w:r>
      <w:r w:rsidRPr="0065735A">
        <w:rPr>
          <w:sz w:val="28"/>
          <w:szCs w:val="28"/>
        </w:rPr>
        <w:t xml:space="preserve"> Совет депутатов </w:t>
      </w:r>
      <w:r w:rsidR="00E9606E" w:rsidRPr="0065735A">
        <w:rPr>
          <w:sz w:val="28"/>
          <w:szCs w:val="28"/>
        </w:rPr>
        <w:t>МО СП «Сосново-Озерское»</w:t>
      </w:r>
      <w:r w:rsidRPr="0065735A">
        <w:rPr>
          <w:sz w:val="28"/>
          <w:szCs w:val="28"/>
        </w:rPr>
        <w:t xml:space="preserve"> решил:</w:t>
      </w:r>
    </w:p>
    <w:p w:rsidR="00040357" w:rsidRPr="0065735A" w:rsidRDefault="00897AC2" w:rsidP="00040357">
      <w:pPr>
        <w:pStyle w:val="a5"/>
        <w:spacing w:after="229" w:line="274" w:lineRule="exact"/>
        <w:ind w:right="20"/>
        <w:rPr>
          <w:sz w:val="28"/>
          <w:szCs w:val="28"/>
        </w:rPr>
      </w:pPr>
      <w:r w:rsidRPr="0065735A">
        <w:rPr>
          <w:sz w:val="28"/>
          <w:szCs w:val="28"/>
        </w:rPr>
        <w:t xml:space="preserve">    </w:t>
      </w:r>
      <w:r w:rsidR="00040357" w:rsidRPr="0065735A">
        <w:rPr>
          <w:sz w:val="28"/>
          <w:szCs w:val="28"/>
        </w:rPr>
        <w:tab/>
      </w:r>
      <w:r w:rsidRPr="0065735A">
        <w:rPr>
          <w:sz w:val="28"/>
          <w:szCs w:val="28"/>
        </w:rPr>
        <w:t xml:space="preserve">1.Утвердить </w:t>
      </w:r>
      <w:r w:rsidR="005459DA">
        <w:rPr>
          <w:sz w:val="28"/>
          <w:szCs w:val="28"/>
        </w:rPr>
        <w:t xml:space="preserve">Положение о </w:t>
      </w:r>
      <w:r w:rsidRPr="0065735A">
        <w:rPr>
          <w:sz w:val="28"/>
          <w:szCs w:val="28"/>
        </w:rPr>
        <w:t>бюджетном процессе в Муниципальном образовании сельско</w:t>
      </w:r>
      <w:r w:rsidR="00AB6C34">
        <w:rPr>
          <w:sz w:val="28"/>
          <w:szCs w:val="28"/>
        </w:rPr>
        <w:t>е</w:t>
      </w:r>
      <w:r w:rsidRPr="0065735A">
        <w:rPr>
          <w:sz w:val="28"/>
          <w:szCs w:val="28"/>
        </w:rPr>
        <w:t xml:space="preserve"> поселени</w:t>
      </w:r>
      <w:r w:rsidR="00AB6C34">
        <w:rPr>
          <w:sz w:val="28"/>
          <w:szCs w:val="28"/>
        </w:rPr>
        <w:t>е</w:t>
      </w:r>
      <w:r w:rsidRPr="0065735A">
        <w:rPr>
          <w:sz w:val="28"/>
          <w:szCs w:val="28"/>
        </w:rPr>
        <w:t xml:space="preserve"> «Сосново-Озерское</w:t>
      </w:r>
      <w:r w:rsidR="00040357" w:rsidRPr="0065735A">
        <w:rPr>
          <w:sz w:val="28"/>
          <w:szCs w:val="28"/>
        </w:rPr>
        <w:t>»</w:t>
      </w:r>
      <w:r w:rsidR="00640619">
        <w:rPr>
          <w:sz w:val="28"/>
          <w:szCs w:val="28"/>
        </w:rPr>
        <w:t xml:space="preserve"> в новой редакции</w:t>
      </w:r>
      <w:r w:rsidR="00040357" w:rsidRPr="0065735A">
        <w:rPr>
          <w:sz w:val="28"/>
          <w:szCs w:val="28"/>
        </w:rPr>
        <w:t xml:space="preserve"> (Приложение).</w:t>
      </w:r>
    </w:p>
    <w:p w:rsidR="00897AC2" w:rsidRPr="0065735A" w:rsidRDefault="00040357" w:rsidP="00040357">
      <w:pPr>
        <w:pStyle w:val="a5"/>
        <w:spacing w:after="229" w:line="274" w:lineRule="exact"/>
        <w:ind w:right="20"/>
        <w:rPr>
          <w:sz w:val="28"/>
          <w:szCs w:val="28"/>
        </w:rPr>
      </w:pPr>
      <w:r w:rsidRPr="0065735A">
        <w:rPr>
          <w:sz w:val="28"/>
          <w:szCs w:val="28"/>
        </w:rPr>
        <w:tab/>
      </w:r>
      <w:r w:rsidR="00897AC2" w:rsidRPr="0065735A">
        <w:rPr>
          <w:sz w:val="28"/>
          <w:szCs w:val="28"/>
        </w:rPr>
        <w:t>2. Решение</w:t>
      </w:r>
      <w:r w:rsidR="005459DA">
        <w:rPr>
          <w:sz w:val="28"/>
          <w:szCs w:val="28"/>
        </w:rPr>
        <w:t xml:space="preserve"> </w:t>
      </w:r>
      <w:r w:rsidR="00897AC2" w:rsidRPr="0065735A">
        <w:rPr>
          <w:sz w:val="28"/>
          <w:szCs w:val="28"/>
        </w:rPr>
        <w:t xml:space="preserve">об утверждении Положения О бюджетном </w:t>
      </w:r>
      <w:r w:rsidR="00924D90">
        <w:rPr>
          <w:sz w:val="28"/>
          <w:szCs w:val="28"/>
        </w:rPr>
        <w:t xml:space="preserve">устройстве и бюджетном </w:t>
      </w:r>
      <w:r w:rsidR="00897AC2" w:rsidRPr="0065735A">
        <w:rPr>
          <w:sz w:val="28"/>
          <w:szCs w:val="28"/>
        </w:rPr>
        <w:t xml:space="preserve">процессе в </w:t>
      </w:r>
      <w:r w:rsidR="00924D90">
        <w:rPr>
          <w:sz w:val="28"/>
          <w:szCs w:val="28"/>
        </w:rPr>
        <w:t>м</w:t>
      </w:r>
      <w:r w:rsidRPr="0065735A">
        <w:rPr>
          <w:sz w:val="28"/>
          <w:szCs w:val="28"/>
        </w:rPr>
        <w:t>униципальном образовании сельско</w:t>
      </w:r>
      <w:r w:rsidR="00AB6C34">
        <w:rPr>
          <w:sz w:val="28"/>
          <w:szCs w:val="28"/>
        </w:rPr>
        <w:t>е</w:t>
      </w:r>
      <w:r w:rsidRPr="0065735A">
        <w:rPr>
          <w:sz w:val="28"/>
          <w:szCs w:val="28"/>
        </w:rPr>
        <w:t xml:space="preserve"> поселени</w:t>
      </w:r>
      <w:r w:rsidR="00AB6C34">
        <w:rPr>
          <w:sz w:val="28"/>
          <w:szCs w:val="28"/>
        </w:rPr>
        <w:t>е</w:t>
      </w:r>
      <w:r w:rsidR="00897AC2" w:rsidRPr="0065735A">
        <w:rPr>
          <w:sz w:val="28"/>
          <w:szCs w:val="28"/>
        </w:rPr>
        <w:t xml:space="preserve"> «</w:t>
      </w:r>
      <w:r w:rsidRPr="0065735A">
        <w:rPr>
          <w:sz w:val="28"/>
          <w:szCs w:val="28"/>
        </w:rPr>
        <w:t>Сосново-Озерское</w:t>
      </w:r>
      <w:r w:rsidR="00897AC2" w:rsidRPr="0065735A">
        <w:rPr>
          <w:sz w:val="28"/>
          <w:szCs w:val="28"/>
        </w:rPr>
        <w:t xml:space="preserve">» </w:t>
      </w:r>
      <w:r w:rsidR="00897AC2" w:rsidRPr="005459DA">
        <w:rPr>
          <w:sz w:val="28"/>
          <w:szCs w:val="28"/>
        </w:rPr>
        <w:t>от «</w:t>
      </w:r>
      <w:r w:rsidR="00640619">
        <w:rPr>
          <w:sz w:val="28"/>
          <w:szCs w:val="28"/>
        </w:rPr>
        <w:t>24</w:t>
      </w:r>
      <w:r w:rsidR="00897AC2" w:rsidRPr="005459DA">
        <w:rPr>
          <w:sz w:val="28"/>
          <w:szCs w:val="28"/>
        </w:rPr>
        <w:t xml:space="preserve">» </w:t>
      </w:r>
      <w:r w:rsidR="00640619">
        <w:rPr>
          <w:sz w:val="28"/>
          <w:szCs w:val="28"/>
        </w:rPr>
        <w:t>марта</w:t>
      </w:r>
      <w:r w:rsidR="00D7081D">
        <w:rPr>
          <w:sz w:val="28"/>
          <w:szCs w:val="28"/>
        </w:rPr>
        <w:t xml:space="preserve"> 201</w:t>
      </w:r>
      <w:r w:rsidR="00640619">
        <w:rPr>
          <w:sz w:val="28"/>
          <w:szCs w:val="28"/>
        </w:rPr>
        <w:t>5</w:t>
      </w:r>
      <w:r w:rsidR="005459DA" w:rsidRPr="005459DA">
        <w:rPr>
          <w:sz w:val="28"/>
          <w:szCs w:val="28"/>
        </w:rPr>
        <w:t>г</w:t>
      </w:r>
      <w:r w:rsidR="005459DA">
        <w:rPr>
          <w:sz w:val="28"/>
          <w:szCs w:val="28"/>
        </w:rPr>
        <w:t>.</w:t>
      </w:r>
      <w:r w:rsidR="00640619">
        <w:rPr>
          <w:sz w:val="28"/>
          <w:szCs w:val="28"/>
        </w:rPr>
        <w:t xml:space="preserve"> №10/4</w:t>
      </w:r>
      <w:r w:rsidR="00897AC2" w:rsidRPr="0065735A">
        <w:rPr>
          <w:sz w:val="28"/>
          <w:szCs w:val="28"/>
        </w:rPr>
        <w:t xml:space="preserve"> признать утратившим силу.</w:t>
      </w:r>
    </w:p>
    <w:p w:rsidR="00897AC2" w:rsidRPr="0065735A" w:rsidRDefault="00897AC2" w:rsidP="00897AC2">
      <w:pPr>
        <w:pStyle w:val="a5"/>
        <w:spacing w:after="229" w:line="274" w:lineRule="exact"/>
        <w:ind w:right="20"/>
        <w:rPr>
          <w:sz w:val="28"/>
          <w:szCs w:val="28"/>
        </w:rPr>
      </w:pPr>
      <w:r w:rsidRPr="0065735A">
        <w:rPr>
          <w:sz w:val="28"/>
          <w:szCs w:val="28"/>
        </w:rPr>
        <w:t xml:space="preserve">   </w:t>
      </w:r>
      <w:r w:rsidR="00040357" w:rsidRPr="0065735A">
        <w:rPr>
          <w:sz w:val="28"/>
          <w:szCs w:val="28"/>
        </w:rPr>
        <w:tab/>
      </w:r>
      <w:r w:rsidRPr="0065735A">
        <w:rPr>
          <w:sz w:val="28"/>
          <w:szCs w:val="28"/>
        </w:rPr>
        <w:t>3.</w:t>
      </w:r>
      <w:r w:rsidR="00CC6311" w:rsidRPr="0065735A">
        <w:rPr>
          <w:sz w:val="28"/>
          <w:szCs w:val="28"/>
        </w:rPr>
        <w:t xml:space="preserve"> </w:t>
      </w:r>
      <w:r w:rsidRPr="0065735A">
        <w:rPr>
          <w:sz w:val="28"/>
          <w:szCs w:val="28"/>
        </w:rPr>
        <w:t xml:space="preserve">Обнародовать настоящее решение на информационном стенде администрации Муниципального образования </w:t>
      </w:r>
      <w:r w:rsidR="00AB6C34">
        <w:rPr>
          <w:sz w:val="28"/>
          <w:szCs w:val="28"/>
        </w:rPr>
        <w:t>сельское поселение</w:t>
      </w:r>
      <w:r w:rsidRPr="0065735A">
        <w:rPr>
          <w:sz w:val="28"/>
          <w:szCs w:val="28"/>
        </w:rPr>
        <w:t xml:space="preserve"> «</w:t>
      </w:r>
      <w:r w:rsidR="00040357" w:rsidRPr="0065735A">
        <w:rPr>
          <w:sz w:val="28"/>
          <w:szCs w:val="28"/>
        </w:rPr>
        <w:t>Сосново-Озерское</w:t>
      </w:r>
      <w:r w:rsidRPr="0065735A">
        <w:rPr>
          <w:sz w:val="28"/>
          <w:szCs w:val="28"/>
        </w:rPr>
        <w:t>»</w:t>
      </w:r>
      <w:r w:rsidR="00640619">
        <w:rPr>
          <w:sz w:val="28"/>
          <w:szCs w:val="28"/>
        </w:rPr>
        <w:t xml:space="preserve"> и сайте сосново-озёрское.рф</w:t>
      </w:r>
      <w:r w:rsidRPr="0065735A">
        <w:rPr>
          <w:sz w:val="28"/>
          <w:szCs w:val="28"/>
        </w:rPr>
        <w:t>.</w:t>
      </w:r>
    </w:p>
    <w:p w:rsidR="00897AC2" w:rsidRPr="0065735A" w:rsidRDefault="00897AC2" w:rsidP="00897AC2">
      <w:pPr>
        <w:pStyle w:val="a5"/>
        <w:spacing w:after="229" w:line="274" w:lineRule="exact"/>
        <w:ind w:right="20"/>
        <w:rPr>
          <w:sz w:val="28"/>
          <w:szCs w:val="28"/>
        </w:rPr>
      </w:pPr>
      <w:r w:rsidRPr="0065735A">
        <w:rPr>
          <w:sz w:val="28"/>
          <w:szCs w:val="28"/>
        </w:rPr>
        <w:t xml:space="preserve">  </w:t>
      </w:r>
      <w:r w:rsidR="00040357" w:rsidRPr="0065735A">
        <w:rPr>
          <w:sz w:val="28"/>
          <w:szCs w:val="28"/>
        </w:rPr>
        <w:tab/>
      </w:r>
      <w:r w:rsidRPr="0065735A">
        <w:rPr>
          <w:sz w:val="28"/>
          <w:szCs w:val="28"/>
        </w:rPr>
        <w:t>4.</w:t>
      </w:r>
      <w:r w:rsidR="00CC6311" w:rsidRPr="0065735A">
        <w:rPr>
          <w:sz w:val="28"/>
          <w:szCs w:val="28"/>
        </w:rPr>
        <w:t xml:space="preserve"> </w:t>
      </w:r>
      <w:r w:rsidRPr="0065735A">
        <w:rPr>
          <w:sz w:val="28"/>
          <w:szCs w:val="28"/>
        </w:rPr>
        <w:t xml:space="preserve">Контроль за исполнением настоящего решения возложить на Совет депутатов Муниципального образования  </w:t>
      </w:r>
      <w:r w:rsidR="00AB6C34">
        <w:rPr>
          <w:sz w:val="28"/>
          <w:szCs w:val="28"/>
        </w:rPr>
        <w:t>сельское поселение</w:t>
      </w:r>
      <w:r w:rsidRPr="0065735A">
        <w:rPr>
          <w:sz w:val="28"/>
          <w:szCs w:val="28"/>
        </w:rPr>
        <w:t xml:space="preserve"> «</w:t>
      </w:r>
      <w:r w:rsidR="00040357" w:rsidRPr="0065735A">
        <w:rPr>
          <w:sz w:val="28"/>
          <w:szCs w:val="28"/>
        </w:rPr>
        <w:t>Сосново-Озерское</w:t>
      </w:r>
      <w:r w:rsidRPr="0065735A">
        <w:rPr>
          <w:sz w:val="28"/>
          <w:szCs w:val="28"/>
        </w:rPr>
        <w:t>».</w:t>
      </w:r>
    </w:p>
    <w:p w:rsidR="00897AC2" w:rsidRPr="0065735A" w:rsidRDefault="00897AC2" w:rsidP="00897AC2">
      <w:pPr>
        <w:pStyle w:val="a5"/>
        <w:spacing w:after="229" w:line="274" w:lineRule="exact"/>
        <w:ind w:right="20"/>
        <w:rPr>
          <w:sz w:val="28"/>
          <w:szCs w:val="28"/>
        </w:rPr>
      </w:pPr>
      <w:r w:rsidRPr="0065735A">
        <w:rPr>
          <w:sz w:val="28"/>
          <w:szCs w:val="28"/>
        </w:rPr>
        <w:t xml:space="preserve">  </w:t>
      </w:r>
      <w:r w:rsidR="00040357" w:rsidRPr="0065735A">
        <w:rPr>
          <w:sz w:val="28"/>
          <w:szCs w:val="28"/>
        </w:rPr>
        <w:tab/>
      </w:r>
      <w:r w:rsidRPr="0065735A">
        <w:rPr>
          <w:sz w:val="28"/>
          <w:szCs w:val="28"/>
        </w:rPr>
        <w:t>5.</w:t>
      </w:r>
      <w:r w:rsidR="00CC6311" w:rsidRPr="0065735A">
        <w:rPr>
          <w:sz w:val="28"/>
          <w:szCs w:val="28"/>
        </w:rPr>
        <w:t xml:space="preserve"> </w:t>
      </w:r>
      <w:r w:rsidRPr="0065735A">
        <w:rPr>
          <w:sz w:val="28"/>
          <w:szCs w:val="28"/>
        </w:rPr>
        <w:t>Настоящее Решение вступает в силу со дня его официального обнародования.</w:t>
      </w:r>
    </w:p>
    <w:p w:rsidR="00897AC2" w:rsidRPr="0065735A" w:rsidRDefault="00897AC2" w:rsidP="00897A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7AC2" w:rsidRPr="0065735A" w:rsidRDefault="00897AC2" w:rsidP="00897A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35A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897AC2" w:rsidRPr="0065735A" w:rsidRDefault="00897AC2" w:rsidP="00897A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35A">
        <w:rPr>
          <w:rFonts w:ascii="Times New Roman" w:hAnsi="Times New Roman" w:cs="Times New Roman"/>
          <w:b/>
          <w:sz w:val="28"/>
          <w:szCs w:val="28"/>
        </w:rPr>
        <w:t xml:space="preserve">      Глава муниципального образования</w:t>
      </w:r>
    </w:p>
    <w:p w:rsidR="00897AC2" w:rsidRPr="0065735A" w:rsidRDefault="00897AC2" w:rsidP="00897AC2">
      <w:pPr>
        <w:jc w:val="both"/>
        <w:rPr>
          <w:rFonts w:ascii="Times New Roman" w:hAnsi="Times New Roman" w:cs="Times New Roman"/>
          <w:sz w:val="28"/>
          <w:szCs w:val="28"/>
        </w:rPr>
      </w:pPr>
      <w:r w:rsidRPr="0065735A">
        <w:rPr>
          <w:rFonts w:ascii="Times New Roman" w:hAnsi="Times New Roman" w:cs="Times New Roman"/>
          <w:b/>
          <w:sz w:val="28"/>
          <w:szCs w:val="28"/>
        </w:rPr>
        <w:t xml:space="preserve">      «Сосново – Озерское</w:t>
      </w:r>
      <w:r w:rsidRPr="0065735A">
        <w:rPr>
          <w:rFonts w:ascii="Times New Roman" w:hAnsi="Times New Roman" w:cs="Times New Roman"/>
          <w:sz w:val="28"/>
          <w:szCs w:val="28"/>
        </w:rPr>
        <w:t xml:space="preserve">»                         </w:t>
      </w:r>
      <w:r w:rsidRPr="0065735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Э.Б. Дондоков</w:t>
      </w:r>
    </w:p>
    <w:p w:rsidR="00897AC2" w:rsidRPr="0065735A" w:rsidRDefault="00897AC2" w:rsidP="00897A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7AC2" w:rsidRPr="0065735A" w:rsidRDefault="00897AC2" w:rsidP="00897A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681E" w:rsidRDefault="0018681E" w:rsidP="009C6D83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18681E" w:rsidRDefault="0018681E" w:rsidP="009C6D83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05424D" w:rsidRDefault="0005424D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05424D" w:rsidRDefault="0005424D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3B5DBE" w:rsidRDefault="003B5DBE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3B5DBE" w:rsidRDefault="003B5DBE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110E15" w:rsidRPr="00110E15" w:rsidRDefault="00336C0E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  <w:r>
        <w:rPr>
          <w:bCs/>
        </w:rPr>
        <w:lastRenderedPageBreak/>
        <w:tab/>
      </w:r>
      <w:r>
        <w:rPr>
          <w:bCs/>
        </w:rPr>
        <w:tab/>
      </w:r>
      <w:r>
        <w:rPr>
          <w:bCs/>
        </w:rPr>
        <w:tab/>
      </w:r>
      <w:r w:rsidR="00110E15" w:rsidRPr="00110E15">
        <w:rPr>
          <w:bCs/>
        </w:rPr>
        <w:t>Приложение к решению</w:t>
      </w:r>
    </w:p>
    <w:p w:rsidR="00110E15" w:rsidRPr="00110E15" w:rsidRDefault="00336C0E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110E15" w:rsidRPr="00110E15">
        <w:rPr>
          <w:bCs/>
        </w:rPr>
        <w:t>Совета депутатов</w:t>
      </w:r>
    </w:p>
    <w:p w:rsidR="00110E15" w:rsidRPr="00110E15" w:rsidRDefault="00336C0E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110E15" w:rsidRPr="00110E15">
        <w:rPr>
          <w:bCs/>
        </w:rPr>
        <w:t>МО</w:t>
      </w:r>
      <w:r w:rsidR="00897AC2">
        <w:rPr>
          <w:bCs/>
        </w:rPr>
        <w:t xml:space="preserve"> </w:t>
      </w:r>
      <w:r w:rsidR="00110E15" w:rsidRPr="00110E15">
        <w:rPr>
          <w:bCs/>
        </w:rPr>
        <w:t>«</w:t>
      </w:r>
      <w:r w:rsidR="00040357">
        <w:rPr>
          <w:sz w:val="24"/>
          <w:szCs w:val="24"/>
        </w:rPr>
        <w:t>Сосново-Озерское</w:t>
      </w:r>
      <w:r w:rsidR="00110E15" w:rsidRPr="00110E15">
        <w:rPr>
          <w:bCs/>
        </w:rPr>
        <w:t>»</w:t>
      </w:r>
    </w:p>
    <w:p w:rsidR="00110E15" w:rsidRPr="00040357" w:rsidRDefault="00336C0E" w:rsidP="0005424D">
      <w:pPr>
        <w:pStyle w:val="a5"/>
        <w:spacing w:after="0" w:line="240" w:lineRule="auto"/>
        <w:ind w:left="5681" w:right="708" w:hanging="251"/>
        <w:jc w:val="left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9C6D83">
        <w:rPr>
          <w:bCs/>
        </w:rPr>
        <w:t>от «</w:t>
      </w:r>
      <w:r w:rsidR="0005424D">
        <w:rPr>
          <w:bCs/>
        </w:rPr>
        <w:t>26» декабря</w:t>
      </w:r>
      <w:r w:rsidR="0052278E">
        <w:rPr>
          <w:bCs/>
        </w:rPr>
        <w:t xml:space="preserve"> 2019</w:t>
      </w:r>
      <w:r w:rsidR="00105F17">
        <w:rPr>
          <w:bCs/>
        </w:rPr>
        <w:t xml:space="preserve"> </w:t>
      </w:r>
      <w:r w:rsidR="00D27994">
        <w:rPr>
          <w:bCs/>
        </w:rPr>
        <w:t>г. №</w:t>
      </w:r>
      <w:r w:rsidR="0005424D">
        <w:rPr>
          <w:bCs/>
        </w:rPr>
        <w:t>12/3</w:t>
      </w:r>
    </w:p>
    <w:p w:rsidR="00110E15" w:rsidRDefault="00110E15" w:rsidP="009C6D83">
      <w:pPr>
        <w:pStyle w:val="12"/>
        <w:keepNext/>
        <w:keepLines/>
        <w:shd w:val="clear" w:color="auto" w:fill="auto"/>
        <w:spacing w:before="0" w:after="303" w:line="230" w:lineRule="exact"/>
        <w:ind w:right="40" w:hanging="251"/>
        <w:jc w:val="center"/>
      </w:pPr>
      <w:bookmarkStart w:id="0" w:name="bookmark1"/>
    </w:p>
    <w:p w:rsidR="00110E15" w:rsidRPr="00336C0E" w:rsidRDefault="00110E15" w:rsidP="007729CB">
      <w:pPr>
        <w:pStyle w:val="12"/>
        <w:keepNext/>
        <w:keepLines/>
        <w:shd w:val="clear" w:color="auto" w:fill="auto"/>
        <w:spacing w:before="0" w:after="303" w:line="240" w:lineRule="auto"/>
        <w:ind w:right="40" w:firstLine="0"/>
        <w:jc w:val="center"/>
        <w:rPr>
          <w:sz w:val="24"/>
          <w:szCs w:val="24"/>
        </w:rPr>
      </w:pPr>
      <w:r w:rsidRPr="00336C0E">
        <w:rPr>
          <w:sz w:val="24"/>
          <w:szCs w:val="24"/>
        </w:rPr>
        <w:t>ПОЛОЖЕНИЕ О БЮДЖЕТНОМ ПРОЦЕССЕ В МУНИЦИПАЛЬ</w:t>
      </w:r>
      <w:r w:rsidR="00040357" w:rsidRPr="00336C0E">
        <w:rPr>
          <w:sz w:val="24"/>
          <w:szCs w:val="24"/>
        </w:rPr>
        <w:t xml:space="preserve">НОМ ОБРАЗОВАНИИ </w:t>
      </w:r>
      <w:r w:rsidR="00AB6C34" w:rsidRPr="00336C0E">
        <w:rPr>
          <w:sz w:val="24"/>
          <w:szCs w:val="24"/>
        </w:rPr>
        <w:t>СЕЛЬСКОЕ ПОСЕЛЕНИЕ</w:t>
      </w:r>
      <w:r w:rsidRPr="00336C0E">
        <w:rPr>
          <w:sz w:val="24"/>
          <w:szCs w:val="24"/>
        </w:rPr>
        <w:t xml:space="preserve"> «</w:t>
      </w:r>
      <w:r w:rsidR="00040357" w:rsidRPr="00336C0E">
        <w:rPr>
          <w:sz w:val="24"/>
          <w:szCs w:val="24"/>
        </w:rPr>
        <w:t xml:space="preserve"> </w:t>
      </w:r>
      <w:r w:rsidR="0065735A" w:rsidRPr="00336C0E">
        <w:rPr>
          <w:sz w:val="24"/>
          <w:szCs w:val="24"/>
        </w:rPr>
        <w:t>СОСНОВО-ОЗЕРСКОЕ</w:t>
      </w:r>
      <w:r w:rsidRPr="00336C0E">
        <w:rPr>
          <w:sz w:val="24"/>
          <w:szCs w:val="24"/>
        </w:rPr>
        <w:t>»</w:t>
      </w:r>
    </w:p>
    <w:p w:rsidR="008A6DC7" w:rsidRPr="00336C0E" w:rsidRDefault="008A6DC7" w:rsidP="007729CB">
      <w:pPr>
        <w:pStyle w:val="12"/>
        <w:keepNext/>
        <w:keepLines/>
        <w:shd w:val="clear" w:color="auto" w:fill="auto"/>
        <w:spacing w:before="0" w:after="303" w:line="240" w:lineRule="auto"/>
        <w:ind w:right="40" w:firstLine="0"/>
        <w:jc w:val="center"/>
        <w:rPr>
          <w:b w:val="0"/>
          <w:sz w:val="24"/>
          <w:szCs w:val="24"/>
        </w:rPr>
      </w:pPr>
      <w:r w:rsidRPr="00336C0E">
        <w:rPr>
          <w:b w:val="0"/>
          <w:sz w:val="24"/>
          <w:szCs w:val="24"/>
        </w:rPr>
        <w:t>Раздел I. ОБЩИЕ ПОЛОЖЕНИЯ</w:t>
      </w:r>
      <w:bookmarkEnd w:id="0"/>
    </w:p>
    <w:p w:rsidR="008A6DC7" w:rsidRPr="00336C0E" w:rsidRDefault="008A6DC7" w:rsidP="007729CB">
      <w:pPr>
        <w:pStyle w:val="12"/>
        <w:keepNext/>
        <w:keepLines/>
        <w:shd w:val="clear" w:color="auto" w:fill="auto"/>
        <w:spacing w:before="0" w:after="251" w:line="240" w:lineRule="auto"/>
        <w:ind w:right="40" w:firstLine="0"/>
        <w:jc w:val="center"/>
        <w:rPr>
          <w:b w:val="0"/>
          <w:sz w:val="24"/>
          <w:szCs w:val="24"/>
        </w:rPr>
      </w:pPr>
      <w:bookmarkStart w:id="1" w:name="bookmark2"/>
      <w:r w:rsidRPr="00336C0E">
        <w:rPr>
          <w:b w:val="0"/>
          <w:sz w:val="24"/>
          <w:szCs w:val="24"/>
        </w:rPr>
        <w:t>Глава 1. БЮДЖЕТНОЕ ЗАКОНОДАТЕЛЬСТВО</w:t>
      </w:r>
      <w:bookmarkEnd w:id="1"/>
    </w:p>
    <w:p w:rsidR="008A6DC7" w:rsidRPr="00336C0E" w:rsidRDefault="008A6DC7" w:rsidP="007729CB">
      <w:pPr>
        <w:pStyle w:val="a5"/>
        <w:shd w:val="clear" w:color="auto" w:fill="auto"/>
        <w:spacing w:after="244" w:line="240" w:lineRule="auto"/>
        <w:ind w:left="2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 xml:space="preserve">Статья 1. Нормативные правовые акты, регулирующие бюджетные правоотношения в </w:t>
      </w:r>
      <w:r w:rsidR="00E9606E" w:rsidRPr="00336C0E">
        <w:rPr>
          <w:sz w:val="24"/>
          <w:szCs w:val="24"/>
        </w:rPr>
        <w:t>МО СП «Сосново-Озерское»</w:t>
      </w:r>
    </w:p>
    <w:p w:rsidR="008A6DC7" w:rsidRPr="00336C0E" w:rsidRDefault="008A6DC7" w:rsidP="007729CB">
      <w:pPr>
        <w:pStyle w:val="a5"/>
        <w:shd w:val="clear" w:color="auto" w:fill="auto"/>
        <w:spacing w:after="279" w:line="240" w:lineRule="auto"/>
        <w:ind w:left="2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 xml:space="preserve">Бюджетные правоотношения в </w:t>
      </w:r>
      <w:r w:rsidR="00E9606E" w:rsidRPr="00336C0E">
        <w:rPr>
          <w:sz w:val="24"/>
          <w:szCs w:val="24"/>
        </w:rPr>
        <w:t xml:space="preserve">МО СП «Сосново-Озерское» </w:t>
      </w:r>
      <w:r w:rsidRPr="00336C0E">
        <w:rPr>
          <w:sz w:val="24"/>
          <w:szCs w:val="24"/>
        </w:rPr>
        <w:t>регулируются Бюджетным кодексом Российской Федерации, иными федеральными законами, Законом о бюджетном процессе Республики Бурятия, другими нормативными правовыми актами Республики Бурятия, настоящим положением и иными муниципальными правовыми актами.</w:t>
      </w:r>
    </w:p>
    <w:p w:rsidR="008A6DC7" w:rsidRPr="00336C0E" w:rsidRDefault="008A6DC7" w:rsidP="007729CB">
      <w:pPr>
        <w:pStyle w:val="a5"/>
        <w:shd w:val="clear" w:color="auto" w:fill="auto"/>
        <w:spacing w:after="259" w:line="240" w:lineRule="auto"/>
        <w:ind w:left="20" w:firstLine="680"/>
        <w:rPr>
          <w:sz w:val="24"/>
          <w:szCs w:val="24"/>
        </w:rPr>
      </w:pPr>
      <w:r w:rsidRPr="00336C0E">
        <w:rPr>
          <w:sz w:val="24"/>
          <w:szCs w:val="24"/>
        </w:rPr>
        <w:t>Статья 2. Понятия и термины, применяемые в настоящем Положении</w:t>
      </w:r>
    </w:p>
    <w:p w:rsidR="008A6DC7" w:rsidRPr="00336C0E" w:rsidRDefault="008A6DC7" w:rsidP="007729CB">
      <w:pPr>
        <w:pStyle w:val="a5"/>
        <w:shd w:val="clear" w:color="auto" w:fill="auto"/>
        <w:spacing w:after="236" w:line="240" w:lineRule="auto"/>
        <w:ind w:left="2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>Понятия и термины, применяемые в настоящем Положении, используются в значениях, определенных Бюджетным кодексом Российской Федерации, другими федеральными законами, регулирующими бюджетные правоотношения.</w:t>
      </w:r>
    </w:p>
    <w:p w:rsidR="008A6DC7" w:rsidRPr="00336C0E" w:rsidRDefault="008A6DC7" w:rsidP="007729CB">
      <w:pPr>
        <w:pStyle w:val="12"/>
        <w:keepNext/>
        <w:keepLines/>
        <w:shd w:val="clear" w:color="auto" w:fill="auto"/>
        <w:spacing w:before="0" w:after="248" w:line="240" w:lineRule="auto"/>
        <w:ind w:right="40" w:firstLine="0"/>
        <w:jc w:val="center"/>
        <w:rPr>
          <w:b w:val="0"/>
          <w:sz w:val="24"/>
          <w:szCs w:val="24"/>
        </w:rPr>
      </w:pPr>
      <w:bookmarkStart w:id="2" w:name="bookmark3"/>
      <w:r w:rsidRPr="00336C0E">
        <w:rPr>
          <w:b w:val="0"/>
          <w:sz w:val="24"/>
          <w:szCs w:val="24"/>
        </w:rPr>
        <w:t>Глава 2. БЮДЖЕТНЫЕ ПОЛНОМОЧИЯ УЧАСТНИКОВ БЮДЖЕТНОГО ПРОЦЕССА</w:t>
      </w:r>
      <w:bookmarkEnd w:id="2"/>
    </w:p>
    <w:p w:rsidR="008A6DC7" w:rsidRPr="00336C0E" w:rsidRDefault="008A6DC7" w:rsidP="007729CB">
      <w:pPr>
        <w:pStyle w:val="a5"/>
        <w:shd w:val="clear" w:color="auto" w:fill="auto"/>
        <w:spacing w:after="233" w:line="240" w:lineRule="auto"/>
        <w:ind w:left="2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 xml:space="preserve">Статья 3. Участники бюджетного процесса, обладающие бюджетными полномочиями в </w:t>
      </w:r>
      <w:r w:rsidR="00E9606E" w:rsidRPr="00336C0E">
        <w:rPr>
          <w:sz w:val="24"/>
          <w:szCs w:val="24"/>
        </w:rPr>
        <w:t>МО СП «Сосново-Озерское»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2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 xml:space="preserve">Участниками бюджетного процесса, обладающими бюджетными полномочиями в </w:t>
      </w:r>
      <w:r w:rsidR="00E9606E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являются:</w:t>
      </w:r>
    </w:p>
    <w:p w:rsidR="006B6985" w:rsidRPr="00336C0E" w:rsidRDefault="0065735A" w:rsidP="0065735A">
      <w:pPr>
        <w:pStyle w:val="a5"/>
        <w:shd w:val="clear" w:color="auto" w:fill="auto"/>
        <w:tabs>
          <w:tab w:val="left" w:pos="150"/>
        </w:tabs>
        <w:spacing w:after="0" w:line="240" w:lineRule="auto"/>
        <w:ind w:lef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</w:r>
      <w:r w:rsidR="006B6985" w:rsidRPr="00336C0E">
        <w:rPr>
          <w:sz w:val="24"/>
          <w:szCs w:val="24"/>
        </w:rPr>
        <w:t>- Совет депутатов МО СП «Сосново-Озерское»;</w:t>
      </w:r>
    </w:p>
    <w:p w:rsidR="008A6DC7" w:rsidRPr="00336C0E" w:rsidRDefault="006B6985" w:rsidP="0065735A">
      <w:pPr>
        <w:pStyle w:val="a5"/>
        <w:shd w:val="clear" w:color="auto" w:fill="auto"/>
        <w:tabs>
          <w:tab w:val="left" w:pos="150"/>
        </w:tabs>
        <w:spacing w:after="0" w:line="240" w:lineRule="auto"/>
        <w:ind w:lef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</w:r>
      <w:r w:rsidR="0065735A" w:rsidRPr="00336C0E">
        <w:rPr>
          <w:sz w:val="24"/>
          <w:szCs w:val="24"/>
        </w:rPr>
        <w:t xml:space="preserve">- </w:t>
      </w:r>
      <w:r w:rsidR="008A6DC7" w:rsidRPr="00336C0E">
        <w:rPr>
          <w:sz w:val="24"/>
          <w:szCs w:val="24"/>
        </w:rPr>
        <w:t xml:space="preserve">Глава </w:t>
      </w:r>
      <w:r w:rsidR="00E9606E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;</w:t>
      </w:r>
    </w:p>
    <w:p w:rsidR="00E9606E" w:rsidRPr="00336C0E" w:rsidRDefault="006B6985" w:rsidP="0065735A">
      <w:pPr>
        <w:pStyle w:val="a5"/>
        <w:shd w:val="clear" w:color="auto" w:fill="auto"/>
        <w:tabs>
          <w:tab w:val="left" w:pos="150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="0065735A" w:rsidRPr="00336C0E">
        <w:rPr>
          <w:sz w:val="24"/>
          <w:szCs w:val="24"/>
        </w:rPr>
        <w:tab/>
        <w:t xml:space="preserve">- </w:t>
      </w:r>
      <w:r w:rsidR="008A6DC7" w:rsidRPr="00336C0E">
        <w:rPr>
          <w:sz w:val="24"/>
          <w:szCs w:val="24"/>
        </w:rPr>
        <w:t xml:space="preserve">Администрация </w:t>
      </w:r>
      <w:r w:rsidR="00E9606E" w:rsidRPr="00336C0E">
        <w:rPr>
          <w:sz w:val="24"/>
          <w:szCs w:val="24"/>
        </w:rPr>
        <w:t>МО СП «Сосново-Озерское»;</w:t>
      </w:r>
    </w:p>
    <w:p w:rsidR="006B6985" w:rsidRPr="00336C0E" w:rsidRDefault="0065735A" w:rsidP="006B6985">
      <w:pPr>
        <w:pStyle w:val="a5"/>
        <w:shd w:val="clear" w:color="auto" w:fill="auto"/>
        <w:tabs>
          <w:tab w:val="left" w:pos="150"/>
        </w:tabs>
        <w:spacing w:after="0" w:line="240" w:lineRule="auto"/>
        <w:ind w:lef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- </w:t>
      </w:r>
      <w:r w:rsidR="006B6985" w:rsidRPr="00336C0E">
        <w:rPr>
          <w:sz w:val="24"/>
          <w:szCs w:val="24"/>
        </w:rPr>
        <w:t>орган внутреннего муниципального финансового контроля</w:t>
      </w:r>
      <w:r w:rsidR="008A6DC7" w:rsidRPr="00336C0E">
        <w:rPr>
          <w:sz w:val="24"/>
          <w:szCs w:val="24"/>
        </w:rPr>
        <w:t xml:space="preserve"> </w:t>
      </w:r>
      <w:r w:rsidR="00E9606E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;</w:t>
      </w:r>
    </w:p>
    <w:p w:rsidR="006B6985" w:rsidRPr="00336C0E" w:rsidRDefault="006B6985" w:rsidP="006B6985">
      <w:pPr>
        <w:pStyle w:val="a5"/>
        <w:shd w:val="clear" w:color="auto" w:fill="auto"/>
        <w:tabs>
          <w:tab w:val="left" w:pos="150"/>
        </w:tabs>
        <w:spacing w:after="0" w:line="240" w:lineRule="auto"/>
        <w:ind w:lef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- контрольно-счетная палата </w:t>
      </w:r>
      <w:r w:rsidR="004C4D45" w:rsidRPr="00336C0E">
        <w:rPr>
          <w:sz w:val="24"/>
          <w:szCs w:val="24"/>
        </w:rPr>
        <w:t>муниципального образования</w:t>
      </w:r>
      <w:r w:rsidRPr="00336C0E">
        <w:rPr>
          <w:sz w:val="24"/>
          <w:szCs w:val="24"/>
        </w:rPr>
        <w:t xml:space="preserve"> «</w:t>
      </w:r>
      <w:r w:rsidR="004C4D45" w:rsidRPr="00336C0E">
        <w:rPr>
          <w:sz w:val="24"/>
          <w:szCs w:val="24"/>
        </w:rPr>
        <w:t>Еравнинский район</w:t>
      </w:r>
      <w:r w:rsidRPr="00336C0E">
        <w:rPr>
          <w:sz w:val="24"/>
          <w:szCs w:val="24"/>
        </w:rPr>
        <w:t>»;</w:t>
      </w:r>
    </w:p>
    <w:p w:rsidR="006B6985" w:rsidRPr="00336C0E" w:rsidRDefault="006B6985" w:rsidP="006B6985">
      <w:pPr>
        <w:pStyle w:val="a5"/>
        <w:shd w:val="clear" w:color="auto" w:fill="auto"/>
        <w:tabs>
          <w:tab w:val="left" w:pos="150"/>
        </w:tabs>
        <w:spacing w:after="0" w:line="240" w:lineRule="auto"/>
        <w:ind w:lef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- главные распорядители средств бюджета сельского поселения;</w:t>
      </w:r>
    </w:p>
    <w:p w:rsidR="006B6985" w:rsidRPr="00336C0E" w:rsidRDefault="006B6985" w:rsidP="006B6985">
      <w:pPr>
        <w:pStyle w:val="a5"/>
        <w:shd w:val="clear" w:color="auto" w:fill="auto"/>
        <w:tabs>
          <w:tab w:val="left" w:pos="150"/>
        </w:tabs>
        <w:spacing w:after="0" w:line="240" w:lineRule="auto"/>
        <w:ind w:lef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- получатели средств бюджета сельского поселения;</w:t>
      </w:r>
    </w:p>
    <w:p w:rsidR="006B6985" w:rsidRPr="00336C0E" w:rsidRDefault="006B6985" w:rsidP="006B6985">
      <w:pPr>
        <w:pStyle w:val="a5"/>
        <w:shd w:val="clear" w:color="auto" w:fill="auto"/>
        <w:tabs>
          <w:tab w:val="left" w:pos="150"/>
        </w:tabs>
        <w:spacing w:after="0" w:line="240" w:lineRule="auto"/>
        <w:ind w:lef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- главные администраторы доходов бюджета сельского поселения;</w:t>
      </w:r>
      <w:r w:rsidRPr="00336C0E">
        <w:rPr>
          <w:sz w:val="24"/>
          <w:szCs w:val="24"/>
        </w:rPr>
        <w:tab/>
      </w:r>
    </w:p>
    <w:p w:rsidR="006B6985" w:rsidRPr="00336C0E" w:rsidRDefault="006B6985" w:rsidP="006B6985">
      <w:pPr>
        <w:pStyle w:val="a5"/>
        <w:shd w:val="clear" w:color="auto" w:fill="auto"/>
        <w:tabs>
          <w:tab w:val="left" w:pos="150"/>
        </w:tabs>
        <w:spacing w:after="0" w:line="240" w:lineRule="auto"/>
        <w:ind w:lef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- главные администраторы источников финансирования дефицита бюджета сельского поселения.</w:t>
      </w:r>
    </w:p>
    <w:p w:rsidR="006B6985" w:rsidRPr="00336C0E" w:rsidRDefault="006B6985" w:rsidP="007729CB">
      <w:pPr>
        <w:pStyle w:val="a5"/>
        <w:shd w:val="clear" w:color="auto" w:fill="auto"/>
        <w:spacing w:after="0" w:line="240" w:lineRule="auto"/>
        <w:ind w:firstLine="680"/>
        <w:rPr>
          <w:sz w:val="24"/>
          <w:szCs w:val="24"/>
        </w:rPr>
      </w:pPr>
    </w:p>
    <w:p w:rsidR="008A6DC7" w:rsidRPr="00336C0E" w:rsidRDefault="008A6DC7" w:rsidP="007729CB">
      <w:pPr>
        <w:pStyle w:val="a5"/>
        <w:shd w:val="clear" w:color="auto" w:fill="auto"/>
        <w:spacing w:after="293" w:line="240" w:lineRule="auto"/>
        <w:ind w:left="20" w:firstLine="680"/>
        <w:rPr>
          <w:sz w:val="24"/>
          <w:szCs w:val="24"/>
        </w:rPr>
      </w:pPr>
      <w:r w:rsidRPr="00336C0E">
        <w:rPr>
          <w:sz w:val="24"/>
          <w:szCs w:val="24"/>
        </w:rPr>
        <w:t>С</w:t>
      </w:r>
      <w:r w:rsidR="006B6985" w:rsidRPr="00336C0E">
        <w:rPr>
          <w:sz w:val="24"/>
          <w:szCs w:val="24"/>
        </w:rPr>
        <w:t>татья 4</w:t>
      </w:r>
      <w:r w:rsidRPr="00336C0E">
        <w:rPr>
          <w:sz w:val="24"/>
          <w:szCs w:val="24"/>
        </w:rPr>
        <w:t xml:space="preserve">. Бюджетные полномочия Совета депутатов </w:t>
      </w:r>
      <w:r w:rsidR="00E9606E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>.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20" w:firstLine="680"/>
        <w:rPr>
          <w:sz w:val="24"/>
          <w:szCs w:val="24"/>
        </w:rPr>
      </w:pPr>
      <w:r w:rsidRPr="00336C0E">
        <w:rPr>
          <w:sz w:val="24"/>
          <w:szCs w:val="24"/>
        </w:rPr>
        <w:t xml:space="preserve">Совет депутатов </w:t>
      </w:r>
      <w:r w:rsidR="00E9606E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>:</w:t>
      </w:r>
    </w:p>
    <w:p w:rsidR="008A6DC7" w:rsidRPr="00336C0E" w:rsidRDefault="00D550DC" w:rsidP="00D550DC">
      <w:pPr>
        <w:pStyle w:val="a5"/>
        <w:shd w:val="clear" w:color="auto" w:fill="auto"/>
        <w:tabs>
          <w:tab w:val="left" w:pos="266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1)</w:t>
      </w:r>
      <w:r w:rsidR="00E9606E" w:rsidRPr="00336C0E">
        <w:rPr>
          <w:sz w:val="24"/>
          <w:szCs w:val="24"/>
        </w:rPr>
        <w:t xml:space="preserve"> </w:t>
      </w:r>
      <w:r w:rsidR="008A6DC7" w:rsidRPr="00336C0E">
        <w:rPr>
          <w:sz w:val="24"/>
          <w:szCs w:val="24"/>
        </w:rPr>
        <w:t xml:space="preserve">рассматривает и утверждает бюджет </w:t>
      </w:r>
      <w:r w:rsidRPr="00336C0E">
        <w:rPr>
          <w:sz w:val="24"/>
          <w:szCs w:val="24"/>
        </w:rPr>
        <w:t>МО СП «Сосново-</w:t>
      </w:r>
      <w:r w:rsidR="00E9606E" w:rsidRPr="00336C0E">
        <w:rPr>
          <w:sz w:val="24"/>
          <w:szCs w:val="24"/>
        </w:rPr>
        <w:t>Озерское»</w:t>
      </w:r>
      <w:r w:rsidR="008A6DC7" w:rsidRPr="00336C0E">
        <w:rPr>
          <w:sz w:val="24"/>
          <w:szCs w:val="24"/>
        </w:rPr>
        <w:t>, отчет об его исполнении;</w:t>
      </w:r>
    </w:p>
    <w:p w:rsidR="008A6DC7" w:rsidRPr="00336C0E" w:rsidRDefault="00D550DC" w:rsidP="00D550DC">
      <w:pPr>
        <w:pStyle w:val="a5"/>
        <w:shd w:val="clear" w:color="auto" w:fill="auto"/>
        <w:tabs>
          <w:tab w:val="left" w:pos="294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2) </w:t>
      </w:r>
      <w:r w:rsidR="008A6DC7" w:rsidRPr="00336C0E">
        <w:rPr>
          <w:sz w:val="24"/>
          <w:szCs w:val="24"/>
        </w:rPr>
        <w:t xml:space="preserve">осуществляет последующий контроль за исполнением бюджета </w:t>
      </w:r>
      <w:r w:rsidR="00E9606E" w:rsidRPr="00336C0E">
        <w:rPr>
          <w:sz w:val="24"/>
          <w:szCs w:val="24"/>
        </w:rPr>
        <w:t>МО СП «Сосново-Озерское»</w:t>
      </w:r>
      <w:r w:rsidR="00DA373C" w:rsidRPr="00336C0E">
        <w:rPr>
          <w:sz w:val="24"/>
          <w:szCs w:val="24"/>
        </w:rPr>
        <w:t>, контроль в ходе рассмотрения отдельных вопросов исполнения местного бюджета на своих заседаниях, заседаниях комиссий, в ходе проводимых слушаний и в вязи с депутатскими запросами</w:t>
      </w:r>
      <w:r w:rsidR="008A6DC7" w:rsidRPr="00336C0E">
        <w:rPr>
          <w:sz w:val="24"/>
          <w:szCs w:val="24"/>
        </w:rPr>
        <w:t>;</w:t>
      </w:r>
    </w:p>
    <w:p w:rsidR="00D550DC" w:rsidRPr="00336C0E" w:rsidRDefault="00D550DC" w:rsidP="00D550DC">
      <w:pPr>
        <w:pStyle w:val="a5"/>
        <w:shd w:val="clear" w:color="auto" w:fill="auto"/>
        <w:tabs>
          <w:tab w:val="left" w:pos="280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3) </w:t>
      </w:r>
      <w:r w:rsidR="0018015C" w:rsidRPr="00336C0E">
        <w:rPr>
          <w:sz w:val="24"/>
          <w:szCs w:val="24"/>
        </w:rPr>
        <w:t>устанавливает, изменяет и отменяет местные налоги в соответствии с законодательством Российской Федерации о налогах и сборах</w:t>
      </w:r>
      <w:r w:rsidR="008A6DC7" w:rsidRPr="00336C0E">
        <w:rPr>
          <w:sz w:val="24"/>
          <w:szCs w:val="24"/>
        </w:rPr>
        <w:t>;</w:t>
      </w:r>
    </w:p>
    <w:p w:rsidR="008A6DC7" w:rsidRPr="00336C0E" w:rsidRDefault="00D550DC" w:rsidP="00D550DC">
      <w:pPr>
        <w:pStyle w:val="a5"/>
        <w:shd w:val="clear" w:color="auto" w:fill="auto"/>
        <w:tabs>
          <w:tab w:val="left" w:pos="280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lastRenderedPageBreak/>
        <w:tab/>
      </w:r>
      <w:r w:rsidRPr="00336C0E">
        <w:rPr>
          <w:sz w:val="24"/>
          <w:szCs w:val="24"/>
        </w:rPr>
        <w:tab/>
        <w:t xml:space="preserve">4) </w:t>
      </w:r>
      <w:r w:rsidR="0018015C" w:rsidRPr="00336C0E">
        <w:rPr>
          <w:sz w:val="24"/>
          <w:szCs w:val="24"/>
        </w:rPr>
        <w:t xml:space="preserve">устанавливает налоговые льготы по местным налогам в соответствии с законодательством; </w:t>
      </w:r>
    </w:p>
    <w:p w:rsidR="008A6DC7" w:rsidRPr="00336C0E" w:rsidRDefault="00D550DC" w:rsidP="00D550DC">
      <w:pPr>
        <w:pStyle w:val="a5"/>
        <w:shd w:val="clear" w:color="auto" w:fill="auto"/>
        <w:tabs>
          <w:tab w:val="left" w:pos="482"/>
        </w:tabs>
        <w:spacing w:after="323" w:line="240" w:lineRule="auto"/>
        <w:ind w:left="40" w:right="6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5) </w:t>
      </w:r>
      <w:r w:rsidR="008A6DC7" w:rsidRPr="00336C0E">
        <w:rPr>
          <w:sz w:val="24"/>
          <w:szCs w:val="24"/>
        </w:rPr>
        <w:t>осуществляет иные бюджетные полномочия в соответствии с бюджетным законодательством</w:t>
      </w:r>
      <w:r w:rsidR="0018015C" w:rsidRPr="00336C0E">
        <w:rPr>
          <w:sz w:val="24"/>
          <w:szCs w:val="24"/>
        </w:rPr>
        <w:t>, Уставом МО СП «Сосново-Озерское» и иными нормативно-правовыми актами, регулирующими бюджетные правоотношения.</w:t>
      </w:r>
    </w:p>
    <w:p w:rsidR="006B6985" w:rsidRPr="00336C0E" w:rsidRDefault="006B6985" w:rsidP="006B6985">
      <w:pPr>
        <w:pStyle w:val="a5"/>
        <w:shd w:val="clear" w:color="auto" w:fill="auto"/>
        <w:spacing w:after="0" w:line="240" w:lineRule="auto"/>
        <w:ind w:firstLine="680"/>
        <w:rPr>
          <w:sz w:val="24"/>
          <w:szCs w:val="24"/>
        </w:rPr>
      </w:pPr>
      <w:r w:rsidRPr="00336C0E">
        <w:rPr>
          <w:sz w:val="24"/>
          <w:szCs w:val="24"/>
        </w:rPr>
        <w:t>Статья 5. Бюджетные полномочия Главы МО СП «Сосново-Озерское»</w:t>
      </w:r>
    </w:p>
    <w:p w:rsidR="006B6985" w:rsidRPr="00336C0E" w:rsidRDefault="006B6985" w:rsidP="006B6985">
      <w:pPr>
        <w:pStyle w:val="a5"/>
        <w:shd w:val="clear" w:color="auto" w:fill="auto"/>
        <w:spacing w:after="0" w:line="240" w:lineRule="auto"/>
        <w:ind w:firstLine="680"/>
        <w:rPr>
          <w:sz w:val="24"/>
          <w:szCs w:val="24"/>
        </w:rPr>
      </w:pPr>
    </w:p>
    <w:p w:rsidR="006B6985" w:rsidRPr="00336C0E" w:rsidRDefault="006B6985" w:rsidP="006B6985">
      <w:pPr>
        <w:pStyle w:val="a5"/>
        <w:shd w:val="clear" w:color="auto" w:fill="auto"/>
        <w:spacing w:after="0" w:line="240" w:lineRule="auto"/>
        <w:ind w:firstLine="680"/>
        <w:rPr>
          <w:sz w:val="24"/>
          <w:szCs w:val="24"/>
        </w:rPr>
      </w:pPr>
      <w:r w:rsidRPr="00336C0E">
        <w:rPr>
          <w:sz w:val="24"/>
          <w:szCs w:val="24"/>
        </w:rPr>
        <w:t>Глава МО СП «Сосново-Озерское»:</w:t>
      </w:r>
    </w:p>
    <w:p w:rsidR="006B6985" w:rsidRPr="00336C0E" w:rsidRDefault="006B6985" w:rsidP="006B6985">
      <w:pPr>
        <w:pStyle w:val="a5"/>
        <w:shd w:val="clear" w:color="auto" w:fill="auto"/>
        <w:tabs>
          <w:tab w:val="left" w:pos="476"/>
        </w:tabs>
        <w:spacing w:after="0" w:line="240" w:lineRule="auto"/>
        <w:ind w:righ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="0018015C"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>1) назначает должностных лиц, пр</w:t>
      </w:r>
      <w:r w:rsidR="0018015C" w:rsidRPr="00336C0E">
        <w:rPr>
          <w:sz w:val="24"/>
          <w:szCs w:val="24"/>
        </w:rPr>
        <w:t xml:space="preserve">едставляющих проекты решений о </w:t>
      </w:r>
      <w:r w:rsidRPr="00336C0E">
        <w:rPr>
          <w:sz w:val="24"/>
          <w:szCs w:val="24"/>
        </w:rPr>
        <w:t>бюджете МО СП «Сосново-Озерское», об исполнении бюджета МО СП «Сосново-Озерское» при их рассмотрении на сессии Совета депутатов МО СП «Сосново-Озерское»;</w:t>
      </w:r>
    </w:p>
    <w:p w:rsidR="0018015C" w:rsidRPr="00336C0E" w:rsidRDefault="0018015C" w:rsidP="006B6985">
      <w:pPr>
        <w:pStyle w:val="a5"/>
        <w:shd w:val="clear" w:color="auto" w:fill="auto"/>
        <w:tabs>
          <w:tab w:val="left" w:pos="476"/>
        </w:tabs>
        <w:spacing w:after="0" w:line="240" w:lineRule="auto"/>
        <w:ind w:righ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2) </w:t>
      </w:r>
      <w:r w:rsidR="004E5447" w:rsidRPr="00336C0E">
        <w:rPr>
          <w:sz w:val="24"/>
          <w:szCs w:val="24"/>
        </w:rPr>
        <w:t>утверждает перечень главных распорядителей средств бюджета;</w:t>
      </w:r>
    </w:p>
    <w:p w:rsidR="004E5447" w:rsidRPr="00336C0E" w:rsidRDefault="004E5447" w:rsidP="006B6985">
      <w:pPr>
        <w:pStyle w:val="a5"/>
        <w:shd w:val="clear" w:color="auto" w:fill="auto"/>
        <w:tabs>
          <w:tab w:val="left" w:pos="476"/>
        </w:tabs>
        <w:spacing w:after="0" w:line="240" w:lineRule="auto"/>
        <w:ind w:righ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3) утверждает кассовый план бюджета сельского поселения;</w:t>
      </w:r>
    </w:p>
    <w:p w:rsidR="004E5447" w:rsidRPr="00336C0E" w:rsidRDefault="004E5447" w:rsidP="006B6985">
      <w:pPr>
        <w:pStyle w:val="a5"/>
        <w:shd w:val="clear" w:color="auto" w:fill="auto"/>
        <w:tabs>
          <w:tab w:val="left" w:pos="476"/>
        </w:tabs>
        <w:spacing w:after="0" w:line="240" w:lineRule="auto"/>
        <w:ind w:righ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4) вносит на рассмотрение в Совет депутатов МО СП «Сосново-Озерское» предложения по установлению, изменению, отмене местных налогов, введению и отмене налоговых льгот по местным налогам; </w:t>
      </w:r>
    </w:p>
    <w:p w:rsidR="006B6985" w:rsidRPr="00336C0E" w:rsidRDefault="006B6985" w:rsidP="006B6985">
      <w:pPr>
        <w:pStyle w:val="a5"/>
        <w:shd w:val="clear" w:color="auto" w:fill="auto"/>
        <w:tabs>
          <w:tab w:val="left" w:pos="482"/>
        </w:tabs>
        <w:spacing w:after="323" w:line="240" w:lineRule="auto"/>
        <w:ind w:left="40" w:right="6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="0018015C" w:rsidRPr="00336C0E">
        <w:rPr>
          <w:sz w:val="24"/>
          <w:szCs w:val="24"/>
        </w:rPr>
        <w:tab/>
      </w:r>
      <w:r w:rsidR="004E5447" w:rsidRPr="00336C0E">
        <w:rPr>
          <w:sz w:val="24"/>
          <w:szCs w:val="24"/>
        </w:rPr>
        <w:t>5</w:t>
      </w:r>
      <w:r w:rsidRPr="00336C0E">
        <w:rPr>
          <w:sz w:val="24"/>
          <w:szCs w:val="24"/>
        </w:rPr>
        <w:t xml:space="preserve">) </w:t>
      </w:r>
      <w:r w:rsidR="0018015C" w:rsidRPr="00336C0E">
        <w:rPr>
          <w:sz w:val="24"/>
          <w:szCs w:val="24"/>
        </w:rPr>
        <w:t>осуществляет иные бюджетные полномочия в соответствии с бюджетным законодательством, Уставом МО СП «Сосново-Озерское» и иными нормативно-правовыми актами, регулирующими бюджетные правоотношения.</w:t>
      </w:r>
    </w:p>
    <w:p w:rsidR="008A6DC7" w:rsidRPr="00336C0E" w:rsidRDefault="00D550DC" w:rsidP="007729CB">
      <w:pPr>
        <w:pStyle w:val="a5"/>
        <w:shd w:val="clear" w:color="auto" w:fill="auto"/>
        <w:spacing w:after="209" w:line="240" w:lineRule="auto"/>
        <w:jc w:val="left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="008A6DC7" w:rsidRPr="00336C0E">
        <w:rPr>
          <w:sz w:val="24"/>
          <w:szCs w:val="24"/>
        </w:rPr>
        <w:t xml:space="preserve">Статья 6. Бюджетные полномочия Администрации </w:t>
      </w:r>
      <w:r w:rsidR="00E9606E" w:rsidRPr="00336C0E">
        <w:rPr>
          <w:sz w:val="24"/>
          <w:szCs w:val="24"/>
        </w:rPr>
        <w:t>МО СП «Сосново-Озерское»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740"/>
        <w:jc w:val="left"/>
        <w:rPr>
          <w:sz w:val="24"/>
          <w:szCs w:val="24"/>
        </w:rPr>
      </w:pPr>
      <w:r w:rsidRPr="00336C0E">
        <w:rPr>
          <w:sz w:val="24"/>
          <w:szCs w:val="24"/>
        </w:rPr>
        <w:t xml:space="preserve">Администрация </w:t>
      </w:r>
      <w:r w:rsidR="00E9606E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>:</w:t>
      </w:r>
    </w:p>
    <w:p w:rsidR="008A6DC7" w:rsidRPr="00336C0E" w:rsidRDefault="00D550DC" w:rsidP="00D550DC">
      <w:pPr>
        <w:pStyle w:val="a5"/>
        <w:shd w:val="clear" w:color="auto" w:fill="auto"/>
        <w:tabs>
          <w:tab w:val="left" w:pos="266"/>
        </w:tabs>
        <w:spacing w:after="0" w:line="240" w:lineRule="auto"/>
        <w:ind w:lef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1)</w:t>
      </w:r>
      <w:r w:rsidR="00E9606E" w:rsidRPr="00336C0E">
        <w:rPr>
          <w:sz w:val="24"/>
          <w:szCs w:val="24"/>
        </w:rPr>
        <w:t xml:space="preserve"> </w:t>
      </w:r>
      <w:r w:rsidR="008A6DC7" w:rsidRPr="00336C0E">
        <w:rPr>
          <w:sz w:val="24"/>
          <w:szCs w:val="24"/>
        </w:rPr>
        <w:t>разрабатывает основные направления бюджетной и налоговой политики;</w:t>
      </w:r>
    </w:p>
    <w:p w:rsidR="008A6DC7" w:rsidRPr="00336C0E" w:rsidRDefault="00D550DC" w:rsidP="00D550DC">
      <w:pPr>
        <w:pStyle w:val="a5"/>
        <w:shd w:val="clear" w:color="auto" w:fill="auto"/>
        <w:tabs>
          <w:tab w:val="left" w:pos="285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2)</w:t>
      </w:r>
      <w:r w:rsidR="00E9606E" w:rsidRPr="00336C0E">
        <w:rPr>
          <w:sz w:val="24"/>
          <w:szCs w:val="24"/>
        </w:rPr>
        <w:t xml:space="preserve"> </w:t>
      </w:r>
      <w:r w:rsidR="008A6DC7" w:rsidRPr="00336C0E">
        <w:rPr>
          <w:sz w:val="24"/>
          <w:szCs w:val="24"/>
        </w:rPr>
        <w:t xml:space="preserve">разрабатывает проект бюджета </w:t>
      </w:r>
      <w:r w:rsidR="00E9606E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;</w:t>
      </w:r>
    </w:p>
    <w:p w:rsidR="008A6DC7" w:rsidRPr="00336C0E" w:rsidRDefault="00D550DC" w:rsidP="00D550DC">
      <w:pPr>
        <w:pStyle w:val="a5"/>
        <w:shd w:val="clear" w:color="auto" w:fill="auto"/>
        <w:tabs>
          <w:tab w:val="left" w:pos="333"/>
        </w:tabs>
        <w:spacing w:after="0" w:line="240" w:lineRule="auto"/>
        <w:ind w:left="40" w:right="6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3) </w:t>
      </w:r>
      <w:r w:rsidR="008A6DC7" w:rsidRPr="00336C0E">
        <w:rPr>
          <w:sz w:val="24"/>
          <w:szCs w:val="24"/>
        </w:rPr>
        <w:t xml:space="preserve">вносит на рассмотрение Совета депутатов проект решения о бюджете </w:t>
      </w:r>
      <w:r w:rsidR="00E9606E" w:rsidRPr="00336C0E">
        <w:rPr>
          <w:sz w:val="24"/>
          <w:szCs w:val="24"/>
        </w:rPr>
        <w:t>МО СП «</w:t>
      </w:r>
      <w:r w:rsidR="007729CB" w:rsidRPr="00336C0E">
        <w:rPr>
          <w:sz w:val="24"/>
          <w:szCs w:val="24"/>
        </w:rPr>
        <w:t>Сосново-Озерское</w:t>
      </w:r>
      <w:r w:rsidR="00E9606E" w:rsidRPr="00336C0E">
        <w:rPr>
          <w:sz w:val="24"/>
          <w:szCs w:val="24"/>
        </w:rPr>
        <w:t>»</w:t>
      </w:r>
      <w:r w:rsidR="00DF1C0D" w:rsidRPr="00336C0E">
        <w:rPr>
          <w:sz w:val="24"/>
          <w:szCs w:val="24"/>
        </w:rPr>
        <w:t>,</w:t>
      </w:r>
      <w:r w:rsidR="00927A50" w:rsidRPr="00336C0E">
        <w:rPr>
          <w:sz w:val="24"/>
          <w:szCs w:val="24"/>
        </w:rPr>
        <w:t xml:space="preserve"> </w:t>
      </w:r>
      <w:r w:rsidR="008A6DC7" w:rsidRPr="00336C0E">
        <w:rPr>
          <w:sz w:val="24"/>
          <w:szCs w:val="24"/>
        </w:rPr>
        <w:t>вместе с необходимыми документами и материалами;</w:t>
      </w:r>
    </w:p>
    <w:p w:rsidR="008A6DC7" w:rsidRPr="00336C0E" w:rsidRDefault="00D550DC" w:rsidP="00D550DC">
      <w:pPr>
        <w:pStyle w:val="a5"/>
        <w:shd w:val="clear" w:color="auto" w:fill="auto"/>
        <w:tabs>
          <w:tab w:val="left" w:pos="405"/>
        </w:tabs>
        <w:spacing w:after="0" w:line="240" w:lineRule="auto"/>
        <w:ind w:left="40" w:right="6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4) </w:t>
      </w:r>
      <w:r w:rsidR="008A6DC7" w:rsidRPr="00336C0E">
        <w:rPr>
          <w:sz w:val="24"/>
          <w:szCs w:val="24"/>
        </w:rPr>
        <w:t xml:space="preserve">определяет порядок и сроки по разработке прогноза социально-экономического развития </w:t>
      </w:r>
      <w:r w:rsidR="00927A50" w:rsidRPr="00336C0E">
        <w:rPr>
          <w:sz w:val="24"/>
          <w:szCs w:val="24"/>
        </w:rPr>
        <w:t>М</w:t>
      </w:r>
      <w:r w:rsidR="008A6DC7" w:rsidRPr="00336C0E">
        <w:rPr>
          <w:sz w:val="24"/>
          <w:szCs w:val="24"/>
        </w:rPr>
        <w:t>униципального образования</w:t>
      </w:r>
      <w:r w:rsidR="00927A50" w:rsidRPr="00336C0E">
        <w:rPr>
          <w:sz w:val="24"/>
          <w:szCs w:val="24"/>
        </w:rPr>
        <w:t xml:space="preserve"> сельское поселение</w:t>
      </w:r>
      <w:r w:rsidR="008A6DC7" w:rsidRPr="00336C0E">
        <w:rPr>
          <w:sz w:val="24"/>
          <w:szCs w:val="24"/>
        </w:rPr>
        <w:t xml:space="preserve"> «</w:t>
      </w:r>
      <w:r w:rsidR="007729CB" w:rsidRPr="00336C0E">
        <w:rPr>
          <w:sz w:val="24"/>
          <w:szCs w:val="24"/>
        </w:rPr>
        <w:t>Сосново-Озерское</w:t>
      </w:r>
      <w:r w:rsidR="00927A50" w:rsidRPr="00336C0E">
        <w:rPr>
          <w:sz w:val="24"/>
          <w:szCs w:val="24"/>
        </w:rPr>
        <w:t>»</w:t>
      </w:r>
      <w:r w:rsidR="00DF1C0D" w:rsidRPr="00336C0E">
        <w:rPr>
          <w:sz w:val="24"/>
          <w:szCs w:val="24"/>
        </w:rPr>
        <w:t xml:space="preserve"> и прогноз социально-экономического развития Муниципального образования сельское поселение «Сосново-Озерское»</w:t>
      </w:r>
      <w:r w:rsidR="008A6DC7" w:rsidRPr="00336C0E">
        <w:rPr>
          <w:sz w:val="24"/>
          <w:szCs w:val="24"/>
        </w:rPr>
        <w:t>;</w:t>
      </w:r>
    </w:p>
    <w:p w:rsidR="008A6DC7" w:rsidRPr="00336C0E" w:rsidRDefault="00D550DC" w:rsidP="00D550DC">
      <w:pPr>
        <w:pStyle w:val="a5"/>
        <w:shd w:val="clear" w:color="auto" w:fill="auto"/>
        <w:tabs>
          <w:tab w:val="left" w:pos="290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5) </w:t>
      </w:r>
      <w:r w:rsidR="008A6DC7" w:rsidRPr="00336C0E">
        <w:rPr>
          <w:sz w:val="24"/>
          <w:szCs w:val="24"/>
        </w:rPr>
        <w:t xml:space="preserve">обеспечивает исполнение бюджета </w:t>
      </w:r>
      <w:r w:rsidR="00E9606E" w:rsidRPr="00336C0E">
        <w:rPr>
          <w:sz w:val="24"/>
          <w:szCs w:val="24"/>
        </w:rPr>
        <w:t>МО СП «</w:t>
      </w:r>
      <w:r w:rsidR="007729CB" w:rsidRPr="00336C0E">
        <w:rPr>
          <w:sz w:val="24"/>
          <w:szCs w:val="24"/>
        </w:rPr>
        <w:t>Сосново-Озерское</w:t>
      </w:r>
      <w:r w:rsidR="00E9606E" w:rsidRPr="00336C0E">
        <w:rPr>
          <w:sz w:val="24"/>
          <w:szCs w:val="24"/>
        </w:rPr>
        <w:t>»</w:t>
      </w:r>
      <w:r w:rsidR="00DF1C0D" w:rsidRPr="00336C0E">
        <w:rPr>
          <w:sz w:val="24"/>
          <w:szCs w:val="24"/>
        </w:rPr>
        <w:t>, составление бюджетной отчетности</w:t>
      </w:r>
      <w:r w:rsidR="008A6DC7" w:rsidRPr="00336C0E">
        <w:rPr>
          <w:sz w:val="24"/>
          <w:szCs w:val="24"/>
        </w:rPr>
        <w:t>;</w:t>
      </w:r>
    </w:p>
    <w:p w:rsidR="008A6DC7" w:rsidRPr="00336C0E" w:rsidRDefault="00D550DC" w:rsidP="00D550DC">
      <w:pPr>
        <w:pStyle w:val="a5"/>
        <w:shd w:val="clear" w:color="auto" w:fill="auto"/>
        <w:tabs>
          <w:tab w:val="left" w:pos="347"/>
        </w:tabs>
        <w:spacing w:after="0" w:line="240" w:lineRule="auto"/>
        <w:ind w:left="40" w:right="6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6) </w:t>
      </w:r>
      <w:r w:rsidR="008A6DC7" w:rsidRPr="00336C0E">
        <w:rPr>
          <w:sz w:val="24"/>
          <w:szCs w:val="24"/>
        </w:rPr>
        <w:t xml:space="preserve">утверждает отчеты об исполнении бюджета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="008A6DC7" w:rsidRPr="00336C0E">
        <w:rPr>
          <w:sz w:val="24"/>
          <w:szCs w:val="24"/>
        </w:rPr>
        <w:t xml:space="preserve"> за первый квартал, полугодие и девять месяцев текущего финансового года и направляет Совету депутатов МО</w:t>
      </w:r>
      <w:r w:rsidR="00AB6C34" w:rsidRPr="00336C0E">
        <w:rPr>
          <w:sz w:val="24"/>
          <w:szCs w:val="24"/>
        </w:rPr>
        <w:t xml:space="preserve"> </w:t>
      </w:r>
      <w:r w:rsidR="00927A50" w:rsidRPr="00336C0E">
        <w:rPr>
          <w:sz w:val="24"/>
          <w:szCs w:val="24"/>
        </w:rPr>
        <w:t>СП</w:t>
      </w:r>
      <w:r w:rsidR="008A6DC7" w:rsidRPr="00336C0E">
        <w:rPr>
          <w:sz w:val="24"/>
          <w:szCs w:val="24"/>
        </w:rPr>
        <w:t xml:space="preserve"> </w:t>
      </w:r>
      <w:r w:rsidR="007729CB" w:rsidRPr="00336C0E">
        <w:rPr>
          <w:sz w:val="24"/>
          <w:szCs w:val="24"/>
        </w:rPr>
        <w:t>«Сосново-Озерское»</w:t>
      </w:r>
      <w:r w:rsidR="008A6DC7" w:rsidRPr="00336C0E">
        <w:rPr>
          <w:sz w:val="24"/>
          <w:szCs w:val="24"/>
        </w:rPr>
        <w:t xml:space="preserve">, готовит годовой отчет об исполнении бюджета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="008A6DC7" w:rsidRPr="00336C0E">
        <w:rPr>
          <w:sz w:val="24"/>
          <w:szCs w:val="24"/>
        </w:rPr>
        <w:t xml:space="preserve">, подлежащий утверждению решением сессии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="008A6DC7" w:rsidRPr="00336C0E">
        <w:rPr>
          <w:sz w:val="24"/>
          <w:szCs w:val="24"/>
        </w:rPr>
        <w:t>;</w:t>
      </w:r>
    </w:p>
    <w:p w:rsidR="008A6DC7" w:rsidRPr="00336C0E" w:rsidRDefault="00D550DC" w:rsidP="00D550DC">
      <w:pPr>
        <w:pStyle w:val="a5"/>
        <w:shd w:val="clear" w:color="auto" w:fill="auto"/>
        <w:tabs>
          <w:tab w:val="left" w:pos="314"/>
        </w:tabs>
        <w:spacing w:after="0" w:line="240" w:lineRule="auto"/>
        <w:ind w:right="6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7) </w:t>
      </w:r>
      <w:r w:rsidR="008A6DC7" w:rsidRPr="00336C0E">
        <w:rPr>
          <w:sz w:val="24"/>
          <w:szCs w:val="24"/>
        </w:rPr>
        <w:t xml:space="preserve">вносит на рассмотрение Советом депутатов проект решения об исполнении бюджета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="008A6DC7" w:rsidRPr="00336C0E">
        <w:rPr>
          <w:sz w:val="24"/>
          <w:szCs w:val="24"/>
        </w:rPr>
        <w:t xml:space="preserve"> с необходимыми документами и материалами;</w:t>
      </w:r>
    </w:p>
    <w:p w:rsidR="008A6DC7" w:rsidRPr="00336C0E" w:rsidRDefault="00D550DC" w:rsidP="00D550DC">
      <w:pPr>
        <w:pStyle w:val="a5"/>
        <w:shd w:val="clear" w:color="auto" w:fill="auto"/>
        <w:tabs>
          <w:tab w:val="left" w:pos="290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8) </w:t>
      </w:r>
      <w:r w:rsidR="008A6DC7" w:rsidRPr="00336C0E">
        <w:rPr>
          <w:sz w:val="24"/>
          <w:szCs w:val="24"/>
        </w:rPr>
        <w:t>организует контроль за расходованием бюджетных средств;</w:t>
      </w:r>
    </w:p>
    <w:p w:rsidR="008A6DC7" w:rsidRPr="00336C0E" w:rsidRDefault="00D550DC" w:rsidP="00D550DC">
      <w:pPr>
        <w:pStyle w:val="a5"/>
        <w:shd w:val="clear" w:color="auto" w:fill="auto"/>
        <w:tabs>
          <w:tab w:val="left" w:pos="290"/>
        </w:tabs>
        <w:spacing w:after="0" w:line="240" w:lineRule="auto"/>
        <w:ind w:lef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9) </w:t>
      </w:r>
      <w:r w:rsidR="008A6DC7" w:rsidRPr="00336C0E">
        <w:rPr>
          <w:sz w:val="24"/>
          <w:szCs w:val="24"/>
        </w:rPr>
        <w:t xml:space="preserve">определяет порядок расходования средств резервного фонда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="008A6DC7" w:rsidRPr="00336C0E">
        <w:rPr>
          <w:sz w:val="24"/>
          <w:szCs w:val="24"/>
        </w:rPr>
        <w:t>;</w:t>
      </w:r>
    </w:p>
    <w:p w:rsidR="00356180" w:rsidRPr="00336C0E" w:rsidRDefault="00356180" w:rsidP="00D550DC">
      <w:pPr>
        <w:pStyle w:val="a5"/>
        <w:shd w:val="clear" w:color="auto" w:fill="auto"/>
        <w:tabs>
          <w:tab w:val="left" w:pos="290"/>
        </w:tabs>
        <w:spacing w:after="0" w:line="240" w:lineRule="auto"/>
        <w:ind w:lef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10) устанавливает порядок ведения реестра расходных обязательств;</w:t>
      </w:r>
    </w:p>
    <w:p w:rsidR="00356180" w:rsidRPr="00336C0E" w:rsidRDefault="00356180" w:rsidP="00D550DC">
      <w:pPr>
        <w:pStyle w:val="a5"/>
        <w:shd w:val="clear" w:color="auto" w:fill="auto"/>
        <w:tabs>
          <w:tab w:val="left" w:pos="290"/>
        </w:tabs>
        <w:spacing w:after="0" w:line="240" w:lineRule="auto"/>
        <w:ind w:lef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11) определяет порядок предоставления межбюджетных трансфертов из бюджета МО СП «Сосново-Озерское», предоставляет межбюджетные трансферты из бюджета МО СП «Сосново-Озерское»;</w:t>
      </w:r>
    </w:p>
    <w:p w:rsidR="002E0292" w:rsidRPr="00336C0E" w:rsidRDefault="00356180" w:rsidP="00D550DC">
      <w:pPr>
        <w:pStyle w:val="a5"/>
        <w:shd w:val="clear" w:color="auto" w:fill="auto"/>
        <w:tabs>
          <w:tab w:val="left" w:pos="290"/>
        </w:tabs>
        <w:spacing w:after="0" w:line="240" w:lineRule="auto"/>
        <w:ind w:lef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12)</w:t>
      </w:r>
      <w:r w:rsidR="002E0292" w:rsidRPr="00336C0E">
        <w:rPr>
          <w:sz w:val="24"/>
          <w:szCs w:val="24"/>
        </w:rPr>
        <w:t xml:space="preserve"> осуществляет муниципальные заимствования, предоставляет муниципальные гарантии, предоставляет бюджетные кредиты;</w:t>
      </w:r>
    </w:p>
    <w:p w:rsidR="00CC1CDE" w:rsidRPr="00336C0E" w:rsidRDefault="002E0292" w:rsidP="00D550DC">
      <w:pPr>
        <w:pStyle w:val="a5"/>
        <w:shd w:val="clear" w:color="auto" w:fill="auto"/>
        <w:tabs>
          <w:tab w:val="left" w:pos="290"/>
        </w:tabs>
        <w:spacing w:after="0" w:line="240" w:lineRule="auto"/>
        <w:ind w:lef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13) утверждает порядок ведения муниципальной долговой книги и устанавливает состав информации</w:t>
      </w:r>
      <w:r w:rsidR="00CC1CDE" w:rsidRPr="00336C0E">
        <w:rPr>
          <w:sz w:val="24"/>
          <w:szCs w:val="24"/>
        </w:rPr>
        <w:t>, вносимой в муниципальную долговую книгу;</w:t>
      </w:r>
    </w:p>
    <w:p w:rsidR="00CC1CDE" w:rsidRPr="00336C0E" w:rsidRDefault="00CC1CDE" w:rsidP="00D550DC">
      <w:pPr>
        <w:pStyle w:val="a5"/>
        <w:shd w:val="clear" w:color="auto" w:fill="auto"/>
        <w:tabs>
          <w:tab w:val="left" w:pos="290"/>
        </w:tabs>
        <w:spacing w:after="0" w:line="240" w:lineRule="auto"/>
        <w:ind w:lef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14) утверждает порядок формирования муниципального задания на оказание муниципальных услуг (выполнение работ) в отношении муниципальных учреждений МО СП «Сосново-Озерское» и финансового обеспечения выполнения муниципального задания;</w:t>
      </w:r>
    </w:p>
    <w:p w:rsidR="00356180" w:rsidRPr="00336C0E" w:rsidRDefault="00CC1CDE" w:rsidP="00D550DC">
      <w:pPr>
        <w:pStyle w:val="a5"/>
        <w:shd w:val="clear" w:color="auto" w:fill="auto"/>
        <w:tabs>
          <w:tab w:val="left" w:pos="290"/>
        </w:tabs>
        <w:spacing w:after="0" w:line="240" w:lineRule="auto"/>
        <w:ind w:left="40"/>
        <w:rPr>
          <w:sz w:val="24"/>
          <w:szCs w:val="24"/>
        </w:rPr>
      </w:pPr>
      <w:r w:rsidRPr="00336C0E">
        <w:rPr>
          <w:sz w:val="24"/>
          <w:szCs w:val="24"/>
        </w:rPr>
        <w:lastRenderedPageBreak/>
        <w:tab/>
      </w:r>
      <w:r w:rsidRPr="00336C0E">
        <w:rPr>
          <w:sz w:val="24"/>
          <w:szCs w:val="24"/>
        </w:rPr>
        <w:tab/>
        <w:t>15) устанавливает и определяет порядок применения бюджетной классификации Российской Федерации в части, относящейся к местному бюджету, в том числе детализацию;</w:t>
      </w:r>
      <w:r w:rsidR="002E0292" w:rsidRPr="00336C0E">
        <w:rPr>
          <w:sz w:val="24"/>
          <w:szCs w:val="24"/>
        </w:rPr>
        <w:t xml:space="preserve">  </w:t>
      </w:r>
    </w:p>
    <w:p w:rsidR="008A6DC7" w:rsidRPr="00336C0E" w:rsidRDefault="00CC1CDE" w:rsidP="00D550DC">
      <w:pPr>
        <w:pStyle w:val="a5"/>
        <w:shd w:val="clear" w:color="auto" w:fill="auto"/>
        <w:tabs>
          <w:tab w:val="left" w:pos="578"/>
        </w:tabs>
        <w:spacing w:after="335" w:line="240" w:lineRule="auto"/>
        <w:ind w:left="40" w:right="6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16</w:t>
      </w:r>
      <w:r w:rsidR="00D550DC" w:rsidRPr="00336C0E">
        <w:rPr>
          <w:sz w:val="24"/>
          <w:szCs w:val="24"/>
        </w:rPr>
        <w:t xml:space="preserve">) </w:t>
      </w:r>
      <w:r w:rsidR="004E5447" w:rsidRPr="00336C0E">
        <w:rPr>
          <w:sz w:val="24"/>
          <w:szCs w:val="24"/>
        </w:rPr>
        <w:t>осуществляет иные бюджетные полномочия в соответствии с бюджетным законодательством, Уставом МО СП «Сосново-Озерское» и иными нормативно-правовыми актами, регулирующими бюджетные правоотношения.</w:t>
      </w:r>
    </w:p>
    <w:p w:rsidR="00196B5F" w:rsidRPr="00336C0E" w:rsidRDefault="00196B5F" w:rsidP="00196B5F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  <w:bCs/>
        </w:rPr>
        <w:t xml:space="preserve">Статья 7. Бюджетные полномочия </w:t>
      </w:r>
      <w:r w:rsidRPr="00336C0E">
        <w:rPr>
          <w:rFonts w:ascii="Times New Roman" w:hAnsi="Times New Roman" w:cs="Times New Roman"/>
        </w:rPr>
        <w:t>органа внутреннего муниципального финансового контроля администрации МО СП "Сосново-Озерское".</w:t>
      </w:r>
    </w:p>
    <w:p w:rsidR="00196B5F" w:rsidRPr="00336C0E" w:rsidRDefault="00196B5F" w:rsidP="00196B5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 xml:space="preserve">  Орган внутреннего муниципального финансового контроля администрации МО СП «Сосново-Озерское» осуществляет:</w:t>
      </w:r>
    </w:p>
    <w:p w:rsidR="00196B5F" w:rsidRPr="00336C0E" w:rsidRDefault="00196B5F" w:rsidP="00196B5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 xml:space="preserve">- контроль за соблюдением </w:t>
      </w:r>
      <w:hyperlink r:id="rId8" w:history="1">
        <w:r w:rsidRPr="00336C0E">
          <w:rPr>
            <w:rFonts w:ascii="Times New Roman" w:hAnsi="Times New Roman" w:cs="Times New Roman"/>
          </w:rPr>
          <w:t>бюджетного законодательства</w:t>
        </w:r>
      </w:hyperlink>
      <w:r w:rsidRPr="00336C0E">
        <w:rPr>
          <w:rFonts w:ascii="Times New Roman" w:hAnsi="Times New Roman" w:cs="Times New Roman"/>
        </w:rPr>
        <w:t xml:space="preserve"> Российской Федерации и иных нормативных правовых актов, регулирующих бюджетные правоотношения;</w:t>
      </w:r>
    </w:p>
    <w:p w:rsidR="00196B5F" w:rsidRPr="00336C0E" w:rsidRDefault="00196B5F" w:rsidP="00196B5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>- контроль за полнотой и достоверностью отчетности о реализации муниципальных программ МО СП «Сосново-Озерское», в том числе отчетности об исполнении муниципальных заданий;</w:t>
      </w:r>
    </w:p>
    <w:p w:rsidR="00196B5F" w:rsidRPr="00336C0E" w:rsidRDefault="00196B5F" w:rsidP="00196B5F">
      <w:pPr>
        <w:pStyle w:val="a8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6C0E">
        <w:rPr>
          <w:rFonts w:ascii="Times New Roman" w:hAnsi="Times New Roman"/>
          <w:sz w:val="24"/>
          <w:szCs w:val="24"/>
          <w:lang w:eastAsia="ru-RU"/>
        </w:rPr>
        <w:t>- контроль за соблюдением требований, предусмотренных частью 8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нужд;</w:t>
      </w:r>
    </w:p>
    <w:p w:rsidR="00196B5F" w:rsidRPr="00336C0E" w:rsidRDefault="00196B5F" w:rsidP="00196B5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 xml:space="preserve">иные бюджетные полномочия в соответствии с </w:t>
      </w:r>
      <w:hyperlink r:id="rId9" w:history="1">
        <w:r w:rsidRPr="00336C0E">
          <w:rPr>
            <w:rFonts w:ascii="Times New Roman" w:hAnsi="Times New Roman" w:cs="Times New Roman"/>
          </w:rPr>
          <w:t>Бюджетным кодексом</w:t>
        </w:r>
      </w:hyperlink>
      <w:r w:rsidRPr="00336C0E">
        <w:rPr>
          <w:rFonts w:ascii="Times New Roman" w:hAnsi="Times New Roman" w:cs="Times New Roman"/>
        </w:rPr>
        <w:t xml:space="preserve"> Российской Федерации и иными нормативными правовыми актами, регулирующими бюджетные правоотношения.</w:t>
      </w:r>
    </w:p>
    <w:p w:rsidR="00196B5F" w:rsidRPr="00336C0E" w:rsidRDefault="00196B5F" w:rsidP="00196B5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</w:p>
    <w:p w:rsidR="00196B5F" w:rsidRPr="00336C0E" w:rsidRDefault="00196B5F" w:rsidP="00196B5F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bCs/>
        </w:rPr>
      </w:pPr>
      <w:r w:rsidRPr="00336C0E">
        <w:rPr>
          <w:rFonts w:ascii="Times New Roman" w:hAnsi="Times New Roman" w:cs="Times New Roman"/>
          <w:bCs/>
        </w:rPr>
        <w:t>Статья 8. Бюджетные полномочия контрольно-счетной палаты муниципального образования</w:t>
      </w:r>
      <w:r w:rsidRPr="00336C0E">
        <w:rPr>
          <w:rFonts w:ascii="Times New Roman" w:hAnsi="Times New Roman" w:cs="Times New Roman"/>
          <w:b/>
          <w:bCs/>
        </w:rPr>
        <w:t xml:space="preserve"> </w:t>
      </w:r>
      <w:r w:rsidRPr="00336C0E">
        <w:rPr>
          <w:rFonts w:ascii="Times New Roman" w:hAnsi="Times New Roman" w:cs="Times New Roman"/>
        </w:rPr>
        <w:t>«Еравнинский район»</w:t>
      </w:r>
    </w:p>
    <w:p w:rsidR="00196B5F" w:rsidRPr="00336C0E" w:rsidRDefault="00196B5F" w:rsidP="00196B5F">
      <w:pPr>
        <w:ind w:firstLine="54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>Контрольно-счетная палата муниципального образования «Еравнинский район» осуществляет следующие основные полномочия:</w:t>
      </w:r>
    </w:p>
    <w:p w:rsidR="00196B5F" w:rsidRPr="00336C0E" w:rsidRDefault="00196B5F" w:rsidP="00196B5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bookmarkStart w:id="3" w:name="sub_921"/>
      <w:r w:rsidRPr="00336C0E">
        <w:rPr>
          <w:rFonts w:ascii="Times New Roman" w:hAnsi="Times New Roman" w:cs="Times New Roman"/>
        </w:rPr>
        <w:t>- контроль за исполнением бюджета сельского поселения;</w:t>
      </w:r>
    </w:p>
    <w:p w:rsidR="00196B5F" w:rsidRPr="00336C0E" w:rsidRDefault="00196B5F" w:rsidP="00196B5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bookmarkStart w:id="4" w:name="sub_922"/>
      <w:bookmarkEnd w:id="3"/>
      <w:r w:rsidRPr="00336C0E">
        <w:rPr>
          <w:rFonts w:ascii="Times New Roman" w:hAnsi="Times New Roman" w:cs="Times New Roman"/>
        </w:rPr>
        <w:t>- экспертиза проектов решений о бюджете сельского поселения;</w:t>
      </w:r>
    </w:p>
    <w:p w:rsidR="00196B5F" w:rsidRPr="00336C0E" w:rsidRDefault="00196B5F" w:rsidP="00196B5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bookmarkStart w:id="5" w:name="sub_923"/>
      <w:bookmarkEnd w:id="4"/>
      <w:r w:rsidRPr="00336C0E">
        <w:rPr>
          <w:rFonts w:ascii="Times New Roman" w:hAnsi="Times New Roman" w:cs="Times New Roman"/>
        </w:rPr>
        <w:t>- внешняя проверка годового отчета об исполнении бюджета сельского поселения;</w:t>
      </w:r>
    </w:p>
    <w:p w:rsidR="00196B5F" w:rsidRPr="00336C0E" w:rsidRDefault="00196B5F" w:rsidP="00196B5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bookmarkStart w:id="6" w:name="sub_925"/>
      <w:bookmarkEnd w:id="5"/>
      <w:r w:rsidRPr="00336C0E">
        <w:rPr>
          <w:rFonts w:ascii="Times New Roman" w:hAnsi="Times New Roman" w:cs="Times New Roman"/>
        </w:rPr>
        <w:t>- проводит аудит эффективности, направленный на определение экономности и результативности использования бюджетных средств;</w:t>
      </w:r>
    </w:p>
    <w:p w:rsidR="00196B5F" w:rsidRPr="00336C0E" w:rsidRDefault="00196B5F" w:rsidP="00196B5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>-  контроль за соблюдением установленного порядка управления и распоряжения имуществом, находящимся в муниципальной собственности;</w:t>
      </w:r>
    </w:p>
    <w:p w:rsidR="00196B5F" w:rsidRPr="00336C0E" w:rsidRDefault="00196B5F" w:rsidP="00196B5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bookmarkStart w:id="7" w:name="sub_926"/>
      <w:bookmarkEnd w:id="6"/>
      <w:r w:rsidRPr="00336C0E">
        <w:rPr>
          <w:rFonts w:ascii="Times New Roman" w:hAnsi="Times New Roman" w:cs="Times New Roman"/>
        </w:rPr>
        <w:t xml:space="preserve">-  </w:t>
      </w:r>
      <w:bookmarkStart w:id="8" w:name="sub_927"/>
      <w:bookmarkEnd w:id="7"/>
      <w:r w:rsidRPr="00336C0E">
        <w:rPr>
          <w:rFonts w:ascii="Times New Roman" w:hAnsi="Times New Roman" w:cs="Times New Roman"/>
        </w:rPr>
        <w:t>осуществляет подготовку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аудита;</w:t>
      </w:r>
    </w:p>
    <w:p w:rsidR="00196B5F" w:rsidRPr="00336C0E" w:rsidRDefault="00196B5F" w:rsidP="00196B5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bookmarkStart w:id="9" w:name="sub_928"/>
      <w:bookmarkEnd w:id="8"/>
      <w:r w:rsidRPr="00336C0E">
        <w:rPr>
          <w:rFonts w:ascii="Times New Roman" w:hAnsi="Times New Roman" w:cs="Times New Roman"/>
        </w:rPr>
        <w:t>-  анализ и мониторинг бюджетного процесса в МО СП «Сосново-Озерское», в том числе подготовку предложений по устранению выявленных отклонений в бюджетном процессе;</w:t>
      </w:r>
    </w:p>
    <w:p w:rsidR="00196B5F" w:rsidRPr="00336C0E" w:rsidRDefault="00196B5F" w:rsidP="00196B5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bookmarkStart w:id="10" w:name="sub_9211"/>
      <w:bookmarkEnd w:id="9"/>
      <w:r w:rsidRPr="00336C0E">
        <w:rPr>
          <w:rFonts w:ascii="Times New Roman" w:hAnsi="Times New Roman" w:cs="Times New Roman"/>
        </w:rPr>
        <w:t xml:space="preserve">-  </w:t>
      </w:r>
      <w:bookmarkEnd w:id="10"/>
      <w:r w:rsidRPr="00336C0E">
        <w:rPr>
          <w:rFonts w:ascii="Times New Roman" w:hAnsi="Times New Roman" w:cs="Times New Roman"/>
        </w:rPr>
        <w:t xml:space="preserve">осуществляет иные бюджетные полномочия по вопросам, установленным Федеральным </w:t>
      </w:r>
      <w:hyperlink r:id="rId10" w:history="1">
        <w:r w:rsidRPr="00336C0E">
          <w:rPr>
            <w:rFonts w:ascii="Times New Roman" w:hAnsi="Times New Roman" w:cs="Times New Roman"/>
          </w:rPr>
          <w:t>законом</w:t>
        </w:r>
      </w:hyperlink>
      <w:r w:rsidRPr="00336C0E">
        <w:rPr>
          <w:rFonts w:ascii="Times New Roman" w:hAnsi="Times New Roman" w:cs="Times New Roman"/>
        </w:rPr>
        <w:t xml:space="preserve"> от 7 февраля 2011 года N 6-ФЗ "Об общих принципах организации и деятельности контрольно-счетных органов субъектов Российской Федерации и муниципальных образований".</w:t>
      </w:r>
    </w:p>
    <w:p w:rsidR="001E641D" w:rsidRPr="00336C0E" w:rsidRDefault="001E641D" w:rsidP="00196B5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1E641D" w:rsidRPr="00336C0E" w:rsidRDefault="001E641D" w:rsidP="001E641D">
      <w:pPr>
        <w:pStyle w:val="ConsNormal"/>
        <w:tabs>
          <w:tab w:val="left" w:pos="9720"/>
        </w:tabs>
        <w:ind w:right="0" w:firstLine="0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Глава 3. </w:t>
      </w:r>
      <w:r w:rsidR="00C5342D" w:rsidRPr="00336C0E">
        <w:rPr>
          <w:rFonts w:ascii="Times New Roman" w:hAnsi="Times New Roman" w:cs="Times New Roman"/>
          <w:bCs/>
          <w:sz w:val="24"/>
          <w:szCs w:val="24"/>
          <w:lang w:val="ru-RU"/>
        </w:rPr>
        <w:t>ДОХОДЫ БЮДЖЕТА СЕЛЬСКОГО ПОСЕЛЕНИЯ</w:t>
      </w:r>
    </w:p>
    <w:p w:rsidR="001E641D" w:rsidRPr="00336C0E" w:rsidRDefault="001E641D" w:rsidP="001E641D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1E641D" w:rsidRPr="00336C0E" w:rsidRDefault="0096463D" w:rsidP="001E641D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bCs/>
          <w:sz w:val="24"/>
          <w:szCs w:val="24"/>
          <w:lang w:val="ru-RU"/>
        </w:rPr>
        <w:t>Статья 9</w:t>
      </w:r>
      <w:r w:rsidR="001E641D" w:rsidRPr="00336C0E">
        <w:rPr>
          <w:rFonts w:ascii="Times New Roman" w:hAnsi="Times New Roman" w:cs="Times New Roman"/>
          <w:bCs/>
          <w:sz w:val="24"/>
          <w:szCs w:val="24"/>
          <w:lang w:val="ru-RU"/>
        </w:rPr>
        <w:t>. Доходы  бюджета</w:t>
      </w:r>
      <w:r w:rsidR="001E641D" w:rsidRPr="00336C0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1E641D" w:rsidRPr="00336C0E">
        <w:rPr>
          <w:rFonts w:ascii="Times New Roman" w:hAnsi="Times New Roman" w:cs="Times New Roman"/>
          <w:sz w:val="24"/>
          <w:szCs w:val="24"/>
          <w:lang w:val="ru-RU"/>
        </w:rPr>
        <w:t>МО СП «Сосново-Озерское»</w:t>
      </w:r>
    </w:p>
    <w:p w:rsidR="001E641D" w:rsidRPr="00336C0E" w:rsidRDefault="001E641D" w:rsidP="001E641D">
      <w:pPr>
        <w:pStyle w:val="ConsNormal"/>
        <w:widowControl/>
        <w:ind w:right="0" w:firstLine="5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E641D" w:rsidRPr="00336C0E" w:rsidRDefault="001E641D" w:rsidP="001E641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Доходы бюджета </w:t>
      </w:r>
      <w:r w:rsidR="003B7E15"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сельского </w:t>
      </w:r>
      <w:r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поселения формируются за счет налоговых и неналоговых видов доходов, а также за счет безвозмездных поступлений, подлежащих зачислению в бюджет </w:t>
      </w:r>
      <w:r w:rsidR="003B7E15"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сельского </w:t>
      </w:r>
      <w:r w:rsidRPr="00336C0E">
        <w:rPr>
          <w:rFonts w:ascii="Times New Roman" w:hAnsi="Times New Roman" w:cs="Times New Roman"/>
          <w:sz w:val="24"/>
          <w:szCs w:val="24"/>
          <w:lang w:val="ru-RU"/>
        </w:rPr>
        <w:t>поселения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3B7E15" w:rsidRPr="00336C0E" w:rsidRDefault="008F36B5" w:rsidP="001E641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336C0E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3B7E15"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 бюджет сельского поселения могут поступать доходы</w:t>
      </w:r>
      <w:r w:rsidR="00753316"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 от отдельных неналоговых доходов, подлежащих зачислению в бюджеты муниципальных районов,</w:t>
      </w:r>
      <w:r w:rsidR="003B7E15"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53316" w:rsidRPr="00336C0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установленными</w:t>
      </w:r>
      <w:r w:rsidR="003B7E15" w:rsidRPr="00336C0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="00753316" w:rsidRPr="00336C0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муниципальным районом нормативами отчислений доходов, </w:t>
      </w:r>
      <w:r w:rsidR="003B7E15" w:rsidRPr="00336C0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 соответствии с федеральными законами и законами субъектов Российской Федерации</w:t>
      </w:r>
      <w:r w:rsidR="00753316" w:rsidRPr="00336C0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  <w:r w:rsidR="003B7E15" w:rsidRPr="00336C0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</w:p>
    <w:p w:rsidR="008F36B5" w:rsidRPr="00336C0E" w:rsidRDefault="008F36B5" w:rsidP="001E641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336C0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Неналоговые доходы зачисляются в бюджет сельского поселения в соответствии со статьей </w:t>
      </w:r>
      <w:r w:rsidRPr="00336C0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lastRenderedPageBreak/>
        <w:t xml:space="preserve">62 Бюджетного кодекса Российской Федерации, при этом подлежат зачислению неналоговые доходы по нормативам отчислений, установленным представительным органом муниципального района в соответствии со статьей 63 Бюджетного кодекса Российской Федерации.  </w:t>
      </w:r>
    </w:p>
    <w:p w:rsidR="008F36B5" w:rsidRPr="00336C0E" w:rsidRDefault="008F36B5" w:rsidP="001E641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E641D" w:rsidRPr="00336C0E" w:rsidRDefault="001E641D" w:rsidP="001E641D">
      <w:pPr>
        <w:pStyle w:val="ConsNormal"/>
        <w:ind w:right="0"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336C0E">
        <w:rPr>
          <w:rFonts w:ascii="Times New Roman" w:hAnsi="Times New Roman" w:cs="Times New Roman"/>
          <w:bCs/>
          <w:sz w:val="24"/>
          <w:szCs w:val="24"/>
          <w:lang w:val="ru-RU"/>
        </w:rPr>
        <w:t>татья 1</w:t>
      </w:r>
      <w:r w:rsidR="0096463D" w:rsidRPr="00336C0E">
        <w:rPr>
          <w:rFonts w:ascii="Times New Roman" w:hAnsi="Times New Roman" w:cs="Times New Roman"/>
          <w:bCs/>
          <w:sz w:val="24"/>
          <w:szCs w:val="24"/>
          <w:lang w:val="ru-RU"/>
        </w:rPr>
        <w:t>0</w:t>
      </w:r>
      <w:r w:rsidRPr="00336C0E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  <w:r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 Списание нереальной к взысканию суммы задолженности по неналоговым доходам</w:t>
      </w:r>
    </w:p>
    <w:p w:rsidR="001E641D" w:rsidRPr="00336C0E" w:rsidRDefault="001E641D" w:rsidP="001E641D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E641D" w:rsidRPr="00336C0E" w:rsidRDefault="001E641D" w:rsidP="001E641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  <w:color w:val="auto"/>
        </w:rPr>
        <w:t xml:space="preserve">Задолженность, числящаяся за отдельными плательщиками неналоговых доходов, подлежащих уплате в бюджет сельского поселения, уплата и (или) взыскание которой оказались невозможными в силу причин экономического, социального или юридического характера, признается нереальной к взысканию и списывается в порядке и на условиях, установленных администрацией </w:t>
      </w:r>
      <w:r w:rsidRPr="00336C0E">
        <w:rPr>
          <w:rFonts w:ascii="Times New Roman" w:hAnsi="Times New Roman" w:cs="Times New Roman"/>
        </w:rPr>
        <w:t>МО СП «Сосново-Озерское»</w:t>
      </w:r>
    </w:p>
    <w:p w:rsidR="001E641D" w:rsidRPr="00336C0E" w:rsidRDefault="001E641D" w:rsidP="001E641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</w:p>
    <w:p w:rsidR="001E641D" w:rsidRPr="00336C0E" w:rsidRDefault="001E641D" w:rsidP="001E641D">
      <w:pPr>
        <w:pStyle w:val="ConsNormal"/>
        <w:widowControl/>
        <w:tabs>
          <w:tab w:val="left" w:pos="9720"/>
        </w:tabs>
        <w:ind w:right="0" w:firstLine="0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Глава 4. </w:t>
      </w:r>
      <w:r w:rsidR="00C5342D" w:rsidRPr="00336C0E">
        <w:rPr>
          <w:rFonts w:ascii="Times New Roman" w:hAnsi="Times New Roman" w:cs="Times New Roman"/>
          <w:bCs/>
          <w:sz w:val="24"/>
          <w:szCs w:val="24"/>
          <w:lang w:val="ru-RU"/>
        </w:rPr>
        <w:t>РАСХОДЫ БЮДЖЕТА СЕЛЬСКОГО ПОСЕЛЕНИЯ</w:t>
      </w:r>
    </w:p>
    <w:p w:rsidR="001E641D" w:rsidRPr="00336C0E" w:rsidRDefault="001E641D" w:rsidP="001E641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E641D" w:rsidRPr="00336C0E" w:rsidRDefault="0096463D" w:rsidP="001E641D">
      <w:pPr>
        <w:pStyle w:val="a9"/>
        <w:ind w:left="0"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bCs/>
          <w:sz w:val="24"/>
          <w:szCs w:val="24"/>
          <w:lang w:val="ru-RU"/>
        </w:rPr>
        <w:t>Статья 11</w:t>
      </w:r>
      <w:r w:rsidR="001E641D" w:rsidRPr="00336C0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</w:t>
      </w:r>
      <w:r w:rsidR="001E641D" w:rsidRPr="00336C0E">
        <w:rPr>
          <w:rFonts w:ascii="Times New Roman" w:hAnsi="Times New Roman" w:cs="Times New Roman"/>
          <w:sz w:val="24"/>
          <w:szCs w:val="24"/>
          <w:lang w:val="ru-RU"/>
        </w:rPr>
        <w:t>Формирование расходов бюджетов</w:t>
      </w:r>
    </w:p>
    <w:p w:rsidR="001E641D" w:rsidRPr="00336C0E" w:rsidRDefault="001E641D" w:rsidP="001E641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auto"/>
        </w:rPr>
      </w:pPr>
    </w:p>
    <w:p w:rsidR="001E641D" w:rsidRPr="00336C0E" w:rsidRDefault="001E641D" w:rsidP="001E641D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336C0E">
        <w:rPr>
          <w:rFonts w:ascii="Times New Roman" w:hAnsi="Times New Roman" w:cs="Times New Roman"/>
          <w:color w:val="auto"/>
        </w:rPr>
        <w:t xml:space="preserve"> Формирование расходов бюджета поселения осуществляется в соответствии с расходными обязательствами, обусловленными установленным </w:t>
      </w:r>
      <w:hyperlink r:id="rId11" w:anchor="sub_1" w:history="1">
        <w:r w:rsidRPr="00336C0E">
          <w:rPr>
            <w:rStyle w:val="aa"/>
            <w:rFonts w:ascii="Times New Roman" w:hAnsi="Times New Roman"/>
            <w:color w:val="auto"/>
            <w:sz w:val="24"/>
            <w:szCs w:val="24"/>
            <w:u w:val="none"/>
          </w:rPr>
          <w:t>законодательством</w:t>
        </w:r>
      </w:hyperlink>
      <w:r w:rsidRPr="00336C0E">
        <w:rPr>
          <w:rFonts w:ascii="Times New Roman" w:hAnsi="Times New Roman" w:cs="Times New Roman"/>
          <w:color w:val="auto"/>
        </w:rPr>
        <w:t xml:space="preserve"> Российской Федерации разграничением полномочий федеральных органов государственной власти, органов государственной власти Республики Бурятия и органов местного самоуправления, исполнение которых согласно законодательству Российской Федерации, договорам и соглашениям должно происходить в очередном финансовом году за счет средств бюджета сельского поселения.</w:t>
      </w:r>
    </w:p>
    <w:p w:rsidR="001E641D" w:rsidRPr="00336C0E" w:rsidRDefault="001E641D" w:rsidP="001E641D">
      <w:pPr>
        <w:tabs>
          <w:tab w:val="left" w:pos="993"/>
        </w:tabs>
        <w:ind w:left="709"/>
        <w:jc w:val="both"/>
        <w:rPr>
          <w:color w:val="auto"/>
        </w:rPr>
      </w:pPr>
    </w:p>
    <w:p w:rsidR="001E641D" w:rsidRPr="00336C0E" w:rsidRDefault="0096463D" w:rsidP="001E641D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11" w:name="sub_850"/>
      <w:r w:rsidRPr="00336C0E">
        <w:rPr>
          <w:rFonts w:ascii="Times New Roman" w:hAnsi="Times New Roman" w:cs="Times New Roman"/>
          <w:bCs/>
          <w:sz w:val="24"/>
          <w:szCs w:val="24"/>
          <w:lang w:val="ru-RU"/>
        </w:rPr>
        <w:t>Статья 12</w:t>
      </w:r>
      <w:r w:rsidR="001E641D" w:rsidRPr="00336C0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Капитальные вложения за счет средств бюджета сельского поселения </w:t>
      </w:r>
    </w:p>
    <w:p w:rsidR="001E641D" w:rsidRPr="00336C0E" w:rsidRDefault="001E641D" w:rsidP="001E641D">
      <w:pPr>
        <w:pStyle w:val="ConsPlusNormal"/>
        <w:widowControl/>
        <w:ind w:firstLine="90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E641D" w:rsidRPr="00336C0E" w:rsidRDefault="001E641D" w:rsidP="001E64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sz w:val="24"/>
          <w:szCs w:val="24"/>
          <w:lang w:val="ru-RU"/>
        </w:rPr>
        <w:t>Бюджетные ассигнования на осуществление капитальных вложений за счет средств бюджета поселения в объекты муниципальной собственности МО СП «Сосново-Озерское» предусматриваются в соответствии с муниципальными программами и иными нормативными правовыми актами администрации МО СП «Сосново-Озерское».</w:t>
      </w:r>
    </w:p>
    <w:p w:rsidR="001E641D" w:rsidRPr="00336C0E" w:rsidRDefault="001E641D" w:rsidP="001E64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E641D" w:rsidRPr="00336C0E" w:rsidRDefault="001E641D" w:rsidP="001E641D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bCs/>
          <w:sz w:val="24"/>
          <w:szCs w:val="24"/>
          <w:lang w:val="ru-RU"/>
        </w:rPr>
        <w:t>Статья 1</w:t>
      </w:r>
      <w:r w:rsidR="0096463D" w:rsidRPr="00336C0E">
        <w:rPr>
          <w:rFonts w:ascii="Times New Roman" w:hAnsi="Times New Roman" w:cs="Times New Roman"/>
          <w:bCs/>
          <w:sz w:val="24"/>
          <w:szCs w:val="24"/>
          <w:lang w:val="ru-RU"/>
        </w:rPr>
        <w:t>3</w:t>
      </w:r>
      <w:r w:rsidRPr="00336C0E">
        <w:rPr>
          <w:rFonts w:ascii="Times New Roman" w:hAnsi="Times New Roman" w:cs="Times New Roman"/>
          <w:bCs/>
          <w:sz w:val="24"/>
          <w:szCs w:val="24"/>
          <w:lang w:val="ru-RU"/>
        </w:rPr>
        <w:t>. Муниципальное задание</w:t>
      </w:r>
    </w:p>
    <w:p w:rsidR="001E641D" w:rsidRPr="00336C0E" w:rsidRDefault="001E641D" w:rsidP="001E641D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1E641D" w:rsidRPr="00336C0E" w:rsidRDefault="001E641D" w:rsidP="001E641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sz w:val="24"/>
          <w:szCs w:val="24"/>
          <w:lang w:val="ru-RU"/>
        </w:rPr>
        <w:t>Порядок формирования и финансового обеспечения выполнения муниципального задания устанавливается муниципальными правовыми актами администрации МО СП «Сосново-Озерское».</w:t>
      </w:r>
    </w:p>
    <w:p w:rsidR="001E641D" w:rsidRPr="00336C0E" w:rsidRDefault="001E641D" w:rsidP="001E641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E641D" w:rsidRPr="00336C0E" w:rsidRDefault="0096463D" w:rsidP="001E641D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bCs/>
          <w:sz w:val="24"/>
          <w:szCs w:val="24"/>
          <w:lang w:val="ru-RU"/>
        </w:rPr>
        <w:t>Статья 14</w:t>
      </w:r>
      <w:r w:rsidR="001E641D" w:rsidRPr="00336C0E">
        <w:rPr>
          <w:rFonts w:ascii="Times New Roman" w:hAnsi="Times New Roman" w:cs="Times New Roman"/>
          <w:bCs/>
          <w:sz w:val="24"/>
          <w:szCs w:val="24"/>
          <w:lang w:val="ru-RU"/>
        </w:rPr>
        <w:t>. Межбюджетные трансферты</w:t>
      </w:r>
    </w:p>
    <w:p w:rsidR="001E641D" w:rsidRPr="00336C0E" w:rsidRDefault="001E641D" w:rsidP="001E641D">
      <w:pPr>
        <w:pStyle w:val="ConsPlusNormal"/>
        <w:widowControl/>
        <w:ind w:firstLine="90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E641D" w:rsidRPr="00336C0E" w:rsidRDefault="001E641D" w:rsidP="001E641D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336C0E">
        <w:rPr>
          <w:rFonts w:ascii="Times New Roman" w:hAnsi="Times New Roman" w:cs="Times New Roman"/>
          <w:color w:val="auto"/>
        </w:rPr>
        <w:t>Межбюджетные трансферты из бюджета сельского поселения предоставляются в форме иных межбюджетных трансфертов</w:t>
      </w:r>
      <w:bookmarkStart w:id="12" w:name="sub_1422"/>
      <w:r w:rsidRPr="00336C0E">
        <w:rPr>
          <w:rFonts w:ascii="Times New Roman" w:hAnsi="Times New Roman" w:cs="Times New Roman"/>
          <w:color w:val="auto"/>
        </w:rPr>
        <w:t xml:space="preserve"> на осуществление части полномочий по решению вопросов местного значения в соответствии с заключенными соглашениями.</w:t>
      </w:r>
      <w:bookmarkEnd w:id="12"/>
    </w:p>
    <w:p w:rsidR="001E641D" w:rsidRPr="00336C0E" w:rsidRDefault="001E641D" w:rsidP="001E641D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336C0E">
        <w:rPr>
          <w:rFonts w:ascii="Times New Roman" w:hAnsi="Times New Roman" w:cs="Times New Roman"/>
          <w:color w:val="auto"/>
        </w:rPr>
        <w:t xml:space="preserve">Порядок и условия предоставления межбюджетных трансфертов устанавливаются муниципальными правовыми актами администрации </w:t>
      </w:r>
      <w:r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Fonts w:ascii="Times New Roman" w:hAnsi="Times New Roman" w:cs="Times New Roman"/>
          <w:color w:val="auto"/>
        </w:rPr>
        <w:t>.</w:t>
      </w:r>
    </w:p>
    <w:p w:rsidR="001E641D" w:rsidRPr="00336C0E" w:rsidRDefault="001E641D" w:rsidP="001E641D">
      <w:pPr>
        <w:ind w:firstLine="709"/>
        <w:jc w:val="both"/>
        <w:rPr>
          <w:color w:val="auto"/>
        </w:rPr>
      </w:pPr>
    </w:p>
    <w:p w:rsidR="001E641D" w:rsidRPr="00336C0E" w:rsidRDefault="0096463D" w:rsidP="001E641D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336C0E">
        <w:rPr>
          <w:rFonts w:ascii="Times New Roman" w:hAnsi="Times New Roman" w:cs="Times New Roman"/>
          <w:color w:val="auto"/>
        </w:rPr>
        <w:t>Статья 15</w:t>
      </w:r>
      <w:r w:rsidR="001E641D" w:rsidRPr="00336C0E">
        <w:rPr>
          <w:rFonts w:ascii="Times New Roman" w:hAnsi="Times New Roman" w:cs="Times New Roman"/>
          <w:color w:val="auto"/>
        </w:rPr>
        <w:t>. Использование остатков средств бюджета сельского поселения</w:t>
      </w:r>
    </w:p>
    <w:p w:rsidR="001E641D" w:rsidRPr="00336C0E" w:rsidRDefault="001E641D" w:rsidP="001E641D">
      <w:pPr>
        <w:ind w:firstLine="709"/>
        <w:jc w:val="both"/>
        <w:rPr>
          <w:rFonts w:ascii="Times New Roman" w:hAnsi="Times New Roman" w:cs="Times New Roman"/>
          <w:b/>
          <w:color w:val="auto"/>
        </w:rPr>
      </w:pPr>
    </w:p>
    <w:p w:rsidR="001E641D" w:rsidRPr="00336C0E" w:rsidRDefault="001E641D" w:rsidP="001E641D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336C0E">
        <w:rPr>
          <w:rFonts w:ascii="Times New Roman" w:hAnsi="Times New Roman" w:cs="Times New Roman"/>
          <w:color w:val="auto"/>
        </w:rPr>
        <w:t>Остатки средств бюджета поселения, сложившиеся на начало текущего финансового года, в полном объеме могут направляться в текущем финансовом году:</w:t>
      </w:r>
    </w:p>
    <w:p w:rsidR="001E641D" w:rsidRPr="00336C0E" w:rsidRDefault="001E641D" w:rsidP="001E641D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336C0E">
        <w:rPr>
          <w:rFonts w:ascii="Times New Roman" w:hAnsi="Times New Roman" w:cs="Times New Roman"/>
          <w:color w:val="auto"/>
        </w:rPr>
        <w:t>на покрытие временных кассовых разрывов, возникающих в ходе исполнения бюджета поселения, если иное не предусмотрено бюджетным законодательством Российской Федерации;</w:t>
      </w:r>
    </w:p>
    <w:p w:rsidR="001E641D" w:rsidRPr="00336C0E" w:rsidRDefault="001E641D" w:rsidP="001E641D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336C0E">
        <w:rPr>
          <w:rFonts w:ascii="Times New Roman" w:hAnsi="Times New Roman" w:cs="Times New Roman"/>
          <w:color w:val="auto"/>
        </w:rPr>
        <w:t xml:space="preserve">в объеме, не превышающем сумму остатка неиспользованных бюджетных ассигнований на оплату заключенных от имени </w:t>
      </w:r>
      <w:r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Fonts w:ascii="Times New Roman" w:hAnsi="Times New Roman" w:cs="Times New Roman"/>
          <w:color w:val="auto"/>
        </w:rPr>
        <w:t xml:space="preserve"> муниципальных 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на увеличение </w:t>
      </w:r>
      <w:r w:rsidRPr="00336C0E">
        <w:rPr>
          <w:rFonts w:ascii="Times New Roman" w:hAnsi="Times New Roman" w:cs="Times New Roman"/>
          <w:color w:val="auto"/>
        </w:rPr>
        <w:lastRenderedPageBreak/>
        <w:t xml:space="preserve">соответствующих бюджетных ассигнований на указанные цели, в случаях, предусмотренных решением о бюджете </w:t>
      </w:r>
      <w:r w:rsidR="003B7E15" w:rsidRPr="00336C0E">
        <w:rPr>
          <w:rFonts w:ascii="Times New Roman" w:hAnsi="Times New Roman" w:cs="Times New Roman"/>
          <w:color w:val="auto"/>
        </w:rPr>
        <w:t xml:space="preserve">сельского </w:t>
      </w:r>
      <w:r w:rsidRPr="00336C0E">
        <w:rPr>
          <w:rFonts w:ascii="Times New Roman" w:hAnsi="Times New Roman" w:cs="Times New Roman"/>
          <w:color w:val="auto"/>
        </w:rPr>
        <w:t>поселения.</w:t>
      </w:r>
    </w:p>
    <w:bookmarkEnd w:id="11"/>
    <w:p w:rsidR="001E641D" w:rsidRPr="00336C0E" w:rsidRDefault="001E641D" w:rsidP="001E641D">
      <w:pPr>
        <w:pStyle w:val="ConsNormal"/>
        <w:widowControl/>
        <w:ind w:right="0"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E641D" w:rsidRPr="00336C0E" w:rsidRDefault="0096463D" w:rsidP="001E641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bCs/>
          <w:sz w:val="24"/>
          <w:szCs w:val="24"/>
          <w:lang w:val="ru-RU"/>
        </w:rPr>
        <w:t>Статья 16</w:t>
      </w:r>
      <w:r w:rsidR="001E641D" w:rsidRPr="00336C0E">
        <w:rPr>
          <w:rFonts w:ascii="Times New Roman" w:hAnsi="Times New Roman" w:cs="Times New Roman"/>
          <w:bCs/>
          <w:sz w:val="24"/>
          <w:szCs w:val="24"/>
          <w:lang w:val="ru-RU"/>
        </w:rPr>
        <w:t>. Резервный фонд</w:t>
      </w:r>
    </w:p>
    <w:p w:rsidR="001E641D" w:rsidRPr="00336C0E" w:rsidRDefault="001E641D" w:rsidP="001E641D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E641D" w:rsidRPr="00336C0E" w:rsidRDefault="001E641D" w:rsidP="001E641D">
      <w:pPr>
        <w:ind w:firstLine="709"/>
        <w:jc w:val="both"/>
        <w:rPr>
          <w:rFonts w:ascii="Times New Roman" w:hAnsi="Times New Roman" w:cs="Times New Roman"/>
          <w:color w:val="auto"/>
        </w:rPr>
      </w:pPr>
      <w:bookmarkStart w:id="13" w:name="sub_901"/>
      <w:r w:rsidRPr="00336C0E">
        <w:rPr>
          <w:rFonts w:ascii="Times New Roman" w:hAnsi="Times New Roman" w:cs="Times New Roman"/>
          <w:color w:val="auto"/>
        </w:rPr>
        <w:t xml:space="preserve">В расходной части бюджета поселения </w:t>
      </w:r>
      <w:r w:rsidR="003B7E15" w:rsidRPr="00336C0E">
        <w:rPr>
          <w:rFonts w:ascii="Times New Roman" w:hAnsi="Times New Roman" w:cs="Times New Roman"/>
          <w:color w:val="auto"/>
        </w:rPr>
        <w:t>может предусматриваться</w:t>
      </w:r>
      <w:r w:rsidRPr="00336C0E">
        <w:rPr>
          <w:rFonts w:ascii="Times New Roman" w:hAnsi="Times New Roman" w:cs="Times New Roman"/>
          <w:color w:val="auto"/>
        </w:rPr>
        <w:t xml:space="preserve"> создание резервного фонда администрации </w:t>
      </w:r>
      <w:r w:rsidR="003B7E15"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Fonts w:ascii="Times New Roman" w:hAnsi="Times New Roman" w:cs="Times New Roman"/>
          <w:color w:val="auto"/>
        </w:rPr>
        <w:t>.</w:t>
      </w:r>
      <w:bookmarkEnd w:id="13"/>
    </w:p>
    <w:p w:rsidR="001E641D" w:rsidRPr="00336C0E" w:rsidRDefault="001E641D" w:rsidP="001E641D">
      <w:pPr>
        <w:ind w:firstLine="709"/>
        <w:jc w:val="both"/>
        <w:rPr>
          <w:rFonts w:ascii="Times New Roman" w:hAnsi="Times New Roman" w:cs="Times New Roman"/>
          <w:color w:val="auto"/>
        </w:rPr>
      </w:pPr>
      <w:bookmarkStart w:id="14" w:name="sub_902"/>
      <w:r w:rsidRPr="00336C0E">
        <w:rPr>
          <w:rFonts w:ascii="Times New Roman" w:hAnsi="Times New Roman" w:cs="Times New Roman"/>
          <w:color w:val="auto"/>
        </w:rPr>
        <w:t xml:space="preserve">Размер резервного фонда администрации </w:t>
      </w:r>
      <w:r w:rsidR="003B7E15"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Fonts w:ascii="Times New Roman" w:hAnsi="Times New Roman" w:cs="Times New Roman"/>
          <w:color w:val="auto"/>
        </w:rPr>
        <w:t xml:space="preserve"> устанавливается решением о бюджете поселения на очередной финансовый год и не может превышать трех процентов утвержденного в решении о бюджете поселения</w:t>
      </w:r>
      <w:r w:rsidR="003B7E15" w:rsidRPr="00336C0E">
        <w:rPr>
          <w:rFonts w:ascii="Times New Roman" w:hAnsi="Times New Roman" w:cs="Times New Roman"/>
          <w:color w:val="auto"/>
        </w:rPr>
        <w:t xml:space="preserve"> сельского</w:t>
      </w:r>
      <w:r w:rsidRPr="00336C0E">
        <w:rPr>
          <w:rFonts w:ascii="Times New Roman" w:hAnsi="Times New Roman" w:cs="Times New Roman"/>
          <w:color w:val="auto"/>
        </w:rPr>
        <w:t xml:space="preserve"> на очередной финансовый год общего объема расходов.</w:t>
      </w:r>
    </w:p>
    <w:bookmarkEnd w:id="14"/>
    <w:p w:rsidR="001E641D" w:rsidRPr="00336C0E" w:rsidRDefault="001E641D" w:rsidP="001E641D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336C0E">
        <w:rPr>
          <w:rFonts w:ascii="Times New Roman" w:hAnsi="Times New Roman" w:cs="Times New Roman"/>
          <w:color w:val="auto"/>
        </w:rPr>
        <w:t xml:space="preserve">Средства резервного фонда администрации </w:t>
      </w:r>
      <w:r w:rsidR="003B7E15"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Fonts w:ascii="Times New Roman" w:hAnsi="Times New Roman" w:cs="Times New Roman"/>
          <w:color w:val="auto"/>
        </w:rPr>
        <w:t xml:space="preserve">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 Бюджетные ассигнования резервного фонда используются по решению администрации </w:t>
      </w:r>
      <w:r w:rsidR="003B7E15"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Fonts w:ascii="Times New Roman" w:hAnsi="Times New Roman" w:cs="Times New Roman"/>
          <w:color w:val="auto"/>
        </w:rPr>
        <w:t>.</w:t>
      </w:r>
    </w:p>
    <w:p w:rsidR="001E641D" w:rsidRPr="00336C0E" w:rsidRDefault="001E641D" w:rsidP="001E641D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336C0E">
        <w:rPr>
          <w:rFonts w:ascii="Times New Roman" w:hAnsi="Times New Roman" w:cs="Times New Roman"/>
          <w:color w:val="auto"/>
        </w:rPr>
        <w:t xml:space="preserve">Порядок расходования средств резервного фонда </w:t>
      </w:r>
      <w:r w:rsidR="003B7E15"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Fonts w:ascii="Times New Roman" w:hAnsi="Times New Roman" w:cs="Times New Roman"/>
          <w:color w:val="auto"/>
        </w:rPr>
        <w:t xml:space="preserve"> утверждается постановлением администрации </w:t>
      </w:r>
      <w:r w:rsidR="003B7E15"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Fonts w:ascii="Times New Roman" w:hAnsi="Times New Roman" w:cs="Times New Roman"/>
          <w:color w:val="auto"/>
        </w:rPr>
        <w:t>.</w:t>
      </w:r>
    </w:p>
    <w:p w:rsidR="001E641D" w:rsidRPr="00336C0E" w:rsidRDefault="001E641D" w:rsidP="001E641D">
      <w:pPr>
        <w:pStyle w:val="ConsNormal"/>
        <w:widowControl/>
        <w:tabs>
          <w:tab w:val="left" w:pos="972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Отчет об использовании бюджетных ассигнований резервного фонда администрации </w:t>
      </w:r>
      <w:r w:rsidR="003B7E15" w:rsidRPr="00336C0E">
        <w:rPr>
          <w:rFonts w:ascii="Times New Roman" w:hAnsi="Times New Roman" w:cs="Times New Roman"/>
          <w:sz w:val="24"/>
          <w:szCs w:val="24"/>
          <w:lang w:val="ru-RU"/>
        </w:rPr>
        <w:t>МО СП «Сосново-Озерское»</w:t>
      </w:r>
      <w:r w:rsidRPr="00336C0E">
        <w:rPr>
          <w:sz w:val="24"/>
          <w:szCs w:val="24"/>
          <w:lang w:val="ru-RU"/>
        </w:rPr>
        <w:t xml:space="preserve"> </w:t>
      </w:r>
      <w:r w:rsidRPr="00336C0E">
        <w:rPr>
          <w:rFonts w:ascii="Times New Roman" w:hAnsi="Times New Roman" w:cs="Times New Roman"/>
          <w:sz w:val="24"/>
          <w:szCs w:val="24"/>
          <w:lang w:val="ru-RU"/>
        </w:rPr>
        <w:t>прилагается к ежеквартальному и годовому отчетам об исполнении бюджета поселения.</w:t>
      </w:r>
    </w:p>
    <w:p w:rsidR="00EE7681" w:rsidRPr="00336C0E" w:rsidRDefault="00EE7681" w:rsidP="007729CB">
      <w:pPr>
        <w:pStyle w:val="a5"/>
        <w:shd w:val="clear" w:color="auto" w:fill="auto"/>
        <w:tabs>
          <w:tab w:val="left" w:pos="438"/>
        </w:tabs>
        <w:spacing w:after="0" w:line="240" w:lineRule="auto"/>
        <w:ind w:left="40" w:right="60"/>
        <w:rPr>
          <w:sz w:val="24"/>
          <w:szCs w:val="24"/>
        </w:rPr>
      </w:pPr>
    </w:p>
    <w:p w:rsidR="008A6DC7" w:rsidRPr="00336C0E" w:rsidRDefault="0052278E" w:rsidP="007729CB">
      <w:pPr>
        <w:pStyle w:val="12"/>
        <w:keepNext/>
        <w:keepLines/>
        <w:shd w:val="clear" w:color="auto" w:fill="auto"/>
        <w:spacing w:before="0" w:after="303" w:line="240" w:lineRule="auto"/>
        <w:ind w:left="40" w:firstLine="680"/>
        <w:jc w:val="center"/>
        <w:rPr>
          <w:b w:val="0"/>
          <w:sz w:val="24"/>
          <w:szCs w:val="24"/>
        </w:rPr>
      </w:pPr>
      <w:bookmarkStart w:id="15" w:name="bookmark4"/>
      <w:r w:rsidRPr="00336C0E">
        <w:rPr>
          <w:b w:val="0"/>
          <w:sz w:val="24"/>
          <w:szCs w:val="24"/>
        </w:rPr>
        <w:t>Глава 5</w:t>
      </w:r>
      <w:r w:rsidR="008A6DC7" w:rsidRPr="00336C0E">
        <w:rPr>
          <w:b w:val="0"/>
          <w:sz w:val="24"/>
          <w:szCs w:val="24"/>
        </w:rPr>
        <w:t xml:space="preserve">. МУНИЦИПАЛЬНЫЙ ДОЛГ </w:t>
      </w:r>
      <w:r w:rsidR="00E9606E" w:rsidRPr="00336C0E">
        <w:rPr>
          <w:b w:val="0"/>
          <w:sz w:val="24"/>
          <w:szCs w:val="24"/>
        </w:rPr>
        <w:t>МО СП «СОСНОВО-ОЗЕРСКОЕ»</w:t>
      </w:r>
      <w:bookmarkEnd w:id="15"/>
    </w:p>
    <w:p w:rsidR="008A6DC7" w:rsidRPr="00336C0E" w:rsidRDefault="0096463D" w:rsidP="007729CB">
      <w:pPr>
        <w:pStyle w:val="a5"/>
        <w:shd w:val="clear" w:color="auto" w:fill="auto"/>
        <w:spacing w:after="264" w:line="240" w:lineRule="auto"/>
        <w:ind w:left="40" w:firstLine="680"/>
        <w:rPr>
          <w:sz w:val="24"/>
          <w:szCs w:val="24"/>
        </w:rPr>
      </w:pPr>
      <w:r w:rsidRPr="00336C0E">
        <w:rPr>
          <w:sz w:val="24"/>
          <w:szCs w:val="24"/>
        </w:rPr>
        <w:t>Статья 17</w:t>
      </w:r>
      <w:r w:rsidR="008A6DC7" w:rsidRPr="00336C0E">
        <w:rPr>
          <w:sz w:val="24"/>
          <w:szCs w:val="24"/>
        </w:rPr>
        <w:t xml:space="preserve">. Управление муниципальным долгом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</w:p>
    <w:p w:rsidR="008A6DC7" w:rsidRPr="00336C0E" w:rsidRDefault="00EE7681" w:rsidP="007729CB">
      <w:pPr>
        <w:pStyle w:val="a5"/>
        <w:shd w:val="clear" w:color="auto" w:fill="auto"/>
        <w:spacing w:after="0" w:line="240" w:lineRule="auto"/>
        <w:ind w:left="4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>1</w:t>
      </w:r>
      <w:r w:rsidR="004761F2" w:rsidRPr="00336C0E">
        <w:rPr>
          <w:sz w:val="24"/>
          <w:szCs w:val="24"/>
        </w:rPr>
        <w:t>.</w:t>
      </w:r>
      <w:r w:rsidRPr="00336C0E">
        <w:rPr>
          <w:sz w:val="24"/>
          <w:szCs w:val="24"/>
        </w:rPr>
        <w:t xml:space="preserve"> </w:t>
      </w:r>
      <w:r w:rsidR="008A6DC7" w:rsidRPr="00336C0E">
        <w:rPr>
          <w:sz w:val="24"/>
          <w:szCs w:val="24"/>
        </w:rPr>
        <w:t>Муниципальный долг МО</w:t>
      </w:r>
      <w:r w:rsidR="007729CB" w:rsidRPr="00336C0E">
        <w:rPr>
          <w:sz w:val="24"/>
          <w:szCs w:val="24"/>
        </w:rPr>
        <w:t xml:space="preserve"> </w:t>
      </w:r>
      <w:r w:rsidRPr="00336C0E">
        <w:rPr>
          <w:sz w:val="24"/>
          <w:szCs w:val="24"/>
        </w:rPr>
        <w:t>СП</w:t>
      </w:r>
      <w:r w:rsidR="008A6DC7" w:rsidRPr="00336C0E">
        <w:rPr>
          <w:sz w:val="24"/>
          <w:szCs w:val="24"/>
        </w:rPr>
        <w:t xml:space="preserve"> </w:t>
      </w:r>
      <w:r w:rsidR="007729CB" w:rsidRPr="00336C0E">
        <w:rPr>
          <w:sz w:val="24"/>
          <w:szCs w:val="24"/>
        </w:rPr>
        <w:t>«Сосново-Озерское»</w:t>
      </w:r>
      <w:r w:rsidRPr="00336C0E">
        <w:rPr>
          <w:sz w:val="24"/>
          <w:szCs w:val="24"/>
        </w:rPr>
        <w:t xml:space="preserve"> - долговые обязательства</w:t>
      </w:r>
      <w:r w:rsidR="008A6DC7" w:rsidRPr="00336C0E">
        <w:rPr>
          <w:sz w:val="24"/>
          <w:szCs w:val="24"/>
        </w:rPr>
        <w:t>, возникшие в результ</w:t>
      </w:r>
      <w:r w:rsidRPr="00336C0E">
        <w:rPr>
          <w:sz w:val="24"/>
          <w:szCs w:val="24"/>
        </w:rPr>
        <w:t>ате муниципальных заимствований</w:t>
      </w:r>
      <w:r w:rsidR="008A6DC7" w:rsidRPr="00336C0E">
        <w:rPr>
          <w:sz w:val="24"/>
          <w:szCs w:val="24"/>
        </w:rPr>
        <w:t xml:space="preserve">, а также долговые обязательства по муниципальным гарантиям, другие обязательства в соответствии с видами долговых обязательств, установленных Бюджетным кодексом Российской Федерации, принятые на себя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="008A6DC7" w:rsidRPr="00336C0E">
        <w:rPr>
          <w:sz w:val="24"/>
          <w:szCs w:val="24"/>
        </w:rPr>
        <w:t>.</w:t>
      </w:r>
    </w:p>
    <w:p w:rsidR="008A6DC7" w:rsidRPr="00336C0E" w:rsidRDefault="008A6DC7" w:rsidP="007729CB">
      <w:pPr>
        <w:pStyle w:val="a5"/>
        <w:shd w:val="clear" w:color="auto" w:fill="auto"/>
        <w:spacing w:after="244" w:line="240" w:lineRule="auto"/>
        <w:ind w:left="4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 xml:space="preserve">2. Управление муниципальным долгом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Pr="00336C0E">
        <w:rPr>
          <w:sz w:val="24"/>
          <w:szCs w:val="24"/>
        </w:rPr>
        <w:t xml:space="preserve"> осуществляется финансовым управлением МО «</w:t>
      </w:r>
      <w:r w:rsidR="00105F17" w:rsidRPr="00336C0E">
        <w:rPr>
          <w:sz w:val="24"/>
          <w:szCs w:val="24"/>
        </w:rPr>
        <w:t>Еравниснкий</w:t>
      </w:r>
      <w:r w:rsidRPr="00336C0E">
        <w:rPr>
          <w:sz w:val="24"/>
          <w:szCs w:val="24"/>
        </w:rPr>
        <w:t xml:space="preserve"> район».</w:t>
      </w:r>
    </w:p>
    <w:p w:rsidR="008A6DC7" w:rsidRPr="00336C0E" w:rsidRDefault="008A6DC7" w:rsidP="007729CB">
      <w:pPr>
        <w:pStyle w:val="a5"/>
        <w:shd w:val="clear" w:color="auto" w:fill="auto"/>
        <w:spacing w:after="244" w:line="240" w:lineRule="auto"/>
        <w:ind w:left="4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>Статья 1</w:t>
      </w:r>
      <w:r w:rsidR="0096463D" w:rsidRPr="00336C0E">
        <w:rPr>
          <w:sz w:val="24"/>
          <w:szCs w:val="24"/>
        </w:rPr>
        <w:t>8</w:t>
      </w:r>
      <w:r w:rsidRPr="00336C0E">
        <w:rPr>
          <w:sz w:val="24"/>
          <w:szCs w:val="24"/>
        </w:rPr>
        <w:t xml:space="preserve">. Структура муниципального долга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Pr="00336C0E">
        <w:rPr>
          <w:sz w:val="24"/>
          <w:szCs w:val="24"/>
        </w:rPr>
        <w:t xml:space="preserve"> и срочность долговых обязательств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</w:p>
    <w:p w:rsidR="008A6DC7" w:rsidRPr="00336C0E" w:rsidRDefault="008A6DC7" w:rsidP="007729CB">
      <w:pPr>
        <w:pStyle w:val="a5"/>
        <w:numPr>
          <w:ilvl w:val="5"/>
          <w:numId w:val="2"/>
        </w:numPr>
        <w:shd w:val="clear" w:color="auto" w:fill="auto"/>
        <w:tabs>
          <w:tab w:val="left" w:pos="1091"/>
        </w:tabs>
        <w:spacing w:after="0" w:line="240" w:lineRule="auto"/>
        <w:ind w:left="4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 xml:space="preserve">Структура муниципального долга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Pr="00336C0E">
        <w:rPr>
          <w:sz w:val="24"/>
          <w:szCs w:val="24"/>
        </w:rPr>
        <w:t xml:space="preserve"> представляет собой группировку долговых обязательств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Pr="00336C0E">
        <w:rPr>
          <w:sz w:val="24"/>
          <w:szCs w:val="24"/>
        </w:rPr>
        <w:t xml:space="preserve"> по установленным </w:t>
      </w:r>
      <w:r w:rsidR="004F2264" w:rsidRPr="00336C0E">
        <w:rPr>
          <w:sz w:val="24"/>
          <w:szCs w:val="24"/>
        </w:rPr>
        <w:t>Бюджетным кодексом Российской Федерации</w:t>
      </w:r>
      <w:r w:rsidRPr="00336C0E">
        <w:rPr>
          <w:sz w:val="24"/>
          <w:szCs w:val="24"/>
        </w:rPr>
        <w:t xml:space="preserve"> статьей видам долговых обязательств.</w:t>
      </w:r>
    </w:p>
    <w:p w:rsidR="008A6DC7" w:rsidRPr="00336C0E" w:rsidRDefault="008A6DC7" w:rsidP="007729CB">
      <w:pPr>
        <w:pStyle w:val="a5"/>
        <w:numPr>
          <w:ilvl w:val="5"/>
          <w:numId w:val="2"/>
        </w:numPr>
        <w:shd w:val="clear" w:color="auto" w:fill="auto"/>
        <w:tabs>
          <w:tab w:val="left" w:pos="1096"/>
        </w:tabs>
        <w:spacing w:after="0" w:line="240" w:lineRule="auto"/>
        <w:ind w:left="4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>Долговые обязательства МО</w:t>
      </w:r>
      <w:r w:rsidR="007729CB" w:rsidRPr="00336C0E">
        <w:rPr>
          <w:sz w:val="24"/>
          <w:szCs w:val="24"/>
        </w:rPr>
        <w:t xml:space="preserve"> </w:t>
      </w:r>
      <w:r w:rsidR="00EE7681" w:rsidRPr="00336C0E">
        <w:rPr>
          <w:sz w:val="24"/>
          <w:szCs w:val="24"/>
        </w:rPr>
        <w:t>СП</w:t>
      </w:r>
      <w:r w:rsidRPr="00336C0E">
        <w:rPr>
          <w:sz w:val="24"/>
          <w:szCs w:val="24"/>
        </w:rPr>
        <w:t xml:space="preserve"> </w:t>
      </w:r>
      <w:r w:rsidR="007729CB" w:rsidRPr="00336C0E">
        <w:rPr>
          <w:sz w:val="24"/>
          <w:szCs w:val="24"/>
        </w:rPr>
        <w:t>«Сосново-Озерское»</w:t>
      </w:r>
      <w:r w:rsidRPr="00336C0E">
        <w:rPr>
          <w:sz w:val="24"/>
          <w:szCs w:val="24"/>
        </w:rPr>
        <w:t xml:space="preserve"> могут существовать в виде обязательств по:</w:t>
      </w:r>
    </w:p>
    <w:p w:rsidR="008A6DC7" w:rsidRPr="00336C0E" w:rsidRDefault="00D9542B" w:rsidP="00D9542B">
      <w:pPr>
        <w:pStyle w:val="a5"/>
        <w:shd w:val="clear" w:color="auto" w:fill="auto"/>
        <w:tabs>
          <w:tab w:val="left" w:pos="266"/>
        </w:tabs>
        <w:spacing w:after="0" w:line="240" w:lineRule="auto"/>
        <w:ind w:lef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1) </w:t>
      </w:r>
      <w:r w:rsidR="00EE7681" w:rsidRPr="00336C0E">
        <w:rPr>
          <w:sz w:val="24"/>
          <w:szCs w:val="24"/>
        </w:rPr>
        <w:t xml:space="preserve">ценным бумагам </w:t>
      </w:r>
      <w:r w:rsidR="008A6DC7" w:rsidRPr="00336C0E">
        <w:rPr>
          <w:sz w:val="24"/>
          <w:szCs w:val="24"/>
        </w:rPr>
        <w:t>МО</w:t>
      </w:r>
      <w:r w:rsidR="007729CB" w:rsidRPr="00336C0E">
        <w:rPr>
          <w:sz w:val="24"/>
          <w:szCs w:val="24"/>
        </w:rPr>
        <w:t xml:space="preserve"> </w:t>
      </w:r>
      <w:r w:rsidR="00EE7681" w:rsidRPr="00336C0E">
        <w:rPr>
          <w:sz w:val="24"/>
          <w:szCs w:val="24"/>
        </w:rPr>
        <w:t>СП</w:t>
      </w:r>
      <w:r w:rsidR="008A6DC7" w:rsidRPr="00336C0E">
        <w:rPr>
          <w:sz w:val="24"/>
          <w:szCs w:val="24"/>
        </w:rPr>
        <w:t xml:space="preserve"> </w:t>
      </w:r>
      <w:r w:rsidR="007729CB" w:rsidRPr="00336C0E">
        <w:rPr>
          <w:sz w:val="24"/>
          <w:szCs w:val="24"/>
        </w:rPr>
        <w:t>«Сосново-Озерское»</w:t>
      </w:r>
      <w:r w:rsidR="00F60960" w:rsidRPr="00336C0E">
        <w:rPr>
          <w:sz w:val="24"/>
          <w:szCs w:val="24"/>
        </w:rPr>
        <w:t xml:space="preserve"> (муниципальным ценным бумагам);</w:t>
      </w:r>
    </w:p>
    <w:p w:rsidR="00F60960" w:rsidRPr="00336C0E" w:rsidRDefault="00D9542B" w:rsidP="00D9542B">
      <w:pPr>
        <w:pStyle w:val="a5"/>
        <w:shd w:val="clear" w:color="auto" w:fill="auto"/>
        <w:tabs>
          <w:tab w:val="left" w:pos="304"/>
        </w:tabs>
        <w:spacing w:after="0" w:line="240" w:lineRule="auto"/>
        <w:ind w:righ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2) </w:t>
      </w:r>
      <w:r w:rsidR="008A6DC7" w:rsidRPr="00336C0E">
        <w:rPr>
          <w:sz w:val="24"/>
          <w:szCs w:val="24"/>
        </w:rPr>
        <w:t xml:space="preserve">бюджетным кредитам, привлеченным в </w:t>
      </w:r>
      <w:r w:rsidR="00F60960" w:rsidRPr="00336C0E">
        <w:rPr>
          <w:sz w:val="24"/>
          <w:szCs w:val="24"/>
        </w:rPr>
        <w:t xml:space="preserve">валюте Российской Федерации в </w:t>
      </w:r>
      <w:r w:rsidR="008A6DC7" w:rsidRPr="00336C0E">
        <w:rPr>
          <w:sz w:val="24"/>
          <w:szCs w:val="24"/>
        </w:rPr>
        <w:t xml:space="preserve">бюджет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="008A6DC7" w:rsidRPr="00336C0E">
        <w:rPr>
          <w:sz w:val="24"/>
          <w:szCs w:val="24"/>
        </w:rPr>
        <w:t xml:space="preserve"> от других бюджетов бюджетной</w:t>
      </w:r>
      <w:r w:rsidR="00EE7681" w:rsidRPr="00336C0E">
        <w:rPr>
          <w:sz w:val="24"/>
          <w:szCs w:val="24"/>
        </w:rPr>
        <w:t xml:space="preserve"> системы Российской Федерации;</w:t>
      </w:r>
    </w:p>
    <w:p w:rsidR="00F60960" w:rsidRPr="00336C0E" w:rsidRDefault="00EE7681" w:rsidP="00D9542B">
      <w:pPr>
        <w:pStyle w:val="a5"/>
        <w:shd w:val="clear" w:color="auto" w:fill="auto"/>
        <w:tabs>
          <w:tab w:val="left" w:pos="304"/>
        </w:tabs>
        <w:spacing w:after="0" w:line="240" w:lineRule="auto"/>
        <w:ind w:right="20"/>
        <w:rPr>
          <w:sz w:val="24"/>
          <w:szCs w:val="24"/>
        </w:rPr>
      </w:pPr>
      <w:r w:rsidRPr="00336C0E">
        <w:rPr>
          <w:sz w:val="24"/>
          <w:szCs w:val="24"/>
        </w:rPr>
        <w:t xml:space="preserve"> </w:t>
      </w:r>
      <w:r w:rsidR="00F60960" w:rsidRPr="00336C0E">
        <w:rPr>
          <w:sz w:val="24"/>
          <w:szCs w:val="24"/>
        </w:rPr>
        <w:tab/>
      </w:r>
      <w:r w:rsidR="00F60960" w:rsidRPr="00336C0E">
        <w:rPr>
          <w:sz w:val="24"/>
          <w:szCs w:val="24"/>
        </w:rPr>
        <w:tab/>
        <w:t xml:space="preserve">3) </w:t>
      </w:r>
      <w:r w:rsidR="00F60960" w:rsidRPr="00336C0E">
        <w:rPr>
          <w:rFonts w:eastAsia="Times New Roman"/>
          <w:sz w:val="24"/>
          <w:szCs w:val="24"/>
        </w:rPr>
        <w:t>бюджетным кредитам, привлеченным от Российской Федерации в иностранной валюте в рамках использования целевых иностранных кредитов;</w:t>
      </w:r>
    </w:p>
    <w:p w:rsidR="008A6DC7" w:rsidRPr="00336C0E" w:rsidRDefault="00F60960" w:rsidP="00D9542B">
      <w:pPr>
        <w:pStyle w:val="a5"/>
        <w:shd w:val="clear" w:color="auto" w:fill="auto"/>
        <w:tabs>
          <w:tab w:val="left" w:pos="290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4</w:t>
      </w:r>
      <w:r w:rsidR="00D9542B" w:rsidRPr="00336C0E">
        <w:rPr>
          <w:sz w:val="24"/>
          <w:szCs w:val="24"/>
        </w:rPr>
        <w:t xml:space="preserve">) </w:t>
      </w:r>
      <w:r w:rsidR="008A6DC7" w:rsidRPr="00336C0E">
        <w:rPr>
          <w:sz w:val="24"/>
          <w:szCs w:val="24"/>
        </w:rPr>
        <w:t xml:space="preserve">кредитам, </w:t>
      </w:r>
      <w:r w:rsidRPr="00336C0E">
        <w:rPr>
          <w:sz w:val="24"/>
          <w:szCs w:val="24"/>
        </w:rPr>
        <w:t>привлеченным</w:t>
      </w:r>
      <w:r w:rsidR="008A6DC7" w:rsidRPr="00336C0E">
        <w:rPr>
          <w:sz w:val="24"/>
          <w:szCs w:val="24"/>
        </w:rPr>
        <w:t xml:space="preserve">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="008A6DC7" w:rsidRPr="00336C0E">
        <w:rPr>
          <w:sz w:val="24"/>
          <w:szCs w:val="24"/>
        </w:rPr>
        <w:t xml:space="preserve"> </w:t>
      </w:r>
      <w:r w:rsidRPr="00336C0E">
        <w:rPr>
          <w:sz w:val="24"/>
          <w:szCs w:val="24"/>
        </w:rPr>
        <w:t xml:space="preserve">от </w:t>
      </w:r>
      <w:r w:rsidR="008A6DC7" w:rsidRPr="00336C0E">
        <w:rPr>
          <w:sz w:val="24"/>
          <w:szCs w:val="24"/>
        </w:rPr>
        <w:t>кредитных организаций</w:t>
      </w:r>
      <w:r w:rsidRPr="00336C0E">
        <w:rPr>
          <w:sz w:val="24"/>
          <w:szCs w:val="24"/>
        </w:rPr>
        <w:t xml:space="preserve"> в валюте Российской Федерации</w:t>
      </w:r>
      <w:r w:rsidR="008A6DC7" w:rsidRPr="00336C0E">
        <w:rPr>
          <w:sz w:val="24"/>
          <w:szCs w:val="24"/>
        </w:rPr>
        <w:t>;</w:t>
      </w:r>
    </w:p>
    <w:p w:rsidR="00BD560E" w:rsidRPr="00336C0E" w:rsidRDefault="00F60960" w:rsidP="00D9542B">
      <w:pPr>
        <w:pStyle w:val="a5"/>
        <w:shd w:val="clear" w:color="auto" w:fill="auto"/>
        <w:tabs>
          <w:tab w:val="left" w:pos="290"/>
        </w:tabs>
        <w:spacing w:after="0" w:line="240" w:lineRule="auto"/>
        <w:ind w:lef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5</w:t>
      </w:r>
      <w:r w:rsidR="00D9542B" w:rsidRPr="00336C0E">
        <w:rPr>
          <w:sz w:val="24"/>
          <w:szCs w:val="24"/>
        </w:rPr>
        <w:t xml:space="preserve">) </w:t>
      </w:r>
      <w:r w:rsidR="008A6DC7" w:rsidRPr="00336C0E">
        <w:rPr>
          <w:sz w:val="24"/>
          <w:szCs w:val="24"/>
        </w:rPr>
        <w:t xml:space="preserve">гарантиям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Pr="00336C0E">
        <w:rPr>
          <w:sz w:val="24"/>
          <w:szCs w:val="24"/>
        </w:rPr>
        <w:t xml:space="preserve"> (муниципальным гарантиям), выраженным в валюте Российской Федерации</w:t>
      </w:r>
      <w:r w:rsidR="00BD560E" w:rsidRPr="00336C0E">
        <w:rPr>
          <w:sz w:val="24"/>
          <w:szCs w:val="24"/>
        </w:rPr>
        <w:t>;</w:t>
      </w:r>
    </w:p>
    <w:p w:rsidR="00BD560E" w:rsidRPr="00336C0E" w:rsidRDefault="00BD560E" w:rsidP="007729CB">
      <w:pPr>
        <w:pStyle w:val="a5"/>
        <w:shd w:val="clear" w:color="auto" w:fill="auto"/>
        <w:spacing w:after="0" w:line="240" w:lineRule="auto"/>
        <w:ind w:left="40" w:right="20" w:firstLine="680"/>
        <w:rPr>
          <w:rFonts w:eastAsia="Times New Roman"/>
          <w:sz w:val="24"/>
          <w:szCs w:val="24"/>
        </w:rPr>
      </w:pPr>
      <w:r w:rsidRPr="00336C0E">
        <w:rPr>
          <w:sz w:val="24"/>
          <w:szCs w:val="24"/>
        </w:rPr>
        <w:t>6)</w:t>
      </w:r>
      <w:r w:rsidRPr="00336C0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Pr="00336C0E">
        <w:rPr>
          <w:rFonts w:eastAsia="Times New Roman"/>
          <w:sz w:val="24"/>
          <w:szCs w:val="24"/>
        </w:rPr>
        <w:t>муниципальным гарантиям, предоставленным Российской Федерации в иностранной валюте в рамках использования целевых иностранных кредитов;</w:t>
      </w:r>
    </w:p>
    <w:p w:rsidR="00BD560E" w:rsidRPr="00336C0E" w:rsidRDefault="00BD560E" w:rsidP="007729CB">
      <w:pPr>
        <w:pStyle w:val="a5"/>
        <w:shd w:val="clear" w:color="auto" w:fill="auto"/>
        <w:spacing w:after="0" w:line="240" w:lineRule="auto"/>
        <w:ind w:left="40" w:right="20" w:firstLine="680"/>
        <w:rPr>
          <w:sz w:val="24"/>
          <w:szCs w:val="24"/>
        </w:rPr>
      </w:pPr>
      <w:r w:rsidRPr="00336C0E">
        <w:rPr>
          <w:rFonts w:eastAsia="Times New Roman"/>
          <w:sz w:val="24"/>
          <w:szCs w:val="24"/>
        </w:rPr>
        <w:t>7) иным долговым обязательствам, возникшим до введения в действие бюджетного кодекса и отнесенным на муниципальный долг.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4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lastRenderedPageBreak/>
        <w:t xml:space="preserve">Долговые обязательства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Pr="00336C0E">
        <w:rPr>
          <w:sz w:val="24"/>
          <w:szCs w:val="24"/>
        </w:rPr>
        <w:t xml:space="preserve"> не могут</w:t>
      </w:r>
      <w:r w:rsidR="00EE7681" w:rsidRPr="00336C0E">
        <w:rPr>
          <w:sz w:val="24"/>
          <w:szCs w:val="24"/>
        </w:rPr>
        <w:t xml:space="preserve"> существовать в иных видах, за </w:t>
      </w:r>
      <w:r w:rsidRPr="00336C0E">
        <w:rPr>
          <w:sz w:val="24"/>
          <w:szCs w:val="24"/>
        </w:rPr>
        <w:t>исключением предусмотренных настоящим пунктом.</w:t>
      </w:r>
    </w:p>
    <w:p w:rsidR="00CB73A7" w:rsidRPr="00336C0E" w:rsidRDefault="00CB73A7" w:rsidP="00CB73A7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r w:rsidRPr="00336C0E">
        <w:rPr>
          <w:rFonts w:ascii="Times New Roman" w:hAnsi="Times New Roman" w:cs="Times New Roman"/>
          <w:color w:val="auto"/>
        </w:rPr>
        <w:t xml:space="preserve">3. </w:t>
      </w:r>
      <w:r w:rsidRPr="00336C0E">
        <w:rPr>
          <w:rStyle w:val="blk"/>
          <w:rFonts w:ascii="Times New Roman" w:hAnsi="Times New Roman" w:cs="Times New Roman"/>
          <w:color w:val="auto"/>
        </w:rPr>
        <w:t>В объем муниципального внутреннего долга включаются:</w:t>
      </w:r>
    </w:p>
    <w:p w:rsidR="00CB73A7" w:rsidRPr="00336C0E" w:rsidRDefault="00CB73A7" w:rsidP="00CB73A7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16" w:name="dst5126"/>
      <w:bookmarkEnd w:id="16"/>
      <w:r w:rsidRPr="00336C0E">
        <w:rPr>
          <w:rStyle w:val="blk"/>
          <w:rFonts w:ascii="Times New Roman" w:hAnsi="Times New Roman" w:cs="Times New Roman"/>
          <w:color w:val="auto"/>
        </w:rPr>
        <w:t>1) номинальная сумма долга по муниципальным ценным бумагам, обязательства по которым выражены в валюте Российской Федерации;</w:t>
      </w:r>
    </w:p>
    <w:p w:rsidR="00CB73A7" w:rsidRPr="00336C0E" w:rsidRDefault="00CB73A7" w:rsidP="00CB73A7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17" w:name="dst5127"/>
      <w:bookmarkEnd w:id="17"/>
      <w:r w:rsidRPr="00336C0E">
        <w:rPr>
          <w:rStyle w:val="blk"/>
          <w:rFonts w:ascii="Times New Roman" w:hAnsi="Times New Roman" w:cs="Times New Roman"/>
          <w:color w:val="auto"/>
        </w:rPr>
        <w:t xml:space="preserve">2) объем основного долга по бюджетным кредитам, привлеченным в бюджет </w:t>
      </w:r>
      <w:r w:rsidRPr="00336C0E">
        <w:rPr>
          <w:rFonts w:ascii="Times New Roman" w:hAnsi="Times New Roman" w:cs="Times New Roman"/>
        </w:rPr>
        <w:t xml:space="preserve">МО СП «Сосново-Озерское» </w:t>
      </w:r>
      <w:r w:rsidRPr="00336C0E">
        <w:rPr>
          <w:rStyle w:val="blk"/>
          <w:rFonts w:ascii="Times New Roman" w:hAnsi="Times New Roman" w:cs="Times New Roman"/>
          <w:color w:val="auto"/>
        </w:rPr>
        <w:t>из других бюджетов бюджетной системы Российской Федерации, обязательства по которым выражены в валюте Российской Федерации;</w:t>
      </w:r>
    </w:p>
    <w:p w:rsidR="00CB73A7" w:rsidRPr="00336C0E" w:rsidRDefault="00CB73A7" w:rsidP="00CB73A7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18" w:name="dst5128"/>
      <w:bookmarkEnd w:id="18"/>
      <w:r w:rsidRPr="00336C0E">
        <w:rPr>
          <w:rStyle w:val="blk"/>
          <w:rFonts w:ascii="Times New Roman" w:hAnsi="Times New Roman" w:cs="Times New Roman"/>
          <w:color w:val="auto"/>
        </w:rPr>
        <w:t xml:space="preserve">3) объем основного долга по кредитам, привлеченным </w:t>
      </w:r>
      <w:r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Style w:val="blk"/>
          <w:rFonts w:ascii="Times New Roman" w:hAnsi="Times New Roman" w:cs="Times New Roman"/>
          <w:color w:val="auto"/>
        </w:rPr>
        <w:t xml:space="preserve"> от кредитных организаций, обязательства по которым выражены в валюте Российской Федерации;</w:t>
      </w:r>
    </w:p>
    <w:p w:rsidR="00CB73A7" w:rsidRPr="00336C0E" w:rsidRDefault="00CB73A7" w:rsidP="00CB73A7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19" w:name="dst5129"/>
      <w:bookmarkEnd w:id="19"/>
      <w:r w:rsidRPr="00336C0E">
        <w:rPr>
          <w:rStyle w:val="blk"/>
          <w:rFonts w:ascii="Times New Roman" w:hAnsi="Times New Roman" w:cs="Times New Roman"/>
          <w:color w:val="auto"/>
        </w:rPr>
        <w:t>4) объем обязательств по муниципальным гарантиям, выраженным в валюте Российской Федерации;</w:t>
      </w:r>
    </w:p>
    <w:p w:rsidR="00CB73A7" w:rsidRPr="00336C0E" w:rsidRDefault="00CB73A7" w:rsidP="00CB73A7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20" w:name="dst5130"/>
      <w:bookmarkEnd w:id="20"/>
      <w:r w:rsidRPr="00336C0E">
        <w:rPr>
          <w:rStyle w:val="blk"/>
          <w:rFonts w:ascii="Times New Roman" w:hAnsi="Times New Roman" w:cs="Times New Roman"/>
          <w:color w:val="auto"/>
        </w:rPr>
        <w:t xml:space="preserve">5) объем иных непогашенных долговых обязательств </w:t>
      </w:r>
      <w:r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Style w:val="blk"/>
          <w:rFonts w:ascii="Times New Roman" w:hAnsi="Times New Roman" w:cs="Times New Roman"/>
          <w:color w:val="auto"/>
        </w:rPr>
        <w:t xml:space="preserve"> в валюте Российской Федерации.</w:t>
      </w:r>
    </w:p>
    <w:p w:rsidR="00CB73A7" w:rsidRPr="00336C0E" w:rsidRDefault="00CB73A7" w:rsidP="00CB73A7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21" w:name="dst5131"/>
      <w:bookmarkEnd w:id="21"/>
      <w:r w:rsidRPr="00336C0E">
        <w:rPr>
          <w:rStyle w:val="blk"/>
          <w:rFonts w:ascii="Times New Roman" w:hAnsi="Times New Roman" w:cs="Times New Roman"/>
          <w:color w:val="auto"/>
        </w:rPr>
        <w:t>4. В объем муниципального внешнего долга включаются:</w:t>
      </w:r>
    </w:p>
    <w:p w:rsidR="00CB73A7" w:rsidRPr="00336C0E" w:rsidRDefault="00CB73A7" w:rsidP="00CB73A7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22" w:name="dst5132"/>
      <w:bookmarkEnd w:id="22"/>
      <w:r w:rsidRPr="00336C0E">
        <w:rPr>
          <w:rStyle w:val="blk"/>
          <w:rFonts w:ascii="Times New Roman" w:hAnsi="Times New Roman" w:cs="Times New Roman"/>
          <w:color w:val="auto"/>
        </w:rPr>
        <w:t xml:space="preserve">1) объем основного долга по бюджетным кредитам в иностранной валюте, привлеченным </w:t>
      </w:r>
      <w:r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Style w:val="blk"/>
          <w:rFonts w:ascii="Times New Roman" w:hAnsi="Times New Roman" w:cs="Times New Roman"/>
          <w:color w:val="auto"/>
        </w:rPr>
        <w:t xml:space="preserve"> от Российской Федерации в рамках использования целевых иностранных кредитов;</w:t>
      </w:r>
    </w:p>
    <w:p w:rsidR="00CB73A7" w:rsidRPr="00336C0E" w:rsidRDefault="00CB73A7" w:rsidP="00CB73A7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23" w:name="dst5133"/>
      <w:bookmarkEnd w:id="23"/>
      <w:r w:rsidRPr="00336C0E">
        <w:rPr>
          <w:rStyle w:val="blk"/>
          <w:rFonts w:ascii="Times New Roman" w:hAnsi="Times New Roman" w:cs="Times New Roman"/>
          <w:color w:val="auto"/>
        </w:rPr>
        <w:t xml:space="preserve">2) объем обязательств по муниципальным гарантиям в иностранной валюте, предоставленным </w:t>
      </w:r>
      <w:r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Style w:val="blk"/>
          <w:rFonts w:ascii="Times New Roman" w:hAnsi="Times New Roman" w:cs="Times New Roman"/>
          <w:color w:val="auto"/>
        </w:rPr>
        <w:t xml:space="preserve"> Российской Федерации в рамках использования целевых иностранных кредитов.</w:t>
      </w:r>
    </w:p>
    <w:p w:rsidR="008A6DC7" w:rsidRPr="00336C0E" w:rsidRDefault="00336C0E" w:rsidP="00C11099">
      <w:pPr>
        <w:pStyle w:val="a5"/>
        <w:shd w:val="clear" w:color="auto" w:fill="auto"/>
        <w:tabs>
          <w:tab w:val="left" w:pos="709"/>
        </w:tabs>
        <w:spacing w:after="240"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tab/>
      </w:r>
      <w:r w:rsidR="00CB73A7" w:rsidRPr="00336C0E">
        <w:rPr>
          <w:sz w:val="24"/>
          <w:szCs w:val="24"/>
        </w:rPr>
        <w:t xml:space="preserve">5. </w:t>
      </w:r>
      <w:r w:rsidR="008A6DC7" w:rsidRPr="00336C0E">
        <w:rPr>
          <w:sz w:val="24"/>
          <w:szCs w:val="24"/>
        </w:rPr>
        <w:t xml:space="preserve">Долговые обязательства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="008A6DC7" w:rsidRPr="00336C0E">
        <w:rPr>
          <w:sz w:val="24"/>
          <w:szCs w:val="24"/>
        </w:rPr>
        <w:t xml:space="preserve"> могут быть краткосрочными (менее одного года), среднесрочными (от одного года до пяти лет) и долгосрочными (от пяти до десяти лет включительно).</w:t>
      </w:r>
    </w:p>
    <w:p w:rsidR="008A6DC7" w:rsidRPr="00336C0E" w:rsidRDefault="008A6DC7" w:rsidP="007729CB">
      <w:pPr>
        <w:pStyle w:val="a5"/>
        <w:shd w:val="clear" w:color="auto" w:fill="auto"/>
        <w:spacing w:after="244" w:line="240" w:lineRule="auto"/>
        <w:ind w:left="4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>Статья 1</w:t>
      </w:r>
      <w:r w:rsidR="0096463D" w:rsidRPr="00336C0E">
        <w:rPr>
          <w:sz w:val="24"/>
          <w:szCs w:val="24"/>
        </w:rPr>
        <w:t>9</w:t>
      </w:r>
      <w:r w:rsidRPr="00336C0E">
        <w:rPr>
          <w:sz w:val="24"/>
          <w:szCs w:val="24"/>
        </w:rPr>
        <w:t xml:space="preserve">. Муниципальные заимствования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Pr="00336C0E">
        <w:rPr>
          <w:sz w:val="24"/>
          <w:szCs w:val="24"/>
        </w:rPr>
        <w:t xml:space="preserve"> и муниципальные гарантии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</w:p>
    <w:p w:rsidR="008A6DC7" w:rsidRPr="00336C0E" w:rsidRDefault="00584D55" w:rsidP="007729CB">
      <w:pPr>
        <w:pStyle w:val="a5"/>
        <w:numPr>
          <w:ilvl w:val="0"/>
          <w:numId w:val="3"/>
        </w:numPr>
        <w:shd w:val="clear" w:color="auto" w:fill="auto"/>
        <w:tabs>
          <w:tab w:val="left" w:pos="1029"/>
        </w:tabs>
        <w:spacing w:after="0" w:line="240" w:lineRule="auto"/>
        <w:ind w:left="4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 xml:space="preserve">Муниципальные </w:t>
      </w:r>
      <w:r w:rsidR="008A6DC7" w:rsidRPr="00336C0E">
        <w:rPr>
          <w:sz w:val="24"/>
          <w:szCs w:val="24"/>
        </w:rPr>
        <w:t xml:space="preserve">заимствования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="008A6DC7" w:rsidRPr="00336C0E">
        <w:rPr>
          <w:sz w:val="24"/>
          <w:szCs w:val="24"/>
        </w:rPr>
        <w:t xml:space="preserve"> осуществляются в порядке, предусмотренном Бюджетным кодексом Российской Федерации, федеральными законами и нормативными правовыми актами Республики Бурятия и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="008A6DC7" w:rsidRPr="00336C0E">
        <w:rPr>
          <w:sz w:val="24"/>
          <w:szCs w:val="24"/>
        </w:rPr>
        <w:t>.</w:t>
      </w:r>
    </w:p>
    <w:p w:rsidR="008A6DC7" w:rsidRPr="00336C0E" w:rsidRDefault="008A6DC7" w:rsidP="007729CB">
      <w:pPr>
        <w:pStyle w:val="a5"/>
        <w:numPr>
          <w:ilvl w:val="0"/>
          <w:numId w:val="3"/>
        </w:numPr>
        <w:shd w:val="clear" w:color="auto" w:fill="auto"/>
        <w:tabs>
          <w:tab w:val="left" w:pos="976"/>
        </w:tabs>
        <w:spacing w:after="0" w:line="240" w:lineRule="auto"/>
        <w:ind w:left="4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 xml:space="preserve">Право осуществления муниципальных заимствований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Pr="00336C0E">
        <w:rPr>
          <w:sz w:val="24"/>
          <w:szCs w:val="24"/>
        </w:rPr>
        <w:t xml:space="preserve"> от имени МО</w:t>
      </w:r>
      <w:r w:rsidR="007729CB" w:rsidRPr="00336C0E">
        <w:rPr>
          <w:sz w:val="24"/>
          <w:szCs w:val="24"/>
        </w:rPr>
        <w:t xml:space="preserve"> </w:t>
      </w:r>
      <w:r w:rsidR="00584D55" w:rsidRPr="00336C0E">
        <w:rPr>
          <w:sz w:val="24"/>
          <w:szCs w:val="24"/>
        </w:rPr>
        <w:t>СП</w:t>
      </w:r>
      <w:r w:rsidRPr="00336C0E">
        <w:rPr>
          <w:sz w:val="24"/>
          <w:szCs w:val="24"/>
        </w:rPr>
        <w:t xml:space="preserve"> </w:t>
      </w:r>
      <w:r w:rsidR="007729CB" w:rsidRPr="00336C0E">
        <w:rPr>
          <w:sz w:val="24"/>
          <w:szCs w:val="24"/>
        </w:rPr>
        <w:t>«Сосново-Озерское»</w:t>
      </w:r>
      <w:r w:rsidRPr="00336C0E">
        <w:rPr>
          <w:sz w:val="24"/>
          <w:szCs w:val="24"/>
        </w:rPr>
        <w:t xml:space="preserve"> принадлежит Администрации </w:t>
      </w:r>
      <w:r w:rsidR="00E9606E" w:rsidRPr="00336C0E">
        <w:rPr>
          <w:sz w:val="24"/>
          <w:szCs w:val="24"/>
        </w:rPr>
        <w:t xml:space="preserve">МО СП </w:t>
      </w:r>
      <w:r w:rsidR="007729CB" w:rsidRPr="00336C0E">
        <w:rPr>
          <w:sz w:val="24"/>
          <w:szCs w:val="24"/>
        </w:rPr>
        <w:t>«Сосново-Озерское»</w:t>
      </w:r>
      <w:r w:rsidRPr="00336C0E">
        <w:rPr>
          <w:sz w:val="24"/>
          <w:szCs w:val="24"/>
        </w:rPr>
        <w:t>.</w:t>
      </w:r>
    </w:p>
    <w:p w:rsidR="008A6DC7" w:rsidRPr="00336C0E" w:rsidRDefault="008A6DC7" w:rsidP="007729CB">
      <w:pPr>
        <w:pStyle w:val="a5"/>
        <w:numPr>
          <w:ilvl w:val="0"/>
          <w:numId w:val="3"/>
        </w:numPr>
        <w:shd w:val="clear" w:color="auto" w:fill="auto"/>
        <w:tabs>
          <w:tab w:val="left" w:pos="981"/>
        </w:tabs>
        <w:spacing w:after="0" w:line="240" w:lineRule="auto"/>
        <w:ind w:left="4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 xml:space="preserve">Право предоставления муниципальных гарантий </w:t>
      </w:r>
      <w:r w:rsidR="007729C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принадлежит Администрации </w:t>
      </w:r>
      <w:r w:rsidR="00E9606E" w:rsidRPr="00336C0E">
        <w:rPr>
          <w:sz w:val="24"/>
          <w:szCs w:val="24"/>
        </w:rPr>
        <w:t>МО С</w:t>
      </w:r>
      <w:r w:rsidR="007729CB" w:rsidRPr="00336C0E">
        <w:rPr>
          <w:sz w:val="24"/>
          <w:szCs w:val="24"/>
        </w:rPr>
        <w:t>П «Сосново-Озерское»</w:t>
      </w:r>
      <w:r w:rsidRPr="00336C0E">
        <w:rPr>
          <w:sz w:val="24"/>
          <w:szCs w:val="24"/>
        </w:rPr>
        <w:t>.</w:t>
      </w:r>
    </w:p>
    <w:p w:rsidR="008A6DC7" w:rsidRPr="00336C0E" w:rsidRDefault="008A6DC7" w:rsidP="007729CB">
      <w:pPr>
        <w:pStyle w:val="a5"/>
        <w:shd w:val="clear" w:color="auto" w:fill="auto"/>
        <w:spacing w:after="275" w:line="240" w:lineRule="auto"/>
        <w:ind w:left="4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 xml:space="preserve">Предоставление муниципальных гарантий </w:t>
      </w:r>
      <w:r w:rsidR="007729C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осуществляется Администрацией </w:t>
      </w:r>
      <w:r w:rsidR="007729C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в пределах общей суммы предоставляемых гарантий, указанной в решении о бюджете </w:t>
      </w:r>
      <w:r w:rsidR="007729C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на очередной финансовый год и плановый период.</w:t>
      </w:r>
    </w:p>
    <w:p w:rsidR="008A6DC7" w:rsidRPr="00336C0E" w:rsidRDefault="0096463D" w:rsidP="007729CB">
      <w:pPr>
        <w:pStyle w:val="a5"/>
        <w:shd w:val="clear" w:color="auto" w:fill="auto"/>
        <w:spacing w:after="0" w:line="240" w:lineRule="auto"/>
        <w:ind w:left="40" w:firstLine="680"/>
        <w:rPr>
          <w:sz w:val="24"/>
          <w:szCs w:val="24"/>
        </w:rPr>
      </w:pPr>
      <w:r w:rsidRPr="00336C0E">
        <w:rPr>
          <w:sz w:val="24"/>
          <w:szCs w:val="24"/>
        </w:rPr>
        <w:t>Статья 20</w:t>
      </w:r>
      <w:r w:rsidR="008A6DC7" w:rsidRPr="00336C0E">
        <w:rPr>
          <w:sz w:val="24"/>
          <w:szCs w:val="24"/>
        </w:rPr>
        <w:t xml:space="preserve">. Порядок предоставления муниципальных гарантий </w:t>
      </w:r>
      <w:r w:rsidR="007729CB" w:rsidRPr="00336C0E">
        <w:rPr>
          <w:sz w:val="24"/>
          <w:szCs w:val="24"/>
        </w:rPr>
        <w:t>МО СП «Сосново-Озерское»</w:t>
      </w:r>
    </w:p>
    <w:p w:rsidR="008A6DC7" w:rsidRPr="00336C0E" w:rsidRDefault="00FD45C1" w:rsidP="007729CB">
      <w:pPr>
        <w:pStyle w:val="a5"/>
        <w:shd w:val="clear" w:color="auto" w:fill="auto"/>
        <w:spacing w:after="0" w:line="240" w:lineRule="auto"/>
        <w:ind w:left="40" w:right="20" w:firstLine="680"/>
        <w:rPr>
          <w:sz w:val="24"/>
          <w:szCs w:val="24"/>
        </w:rPr>
      </w:pPr>
      <w:r w:rsidRPr="00336C0E">
        <w:rPr>
          <w:sz w:val="24"/>
          <w:szCs w:val="24"/>
        </w:rPr>
        <w:t>1</w:t>
      </w:r>
      <w:r w:rsidR="008A6DC7" w:rsidRPr="00336C0E">
        <w:rPr>
          <w:sz w:val="24"/>
          <w:szCs w:val="24"/>
        </w:rPr>
        <w:t>.</w:t>
      </w:r>
      <w:r w:rsidR="00E4115C" w:rsidRPr="00336C0E">
        <w:rPr>
          <w:sz w:val="24"/>
          <w:szCs w:val="24"/>
        </w:rPr>
        <w:t xml:space="preserve"> </w:t>
      </w:r>
      <w:r w:rsidR="008A6DC7" w:rsidRPr="00336C0E">
        <w:rPr>
          <w:sz w:val="24"/>
          <w:szCs w:val="24"/>
        </w:rPr>
        <w:t xml:space="preserve">Предоставление муниципальных гарантий </w:t>
      </w:r>
      <w:r w:rsidR="00B84C6B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осуществляется на основании решения Совета депутатов </w:t>
      </w:r>
      <w:r w:rsidR="00B84C6B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о бюджете на очередной финансовый год и плановый период, распоряжения Администрации </w:t>
      </w:r>
      <w:r w:rsidR="00B84C6B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, а также договора о предоставлении государственной или муниципальной гарантии при условии: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20" w:firstLine="540"/>
        <w:rPr>
          <w:sz w:val="24"/>
          <w:szCs w:val="24"/>
        </w:rPr>
      </w:pPr>
      <w:r w:rsidRPr="00336C0E">
        <w:rPr>
          <w:sz w:val="24"/>
          <w:szCs w:val="24"/>
        </w:rPr>
        <w:t>проведения анализа финансового состояния принципала;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20" w:right="40" w:firstLine="540"/>
        <w:rPr>
          <w:sz w:val="24"/>
          <w:szCs w:val="24"/>
        </w:rPr>
      </w:pPr>
      <w:r w:rsidRPr="00336C0E">
        <w:rPr>
          <w:sz w:val="24"/>
          <w:szCs w:val="24"/>
        </w:rPr>
        <w:t>предоставления принципалом соответствующего требованиям статьи</w:t>
      </w:r>
      <w:r w:rsidRPr="00336C0E">
        <w:rPr>
          <w:rStyle w:val="a6"/>
          <w:sz w:val="24"/>
          <w:szCs w:val="24"/>
        </w:rPr>
        <w:t xml:space="preserve"> </w:t>
      </w:r>
      <w:r w:rsidRPr="00336C0E">
        <w:rPr>
          <w:rStyle w:val="a6"/>
          <w:b w:val="0"/>
          <w:sz w:val="24"/>
          <w:szCs w:val="24"/>
        </w:rPr>
        <w:t xml:space="preserve">93.2 </w:t>
      </w:r>
      <w:r w:rsidRPr="00336C0E">
        <w:rPr>
          <w:sz w:val="24"/>
          <w:szCs w:val="24"/>
        </w:rPr>
        <w:t>Бюджетного Кодекса и гражданского законодательства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какой-либо части гарантии;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20" w:right="40" w:firstLine="540"/>
        <w:rPr>
          <w:sz w:val="24"/>
          <w:szCs w:val="24"/>
        </w:rPr>
      </w:pPr>
      <w:r w:rsidRPr="00336C0E">
        <w:rPr>
          <w:sz w:val="24"/>
          <w:szCs w:val="24"/>
        </w:rPr>
        <w:t xml:space="preserve">отсутствия у принципала, его поручителей (гарантов) просроченной задолженности по денежным обязательствам перед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, по обязательным платежам в </w:t>
      </w:r>
      <w:r w:rsidRPr="00336C0E">
        <w:rPr>
          <w:sz w:val="24"/>
          <w:szCs w:val="24"/>
        </w:rPr>
        <w:lastRenderedPageBreak/>
        <w:t xml:space="preserve">бюджеты всех уровней бюджетной системы и внебюджетные фонды, а также неурегулированных обязательств по муниципальным гарантиям, ранее предоставленным </w:t>
      </w:r>
      <w:r w:rsidR="00B84C6B" w:rsidRPr="00336C0E">
        <w:rPr>
          <w:sz w:val="24"/>
          <w:szCs w:val="24"/>
        </w:rPr>
        <w:t>МО СП «Сосново-Озерское»</w:t>
      </w:r>
      <w:r w:rsidR="00B52974" w:rsidRPr="00336C0E">
        <w:rPr>
          <w:sz w:val="24"/>
          <w:szCs w:val="24"/>
        </w:rPr>
        <w:t>;</w:t>
      </w:r>
    </w:p>
    <w:p w:rsidR="00B52974" w:rsidRPr="00336C0E" w:rsidRDefault="00B52974" w:rsidP="007729CB">
      <w:pPr>
        <w:pStyle w:val="a5"/>
        <w:shd w:val="clear" w:color="auto" w:fill="auto"/>
        <w:spacing w:after="0" w:line="240" w:lineRule="auto"/>
        <w:ind w:left="20" w:right="40" w:firstLine="540"/>
        <w:rPr>
          <w:sz w:val="24"/>
          <w:szCs w:val="24"/>
        </w:rPr>
      </w:pPr>
      <w:r w:rsidRPr="00336C0E">
        <w:rPr>
          <w:sz w:val="24"/>
          <w:szCs w:val="24"/>
        </w:rPr>
        <w:t xml:space="preserve">при предоставлении муниципальных гарантий в случае, когда принципалом является Российская Федерация, субъект Российской Федерации предоставление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какой-либо части гарантии, не требуется.  </w:t>
      </w:r>
    </w:p>
    <w:p w:rsidR="008A6DC7" w:rsidRPr="00336C0E" w:rsidRDefault="008A6DC7" w:rsidP="007729CB">
      <w:pPr>
        <w:pStyle w:val="a5"/>
        <w:numPr>
          <w:ilvl w:val="1"/>
          <w:numId w:val="3"/>
        </w:numPr>
        <w:shd w:val="clear" w:color="auto" w:fill="auto"/>
        <w:tabs>
          <w:tab w:val="left" w:pos="908"/>
        </w:tabs>
        <w:spacing w:after="0" w:line="240" w:lineRule="auto"/>
        <w:ind w:left="20" w:right="40" w:firstLine="540"/>
        <w:rPr>
          <w:sz w:val="24"/>
          <w:szCs w:val="24"/>
        </w:rPr>
      </w:pPr>
      <w:r w:rsidRPr="00336C0E">
        <w:rPr>
          <w:sz w:val="24"/>
          <w:szCs w:val="24"/>
        </w:rPr>
        <w:t xml:space="preserve">Предоставление муниципальной гарантии, а также заключение договора о предоставлении муниципальной гарантии осуществляется после представления принципалом в Администрацию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документов согласно перечню, устанавливаемому указанным органом.</w:t>
      </w:r>
    </w:p>
    <w:p w:rsidR="008A6DC7" w:rsidRPr="00336C0E" w:rsidRDefault="008A6DC7" w:rsidP="007729CB">
      <w:pPr>
        <w:pStyle w:val="a5"/>
        <w:numPr>
          <w:ilvl w:val="1"/>
          <w:numId w:val="3"/>
        </w:numPr>
        <w:shd w:val="clear" w:color="auto" w:fill="auto"/>
        <w:tabs>
          <w:tab w:val="left" w:pos="1014"/>
        </w:tabs>
        <w:spacing w:after="0" w:line="240" w:lineRule="auto"/>
        <w:ind w:left="20" w:right="40" w:firstLine="540"/>
        <w:rPr>
          <w:sz w:val="24"/>
          <w:szCs w:val="24"/>
        </w:rPr>
      </w:pPr>
      <w:r w:rsidRPr="00336C0E">
        <w:rPr>
          <w:sz w:val="24"/>
          <w:szCs w:val="24"/>
        </w:rPr>
        <w:t xml:space="preserve">Анализ финансового состояния принципала в целях предоставления муниципальной гарантии осуществляется Администрацией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в установленном им порядке.</w:t>
      </w:r>
    </w:p>
    <w:p w:rsidR="008A6DC7" w:rsidRPr="00336C0E" w:rsidRDefault="008A6DC7" w:rsidP="007729CB">
      <w:pPr>
        <w:pStyle w:val="a5"/>
        <w:numPr>
          <w:ilvl w:val="1"/>
          <w:numId w:val="3"/>
        </w:numPr>
        <w:shd w:val="clear" w:color="auto" w:fill="auto"/>
        <w:tabs>
          <w:tab w:val="left" w:pos="927"/>
        </w:tabs>
        <w:spacing w:after="0" w:line="240" w:lineRule="auto"/>
        <w:ind w:left="20" w:right="40" w:firstLine="540"/>
        <w:rPr>
          <w:sz w:val="24"/>
          <w:szCs w:val="24"/>
        </w:rPr>
      </w:pPr>
      <w:r w:rsidRPr="00336C0E">
        <w:rPr>
          <w:sz w:val="24"/>
          <w:szCs w:val="24"/>
        </w:rPr>
        <w:t xml:space="preserve">Решением Совета депутатов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о бюджете на очередной финансовый год и плановый период должны быть предусмотрены бюджетные ассигнования на возможное исполнение выданных муниципальных гарантий.</w:t>
      </w:r>
    </w:p>
    <w:p w:rsidR="00B84C6B" w:rsidRPr="00336C0E" w:rsidRDefault="008A6DC7" w:rsidP="00B84C6B">
      <w:pPr>
        <w:pStyle w:val="a5"/>
        <w:numPr>
          <w:ilvl w:val="1"/>
          <w:numId w:val="3"/>
        </w:numPr>
        <w:shd w:val="clear" w:color="auto" w:fill="auto"/>
        <w:tabs>
          <w:tab w:val="left" w:pos="812"/>
        </w:tabs>
        <w:spacing w:after="0" w:line="240" w:lineRule="auto"/>
        <w:ind w:left="20" w:right="40" w:firstLine="540"/>
        <w:rPr>
          <w:sz w:val="24"/>
          <w:szCs w:val="24"/>
        </w:rPr>
      </w:pPr>
      <w:r w:rsidRPr="00336C0E">
        <w:rPr>
          <w:sz w:val="24"/>
          <w:szCs w:val="24"/>
        </w:rPr>
        <w:t xml:space="preserve">Муниципальные гарантии предоставляются Администрацией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в пределах общей суммы предоставляемых гарантий, указанной в решении Совета депутатов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о бюджете на очередной финансовый год и плановый период, в соответствии с требованиями Бюджетного Кодекса и в порядке, установленном правовыми актами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>.</w:t>
      </w:r>
    </w:p>
    <w:p w:rsidR="008A6DC7" w:rsidRPr="00336C0E" w:rsidRDefault="008A6DC7" w:rsidP="00B84C6B">
      <w:pPr>
        <w:pStyle w:val="a5"/>
        <w:numPr>
          <w:ilvl w:val="1"/>
          <w:numId w:val="3"/>
        </w:numPr>
        <w:shd w:val="clear" w:color="auto" w:fill="auto"/>
        <w:tabs>
          <w:tab w:val="left" w:pos="851"/>
        </w:tabs>
        <w:spacing w:after="0" w:line="240" w:lineRule="auto"/>
        <w:ind w:left="20" w:right="40" w:firstLine="540"/>
        <w:rPr>
          <w:sz w:val="24"/>
          <w:szCs w:val="24"/>
        </w:rPr>
      </w:pPr>
      <w:r w:rsidRPr="00336C0E">
        <w:rPr>
          <w:sz w:val="24"/>
          <w:szCs w:val="24"/>
        </w:rPr>
        <w:t>Администрация</w:t>
      </w:r>
      <w:r w:rsidRPr="00336C0E">
        <w:rPr>
          <w:sz w:val="24"/>
          <w:szCs w:val="24"/>
        </w:rPr>
        <w:tab/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заключает договоры о предоставлении муниципальных гарантий,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и выдают муниципальные гарантии.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20" w:right="40" w:firstLine="540"/>
        <w:rPr>
          <w:sz w:val="24"/>
          <w:szCs w:val="24"/>
        </w:rPr>
      </w:pPr>
      <w:r w:rsidRPr="00336C0E">
        <w:rPr>
          <w:sz w:val="24"/>
          <w:szCs w:val="24"/>
        </w:rPr>
        <w:t>Порядок и сроки возмещения принципалом гаранту в порядке регресса сумм, уплаченных гарантом во исполнение (частичное исполнение) обязательств по гарантии, определяются договором между гарантом и принципалом. При отсутствии соглашения сторон по этим вопросам удовлетворение регрессного требования гаранта к принципалу осуществляется в порядке и сроки, указанные в требовании гаранта.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20" w:right="40" w:firstLine="540"/>
        <w:rPr>
          <w:sz w:val="24"/>
          <w:szCs w:val="24"/>
        </w:rPr>
      </w:pPr>
      <w:r w:rsidRPr="00336C0E">
        <w:rPr>
          <w:sz w:val="24"/>
          <w:szCs w:val="24"/>
        </w:rPr>
        <w:t>7.Общая сумма обязательств, вытекающих из муниципальных гарантий в валюте Российской Федерации, а также муниципальных гарантий в иностранной валюте, предоставленных в соответствии с Бюджетным Кодексом, включается в состав муниципального долга как вид долгового обязательства.</w:t>
      </w:r>
    </w:p>
    <w:p w:rsidR="008A6DC7" w:rsidRPr="00336C0E" w:rsidRDefault="008A6DC7" w:rsidP="007729CB">
      <w:pPr>
        <w:pStyle w:val="a5"/>
        <w:numPr>
          <w:ilvl w:val="2"/>
          <w:numId w:val="3"/>
        </w:numPr>
        <w:shd w:val="clear" w:color="auto" w:fill="auto"/>
        <w:tabs>
          <w:tab w:val="left" w:pos="831"/>
        </w:tabs>
        <w:spacing w:after="0" w:line="240" w:lineRule="auto"/>
        <w:ind w:left="20" w:right="40" w:firstLine="540"/>
        <w:rPr>
          <w:sz w:val="24"/>
          <w:szCs w:val="24"/>
        </w:rPr>
      </w:pPr>
      <w:r w:rsidRPr="00336C0E">
        <w:rPr>
          <w:sz w:val="24"/>
          <w:szCs w:val="24"/>
        </w:rPr>
        <w:t>Предоставление и исполнение муниципальной гарантии подлежит отражению в муниципальной долговой книге.</w:t>
      </w:r>
    </w:p>
    <w:p w:rsidR="00336C0E" w:rsidRPr="00336C0E" w:rsidRDefault="008A6DC7" w:rsidP="00336C0E">
      <w:pPr>
        <w:pStyle w:val="a5"/>
        <w:numPr>
          <w:ilvl w:val="2"/>
          <w:numId w:val="3"/>
        </w:numPr>
        <w:shd w:val="clear" w:color="auto" w:fill="auto"/>
        <w:tabs>
          <w:tab w:val="left" w:pos="841"/>
        </w:tabs>
        <w:spacing w:after="0" w:line="240" w:lineRule="auto"/>
        <w:ind w:left="20" w:right="40" w:firstLine="540"/>
        <w:rPr>
          <w:sz w:val="24"/>
          <w:szCs w:val="24"/>
        </w:rPr>
      </w:pPr>
      <w:r w:rsidRPr="00336C0E">
        <w:rPr>
          <w:sz w:val="24"/>
          <w:szCs w:val="24"/>
        </w:rPr>
        <w:t xml:space="preserve">Администрация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ведет учет выданных гарантий, исполнения обязательств принципала, обеспеченных гарантиями, а также учет осуществления гарантом платежей по выданным гарантиям.</w:t>
      </w:r>
    </w:p>
    <w:p w:rsidR="00336C0E" w:rsidRDefault="00336C0E" w:rsidP="004761F2">
      <w:pPr>
        <w:pStyle w:val="12"/>
        <w:keepNext/>
        <w:keepLines/>
        <w:shd w:val="clear" w:color="auto" w:fill="auto"/>
        <w:spacing w:before="0" w:after="248" w:line="240" w:lineRule="auto"/>
        <w:ind w:left="284" w:firstLine="0"/>
        <w:jc w:val="center"/>
        <w:rPr>
          <w:b w:val="0"/>
          <w:sz w:val="24"/>
          <w:szCs w:val="24"/>
        </w:rPr>
      </w:pPr>
      <w:bookmarkStart w:id="24" w:name="bookmark5"/>
    </w:p>
    <w:p w:rsidR="008A6DC7" w:rsidRPr="00336C0E" w:rsidRDefault="008A6DC7" w:rsidP="004761F2">
      <w:pPr>
        <w:pStyle w:val="12"/>
        <w:keepNext/>
        <w:keepLines/>
        <w:shd w:val="clear" w:color="auto" w:fill="auto"/>
        <w:spacing w:before="0" w:after="248" w:line="240" w:lineRule="auto"/>
        <w:ind w:left="284" w:firstLine="0"/>
        <w:jc w:val="center"/>
        <w:rPr>
          <w:b w:val="0"/>
          <w:sz w:val="24"/>
          <w:szCs w:val="24"/>
        </w:rPr>
      </w:pPr>
      <w:r w:rsidRPr="00336C0E">
        <w:rPr>
          <w:b w:val="0"/>
          <w:sz w:val="24"/>
          <w:szCs w:val="24"/>
        </w:rPr>
        <w:t xml:space="preserve">Раздел </w:t>
      </w:r>
      <w:r w:rsidR="00C5342D" w:rsidRPr="00336C0E">
        <w:rPr>
          <w:b w:val="0"/>
          <w:sz w:val="24"/>
          <w:szCs w:val="24"/>
          <w:lang w:val="en-US"/>
        </w:rPr>
        <w:t>II</w:t>
      </w:r>
      <w:r w:rsidRPr="00336C0E">
        <w:rPr>
          <w:b w:val="0"/>
          <w:sz w:val="24"/>
          <w:szCs w:val="24"/>
        </w:rPr>
        <w:t xml:space="preserve">. БЮДЖЕТНЫЙ ПРОЦЕСС В </w:t>
      </w:r>
      <w:r w:rsidR="00E9606E" w:rsidRPr="00336C0E">
        <w:rPr>
          <w:b w:val="0"/>
          <w:sz w:val="24"/>
          <w:szCs w:val="24"/>
        </w:rPr>
        <w:t>МО СП «СОСНОВО-ОЗЕРСКОЕ»</w:t>
      </w:r>
      <w:bookmarkEnd w:id="24"/>
    </w:p>
    <w:p w:rsidR="008A6DC7" w:rsidRPr="00336C0E" w:rsidRDefault="0052278E" w:rsidP="007729CB">
      <w:pPr>
        <w:pStyle w:val="12"/>
        <w:keepNext/>
        <w:keepLines/>
        <w:shd w:val="clear" w:color="auto" w:fill="auto"/>
        <w:spacing w:before="0" w:after="0" w:line="240" w:lineRule="auto"/>
        <w:ind w:left="740" w:firstLine="0"/>
        <w:jc w:val="center"/>
        <w:rPr>
          <w:b w:val="0"/>
          <w:sz w:val="24"/>
          <w:szCs w:val="24"/>
        </w:rPr>
      </w:pPr>
      <w:bookmarkStart w:id="25" w:name="bookmark6"/>
      <w:r w:rsidRPr="00336C0E">
        <w:rPr>
          <w:b w:val="0"/>
          <w:sz w:val="24"/>
          <w:szCs w:val="24"/>
        </w:rPr>
        <w:t>Глава 6</w:t>
      </w:r>
      <w:r w:rsidR="008A6DC7" w:rsidRPr="00336C0E">
        <w:rPr>
          <w:b w:val="0"/>
          <w:sz w:val="24"/>
          <w:szCs w:val="24"/>
        </w:rPr>
        <w:t>. СОСТАВЛЕНИЕ ПРОЕКТА БЮДЖЕТА</w:t>
      </w:r>
      <w:r w:rsidR="00AB6C34" w:rsidRPr="00336C0E">
        <w:rPr>
          <w:b w:val="0"/>
          <w:sz w:val="24"/>
          <w:szCs w:val="24"/>
        </w:rPr>
        <w:t xml:space="preserve"> </w:t>
      </w:r>
      <w:r w:rsidR="00E9606E" w:rsidRPr="00336C0E">
        <w:rPr>
          <w:b w:val="0"/>
          <w:sz w:val="24"/>
          <w:szCs w:val="24"/>
        </w:rPr>
        <w:t>МО СП «СОСНОВО-ОЗЕРСКОЕ»</w:t>
      </w:r>
      <w:bookmarkEnd w:id="25"/>
    </w:p>
    <w:p w:rsidR="00F432A6" w:rsidRPr="00336C0E" w:rsidRDefault="00F432A6" w:rsidP="007729CB">
      <w:pPr>
        <w:pStyle w:val="12"/>
        <w:keepNext/>
        <w:keepLines/>
        <w:shd w:val="clear" w:color="auto" w:fill="auto"/>
        <w:spacing w:before="0" w:after="0" w:line="240" w:lineRule="auto"/>
        <w:ind w:left="740" w:firstLine="0"/>
        <w:jc w:val="center"/>
        <w:rPr>
          <w:b w:val="0"/>
          <w:sz w:val="24"/>
          <w:szCs w:val="24"/>
        </w:rPr>
      </w:pPr>
    </w:p>
    <w:p w:rsidR="008A6DC7" w:rsidRPr="00336C0E" w:rsidRDefault="0096463D" w:rsidP="007729CB">
      <w:pPr>
        <w:pStyle w:val="a5"/>
        <w:shd w:val="clear" w:color="auto" w:fill="auto"/>
        <w:spacing w:after="263" w:line="240" w:lineRule="auto"/>
        <w:ind w:left="4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21</w:t>
      </w:r>
      <w:r w:rsidR="008A6DC7" w:rsidRPr="00336C0E">
        <w:rPr>
          <w:sz w:val="24"/>
          <w:szCs w:val="24"/>
        </w:rPr>
        <w:t>. Общие положения</w:t>
      </w:r>
    </w:p>
    <w:p w:rsidR="008A6DC7" w:rsidRPr="00336C0E" w:rsidRDefault="008A6DC7" w:rsidP="007729CB">
      <w:pPr>
        <w:pStyle w:val="a5"/>
        <w:numPr>
          <w:ilvl w:val="3"/>
          <w:numId w:val="3"/>
        </w:numPr>
        <w:shd w:val="clear" w:color="auto" w:fill="auto"/>
        <w:tabs>
          <w:tab w:val="left" w:pos="1000"/>
        </w:tabs>
        <w:spacing w:after="0" w:line="240" w:lineRule="auto"/>
        <w:ind w:left="40" w:right="6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Составление проекта бюджета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- исключительная прерогатива Администрации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>.</w:t>
      </w:r>
    </w:p>
    <w:p w:rsidR="008A6DC7" w:rsidRPr="00336C0E" w:rsidRDefault="004761F2" w:rsidP="007729CB">
      <w:pPr>
        <w:pStyle w:val="a5"/>
        <w:numPr>
          <w:ilvl w:val="3"/>
          <w:numId w:val="3"/>
        </w:numPr>
        <w:shd w:val="clear" w:color="auto" w:fill="auto"/>
        <w:tabs>
          <w:tab w:val="left" w:pos="986"/>
        </w:tabs>
        <w:spacing w:after="0" w:line="240" w:lineRule="auto"/>
        <w:ind w:left="40" w:right="6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 </w:t>
      </w:r>
      <w:r w:rsidR="008A6DC7" w:rsidRPr="00336C0E">
        <w:rPr>
          <w:sz w:val="24"/>
          <w:szCs w:val="24"/>
        </w:rPr>
        <w:t xml:space="preserve">Проект бюджета </w:t>
      </w:r>
      <w:r w:rsidR="00B84C6B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составляется на основе прогноза социально- экономического развития </w:t>
      </w:r>
      <w:r w:rsidR="00F432A6" w:rsidRPr="00336C0E">
        <w:rPr>
          <w:sz w:val="24"/>
          <w:szCs w:val="24"/>
        </w:rPr>
        <w:t>М</w:t>
      </w:r>
      <w:r w:rsidR="008A6DC7" w:rsidRPr="00336C0E">
        <w:rPr>
          <w:sz w:val="24"/>
          <w:szCs w:val="24"/>
        </w:rPr>
        <w:t>униципального образования</w:t>
      </w:r>
      <w:r w:rsidR="00D9542B" w:rsidRPr="00336C0E">
        <w:rPr>
          <w:sz w:val="24"/>
          <w:szCs w:val="24"/>
        </w:rPr>
        <w:t xml:space="preserve"> </w:t>
      </w:r>
      <w:r w:rsidR="00AB6C34" w:rsidRPr="00336C0E">
        <w:rPr>
          <w:sz w:val="24"/>
          <w:szCs w:val="24"/>
        </w:rPr>
        <w:t>сельское поселение</w:t>
      </w:r>
      <w:r w:rsidR="008A6DC7" w:rsidRPr="00336C0E">
        <w:rPr>
          <w:sz w:val="24"/>
          <w:szCs w:val="24"/>
        </w:rPr>
        <w:t xml:space="preserve"> </w:t>
      </w:r>
      <w:r w:rsidR="008A6DC7" w:rsidRPr="00336C0E">
        <w:rPr>
          <w:sz w:val="24"/>
          <w:szCs w:val="24"/>
        </w:rPr>
        <w:lastRenderedPageBreak/>
        <w:t>«</w:t>
      </w:r>
      <w:r w:rsidR="00D9542B" w:rsidRPr="00336C0E">
        <w:rPr>
          <w:sz w:val="24"/>
          <w:szCs w:val="24"/>
        </w:rPr>
        <w:t>Сосново-Озерское</w:t>
      </w:r>
      <w:r w:rsidR="008A6DC7" w:rsidRPr="00336C0E">
        <w:rPr>
          <w:sz w:val="24"/>
          <w:szCs w:val="24"/>
        </w:rPr>
        <w:t xml:space="preserve">» </w:t>
      </w:r>
      <w:r w:rsidR="00105F17" w:rsidRPr="00336C0E">
        <w:rPr>
          <w:sz w:val="24"/>
          <w:szCs w:val="24"/>
        </w:rPr>
        <w:t>Еравнинского</w:t>
      </w:r>
      <w:r w:rsidR="008A6DC7" w:rsidRPr="00336C0E">
        <w:rPr>
          <w:sz w:val="24"/>
          <w:szCs w:val="24"/>
        </w:rPr>
        <w:t xml:space="preserve"> района Республики Бурятия в целях финансового обеспечения расходных обязательств.</w:t>
      </w:r>
    </w:p>
    <w:p w:rsidR="008A6DC7" w:rsidRPr="00336C0E" w:rsidRDefault="008A6DC7" w:rsidP="007729CB">
      <w:pPr>
        <w:pStyle w:val="a5"/>
        <w:numPr>
          <w:ilvl w:val="3"/>
          <w:numId w:val="3"/>
        </w:numPr>
        <w:shd w:val="clear" w:color="auto" w:fill="auto"/>
        <w:tabs>
          <w:tab w:val="left" w:pos="1048"/>
        </w:tabs>
        <w:spacing w:after="0" w:line="240" w:lineRule="auto"/>
        <w:ind w:left="40" w:right="6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Проект бюджета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составляется в порядке, установленном Администрацией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в соответствии с положениями Бюджетного кодекса Российской Федерации и настоящим Положением.</w:t>
      </w:r>
    </w:p>
    <w:p w:rsidR="008A6DC7" w:rsidRPr="00336C0E" w:rsidRDefault="004761F2" w:rsidP="007729CB">
      <w:pPr>
        <w:pStyle w:val="a5"/>
        <w:numPr>
          <w:ilvl w:val="3"/>
          <w:numId w:val="3"/>
        </w:numPr>
        <w:shd w:val="clear" w:color="auto" w:fill="auto"/>
        <w:tabs>
          <w:tab w:val="left" w:pos="995"/>
        </w:tabs>
        <w:spacing w:after="0" w:line="240" w:lineRule="auto"/>
        <w:ind w:left="40" w:right="6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 </w:t>
      </w:r>
      <w:r w:rsidR="008A6DC7" w:rsidRPr="00336C0E">
        <w:rPr>
          <w:sz w:val="24"/>
          <w:szCs w:val="24"/>
        </w:rPr>
        <w:t xml:space="preserve">Проект бюджета </w:t>
      </w:r>
      <w:r w:rsidR="00B84C6B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составляется и утверждается сроком на три года - очередной финансовый г</w:t>
      </w:r>
      <w:r w:rsidR="00F432A6" w:rsidRPr="00336C0E">
        <w:rPr>
          <w:sz w:val="24"/>
          <w:szCs w:val="24"/>
        </w:rPr>
        <w:t>о</w:t>
      </w:r>
      <w:r w:rsidR="008A6DC7" w:rsidRPr="00336C0E">
        <w:rPr>
          <w:sz w:val="24"/>
          <w:szCs w:val="24"/>
        </w:rPr>
        <w:t>д и плановый период.</w:t>
      </w:r>
    </w:p>
    <w:p w:rsidR="008A6DC7" w:rsidRPr="00336C0E" w:rsidRDefault="004761F2" w:rsidP="007729CB">
      <w:pPr>
        <w:pStyle w:val="a5"/>
        <w:numPr>
          <w:ilvl w:val="3"/>
          <w:numId w:val="3"/>
        </w:numPr>
        <w:shd w:val="clear" w:color="auto" w:fill="auto"/>
        <w:tabs>
          <w:tab w:val="left" w:pos="986"/>
        </w:tabs>
        <w:spacing w:after="233" w:line="240" w:lineRule="auto"/>
        <w:ind w:left="40" w:right="6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 </w:t>
      </w:r>
      <w:r w:rsidR="008A6DC7" w:rsidRPr="00336C0E">
        <w:rPr>
          <w:sz w:val="24"/>
          <w:szCs w:val="24"/>
        </w:rPr>
        <w:t xml:space="preserve">Решением сессии Совета депутатов о бюджете </w:t>
      </w:r>
      <w:r w:rsidR="00B84C6B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на очередной финансовый год и плановый период утверждаются показатели и характеристики (приложения), определенные статьей 184.1 Бюджетного кодекса Российской Федерации.</w:t>
      </w:r>
    </w:p>
    <w:p w:rsidR="008A6DC7" w:rsidRPr="00336C0E" w:rsidRDefault="0096463D" w:rsidP="007729CB">
      <w:pPr>
        <w:pStyle w:val="a5"/>
        <w:shd w:val="clear" w:color="auto" w:fill="auto"/>
        <w:spacing w:after="248" w:line="240" w:lineRule="auto"/>
        <w:ind w:left="40" w:right="6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22</w:t>
      </w:r>
      <w:r w:rsidR="008A6DC7" w:rsidRPr="00336C0E">
        <w:rPr>
          <w:sz w:val="24"/>
          <w:szCs w:val="24"/>
        </w:rPr>
        <w:t xml:space="preserve">. Сведения, необходимые для составления проекта бюджета </w:t>
      </w:r>
      <w:r w:rsidR="00B84C6B" w:rsidRPr="00336C0E">
        <w:rPr>
          <w:sz w:val="24"/>
          <w:szCs w:val="24"/>
        </w:rPr>
        <w:t>МО СП «Сосново-Озерское»</w:t>
      </w:r>
    </w:p>
    <w:p w:rsidR="008A6DC7" w:rsidRPr="00336C0E" w:rsidRDefault="008A6DC7" w:rsidP="007729CB">
      <w:pPr>
        <w:pStyle w:val="a5"/>
        <w:numPr>
          <w:ilvl w:val="4"/>
          <w:numId w:val="3"/>
        </w:numPr>
        <w:shd w:val="clear" w:color="auto" w:fill="auto"/>
        <w:tabs>
          <w:tab w:val="left" w:pos="1034"/>
        </w:tabs>
        <w:spacing w:after="0" w:line="240" w:lineRule="auto"/>
        <w:ind w:left="40" w:right="6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В целях своевременного и качественного составления проекта бюджета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Администрация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имеет право получать необходимые сведения от иных органов местного самоуправления.</w:t>
      </w:r>
    </w:p>
    <w:p w:rsidR="008A6DC7" w:rsidRPr="00336C0E" w:rsidRDefault="004761F2" w:rsidP="007729CB">
      <w:pPr>
        <w:pStyle w:val="a5"/>
        <w:numPr>
          <w:ilvl w:val="4"/>
          <w:numId w:val="3"/>
        </w:numPr>
        <w:shd w:val="clear" w:color="auto" w:fill="auto"/>
        <w:tabs>
          <w:tab w:val="left" w:pos="980"/>
        </w:tabs>
        <w:spacing w:after="0" w:line="240" w:lineRule="auto"/>
        <w:ind w:left="4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 </w:t>
      </w:r>
      <w:r w:rsidR="008A6DC7" w:rsidRPr="00336C0E">
        <w:rPr>
          <w:sz w:val="24"/>
          <w:szCs w:val="24"/>
        </w:rPr>
        <w:t xml:space="preserve">Составление проекта бюджета </w:t>
      </w:r>
      <w:r w:rsidR="00B84C6B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осуществляется на основании:</w:t>
      </w:r>
    </w:p>
    <w:p w:rsidR="008A6DC7" w:rsidRPr="00336C0E" w:rsidRDefault="004761F2" w:rsidP="004761F2">
      <w:pPr>
        <w:pStyle w:val="a5"/>
        <w:shd w:val="clear" w:color="auto" w:fill="auto"/>
        <w:tabs>
          <w:tab w:val="left" w:pos="270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1) </w:t>
      </w:r>
      <w:r w:rsidR="008A6DC7" w:rsidRPr="00336C0E">
        <w:rPr>
          <w:sz w:val="24"/>
          <w:szCs w:val="24"/>
        </w:rPr>
        <w:t>Бюджетного послания Президента Российской Федерации;</w:t>
      </w:r>
    </w:p>
    <w:p w:rsidR="008A6DC7" w:rsidRPr="00336C0E" w:rsidRDefault="004761F2" w:rsidP="004761F2">
      <w:pPr>
        <w:pStyle w:val="a5"/>
        <w:shd w:val="clear" w:color="auto" w:fill="auto"/>
        <w:tabs>
          <w:tab w:val="left" w:pos="290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2) </w:t>
      </w:r>
      <w:r w:rsidR="008A6DC7" w:rsidRPr="00336C0E">
        <w:rPr>
          <w:sz w:val="24"/>
          <w:szCs w:val="24"/>
        </w:rPr>
        <w:t xml:space="preserve">прогноза социально-экономического развития </w:t>
      </w:r>
      <w:r w:rsidR="00B84C6B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;</w:t>
      </w:r>
    </w:p>
    <w:p w:rsidR="008A6DC7" w:rsidRPr="00336C0E" w:rsidRDefault="004761F2" w:rsidP="004761F2">
      <w:pPr>
        <w:pStyle w:val="a5"/>
        <w:shd w:val="clear" w:color="auto" w:fill="auto"/>
        <w:tabs>
          <w:tab w:val="left" w:pos="400"/>
        </w:tabs>
        <w:spacing w:after="0" w:line="240" w:lineRule="auto"/>
        <w:ind w:right="6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3) </w:t>
      </w:r>
      <w:r w:rsidR="008A6DC7" w:rsidRPr="00336C0E">
        <w:rPr>
          <w:sz w:val="24"/>
          <w:szCs w:val="24"/>
        </w:rPr>
        <w:t xml:space="preserve">основных направлений бюджетной и налоговой политики </w:t>
      </w:r>
      <w:r w:rsidR="00B84C6B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на очередной финансовый год и среднесрочную перспективу;</w:t>
      </w:r>
    </w:p>
    <w:p w:rsidR="008A6DC7" w:rsidRPr="00336C0E" w:rsidRDefault="008A6DC7" w:rsidP="004761F2">
      <w:pPr>
        <w:pStyle w:val="a5"/>
        <w:numPr>
          <w:ilvl w:val="4"/>
          <w:numId w:val="3"/>
        </w:numPr>
        <w:shd w:val="clear" w:color="auto" w:fill="auto"/>
        <w:tabs>
          <w:tab w:val="left" w:pos="1091"/>
        </w:tabs>
        <w:spacing w:after="200" w:line="240" w:lineRule="auto"/>
        <w:ind w:left="4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Прогноз социально-экономического развития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</w:t>
      </w:r>
      <w:r w:rsidR="00105F17" w:rsidRPr="00336C0E">
        <w:rPr>
          <w:sz w:val="24"/>
          <w:szCs w:val="24"/>
        </w:rPr>
        <w:t xml:space="preserve">Еравнинского </w:t>
      </w:r>
      <w:r w:rsidRPr="00336C0E">
        <w:rPr>
          <w:sz w:val="24"/>
          <w:szCs w:val="24"/>
        </w:rPr>
        <w:t>района Республики Бурятия разрабатывается на период не менее трех лет.</w:t>
      </w:r>
    </w:p>
    <w:p w:rsidR="008A6DC7" w:rsidRPr="00336C0E" w:rsidRDefault="0096463D" w:rsidP="004761F2">
      <w:pPr>
        <w:pStyle w:val="a5"/>
        <w:shd w:val="clear" w:color="auto" w:fill="auto"/>
        <w:spacing w:after="200" w:line="240" w:lineRule="auto"/>
        <w:ind w:left="4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23</w:t>
      </w:r>
      <w:r w:rsidR="008A6DC7" w:rsidRPr="00336C0E">
        <w:rPr>
          <w:sz w:val="24"/>
          <w:szCs w:val="24"/>
        </w:rPr>
        <w:t>. Муниципальная адресная инвестиционная программа</w:t>
      </w:r>
    </w:p>
    <w:p w:rsidR="008A6DC7" w:rsidRPr="00336C0E" w:rsidRDefault="008A6DC7" w:rsidP="007729CB">
      <w:pPr>
        <w:pStyle w:val="a5"/>
        <w:shd w:val="clear" w:color="auto" w:fill="auto"/>
        <w:spacing w:after="232" w:line="240" w:lineRule="auto"/>
        <w:ind w:left="40" w:right="60" w:firstLine="700"/>
        <w:rPr>
          <w:i/>
          <w:sz w:val="24"/>
          <w:szCs w:val="24"/>
        </w:rPr>
      </w:pPr>
      <w:r w:rsidRPr="00336C0E">
        <w:rPr>
          <w:sz w:val="24"/>
          <w:szCs w:val="24"/>
        </w:rPr>
        <w:t xml:space="preserve">Бюджетные инвестиции в объекты капитального строительства за счет средств бюджета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осуществляются в соответствии с муниципальной адресной инвестиционной программой, порядок формирования и реализации которой </w:t>
      </w:r>
      <w:r w:rsidRPr="00336C0E">
        <w:rPr>
          <w:rStyle w:val="13pt"/>
          <w:i w:val="0"/>
          <w:sz w:val="24"/>
          <w:szCs w:val="24"/>
        </w:rPr>
        <w:t xml:space="preserve">устанавливается Администрацией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rStyle w:val="13pt"/>
          <w:i w:val="0"/>
          <w:sz w:val="24"/>
          <w:szCs w:val="24"/>
        </w:rPr>
        <w:t>.</w:t>
      </w:r>
    </w:p>
    <w:p w:rsidR="008A6DC7" w:rsidRPr="00336C0E" w:rsidRDefault="0096463D" w:rsidP="007729CB">
      <w:pPr>
        <w:pStyle w:val="a5"/>
        <w:shd w:val="clear" w:color="auto" w:fill="auto"/>
        <w:spacing w:after="248" w:line="240" w:lineRule="auto"/>
        <w:ind w:left="40" w:right="6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24.</w:t>
      </w:r>
      <w:r w:rsidR="008A6DC7" w:rsidRPr="00336C0E">
        <w:rPr>
          <w:sz w:val="24"/>
          <w:szCs w:val="24"/>
        </w:rPr>
        <w:t xml:space="preserve"> Порядок отражения бюджетных ассигнований на осуществление бюджетных инвестиций в объекты капитального строительс</w:t>
      </w:r>
      <w:r w:rsidR="008F36C6" w:rsidRPr="00336C0E">
        <w:rPr>
          <w:sz w:val="24"/>
          <w:szCs w:val="24"/>
        </w:rPr>
        <w:t>тва муниципальной собственности</w:t>
      </w:r>
    </w:p>
    <w:p w:rsidR="003C73EA" w:rsidRPr="00336C0E" w:rsidRDefault="008A6DC7" w:rsidP="004761F2">
      <w:pPr>
        <w:pStyle w:val="a5"/>
        <w:shd w:val="clear" w:color="auto" w:fill="auto"/>
        <w:spacing w:after="279" w:line="240" w:lineRule="auto"/>
        <w:ind w:left="40" w:right="6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Бюджетные ассигнования на осуществление бюджетных инвестиций в объекты капитального строительства муниципальной собственности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отражаются в решении о бюджете </w:t>
      </w:r>
      <w:r w:rsidR="00B84C6B" w:rsidRPr="00336C0E">
        <w:rPr>
          <w:sz w:val="24"/>
          <w:szCs w:val="24"/>
        </w:rPr>
        <w:t xml:space="preserve">МО СП «Сосново-Озерское» </w:t>
      </w:r>
      <w:r w:rsidRPr="00336C0E">
        <w:rPr>
          <w:sz w:val="24"/>
          <w:szCs w:val="24"/>
        </w:rPr>
        <w:t xml:space="preserve">на очередной финансовый год, в составе ведомственной структуры расходов бюджета и в сводной бюджетной росписи бюджета </w:t>
      </w:r>
      <w:r w:rsidR="00B84C6B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суммарно по соответствующим целевым статьям и видам расходов бюджета.</w:t>
      </w:r>
      <w:bookmarkStart w:id="26" w:name="bookmark7"/>
    </w:p>
    <w:p w:rsidR="003C73EA" w:rsidRPr="00336C0E" w:rsidRDefault="0052278E" w:rsidP="003C73EA">
      <w:pPr>
        <w:pStyle w:val="a5"/>
        <w:shd w:val="clear" w:color="auto" w:fill="auto"/>
        <w:spacing w:after="279" w:line="240" w:lineRule="auto"/>
        <w:ind w:left="709" w:right="60" w:firstLine="31"/>
        <w:jc w:val="center"/>
        <w:rPr>
          <w:sz w:val="24"/>
          <w:szCs w:val="24"/>
        </w:rPr>
      </w:pPr>
      <w:r w:rsidRPr="00336C0E">
        <w:rPr>
          <w:sz w:val="24"/>
          <w:szCs w:val="24"/>
        </w:rPr>
        <w:t>Глава 7</w:t>
      </w:r>
      <w:r w:rsidR="008A6DC7" w:rsidRPr="00336C0E">
        <w:rPr>
          <w:sz w:val="24"/>
          <w:szCs w:val="24"/>
        </w:rPr>
        <w:t>. ВНЕСЕНИЕ, РАССМОТРЕНИЕ И УТВЕРЖДЕНИЕ</w:t>
      </w:r>
      <w:r w:rsidR="003C73EA" w:rsidRPr="00336C0E">
        <w:rPr>
          <w:sz w:val="24"/>
          <w:szCs w:val="24"/>
        </w:rPr>
        <w:t xml:space="preserve"> </w:t>
      </w:r>
      <w:r w:rsidR="008A6DC7" w:rsidRPr="00336C0E">
        <w:rPr>
          <w:sz w:val="24"/>
          <w:szCs w:val="24"/>
        </w:rPr>
        <w:t>ПРОЕКТА</w:t>
      </w:r>
      <w:bookmarkStart w:id="27" w:name="bookmark8"/>
      <w:bookmarkEnd w:id="26"/>
      <w:r w:rsidR="00067898" w:rsidRPr="00336C0E">
        <w:rPr>
          <w:sz w:val="24"/>
          <w:szCs w:val="24"/>
        </w:rPr>
        <w:t xml:space="preserve"> </w:t>
      </w:r>
      <w:r w:rsidR="008A6DC7" w:rsidRPr="00336C0E">
        <w:rPr>
          <w:sz w:val="24"/>
          <w:szCs w:val="24"/>
        </w:rPr>
        <w:t xml:space="preserve">БЮДЖЕТА </w:t>
      </w:r>
      <w:r w:rsidR="00E9606E" w:rsidRPr="00336C0E">
        <w:rPr>
          <w:sz w:val="24"/>
          <w:szCs w:val="24"/>
        </w:rPr>
        <w:t>МО СП «</w:t>
      </w:r>
      <w:r w:rsidR="00B84C6B" w:rsidRPr="00336C0E">
        <w:rPr>
          <w:sz w:val="24"/>
          <w:szCs w:val="24"/>
        </w:rPr>
        <w:t>СОСНОВО-ОЗЕРСКОЕ</w:t>
      </w:r>
      <w:r w:rsidR="00E9606E" w:rsidRPr="00336C0E">
        <w:rPr>
          <w:sz w:val="24"/>
          <w:szCs w:val="24"/>
        </w:rPr>
        <w:t>»</w:t>
      </w:r>
      <w:bookmarkEnd w:id="27"/>
    </w:p>
    <w:p w:rsidR="008A6DC7" w:rsidRPr="00336C0E" w:rsidRDefault="0096463D" w:rsidP="003C73EA">
      <w:pPr>
        <w:pStyle w:val="a5"/>
        <w:shd w:val="clear" w:color="auto" w:fill="auto"/>
        <w:spacing w:after="279" w:line="240" w:lineRule="auto"/>
        <w:ind w:left="40" w:right="6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2</w:t>
      </w:r>
      <w:r w:rsidR="008A6DC7" w:rsidRPr="00336C0E">
        <w:rPr>
          <w:sz w:val="24"/>
          <w:szCs w:val="24"/>
        </w:rPr>
        <w:t xml:space="preserve">5. Внесение проекта решения о бюджете </w:t>
      </w:r>
      <w:r w:rsidR="007A5775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на рассмотрение Совета депутатов </w:t>
      </w:r>
      <w:r w:rsidR="007A5775" w:rsidRPr="00336C0E">
        <w:rPr>
          <w:sz w:val="24"/>
          <w:szCs w:val="24"/>
        </w:rPr>
        <w:t>МО СП «Сосново-Озерское»</w:t>
      </w:r>
    </w:p>
    <w:p w:rsidR="008A6DC7" w:rsidRPr="00336C0E" w:rsidRDefault="008A6DC7" w:rsidP="007729CB">
      <w:pPr>
        <w:pStyle w:val="a5"/>
        <w:numPr>
          <w:ilvl w:val="0"/>
          <w:numId w:val="4"/>
        </w:numPr>
        <w:shd w:val="clear" w:color="auto" w:fill="auto"/>
        <w:tabs>
          <w:tab w:val="left" w:pos="1062"/>
        </w:tabs>
        <w:spacing w:after="0" w:line="240" w:lineRule="auto"/>
        <w:ind w:left="40" w:right="4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Глава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вносит на рассмотрение Совета депутатов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проект решения о бюджете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не позднее 15 ноября текущего года.</w:t>
      </w:r>
    </w:p>
    <w:p w:rsidR="008A6DC7" w:rsidRPr="00336C0E" w:rsidRDefault="008A6DC7" w:rsidP="007729CB">
      <w:pPr>
        <w:pStyle w:val="a5"/>
        <w:numPr>
          <w:ilvl w:val="0"/>
          <w:numId w:val="4"/>
        </w:numPr>
        <w:shd w:val="clear" w:color="auto" w:fill="auto"/>
        <w:tabs>
          <w:tab w:val="left" w:pos="1091"/>
        </w:tabs>
        <w:spacing w:after="0" w:line="240" w:lineRule="auto"/>
        <w:ind w:left="40" w:right="4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Одновременно с проектом </w:t>
      </w:r>
      <w:r w:rsidR="00DE390C" w:rsidRPr="00336C0E">
        <w:rPr>
          <w:sz w:val="24"/>
          <w:szCs w:val="24"/>
        </w:rPr>
        <w:t>решения о бюджете</w:t>
      </w:r>
      <w:r w:rsidRPr="00336C0E">
        <w:rPr>
          <w:sz w:val="24"/>
          <w:szCs w:val="24"/>
        </w:rPr>
        <w:t xml:space="preserve">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представляются следующие документы и материалы:</w:t>
      </w:r>
    </w:p>
    <w:p w:rsidR="008A6DC7" w:rsidRPr="00336C0E" w:rsidRDefault="003C73EA" w:rsidP="003C73EA">
      <w:pPr>
        <w:pStyle w:val="a5"/>
        <w:shd w:val="clear" w:color="auto" w:fill="auto"/>
        <w:tabs>
          <w:tab w:val="left" w:pos="304"/>
          <w:tab w:val="left" w:pos="709"/>
        </w:tabs>
        <w:spacing w:after="0" w:line="240" w:lineRule="auto"/>
        <w:ind w:left="40" w:right="40"/>
        <w:rPr>
          <w:sz w:val="24"/>
          <w:szCs w:val="24"/>
        </w:rPr>
      </w:pPr>
      <w:r w:rsidRPr="00336C0E">
        <w:rPr>
          <w:sz w:val="24"/>
          <w:szCs w:val="24"/>
        </w:rPr>
        <w:lastRenderedPageBreak/>
        <w:tab/>
      </w:r>
      <w:r w:rsidRPr="00336C0E">
        <w:rPr>
          <w:sz w:val="24"/>
          <w:szCs w:val="24"/>
        </w:rPr>
        <w:tab/>
        <w:t xml:space="preserve">1) </w:t>
      </w:r>
      <w:r w:rsidR="008A6DC7" w:rsidRPr="00336C0E">
        <w:rPr>
          <w:sz w:val="24"/>
          <w:szCs w:val="24"/>
        </w:rPr>
        <w:t>основные направления бюджетной и налоговой политики очередной фин</w:t>
      </w:r>
      <w:r w:rsidR="008F36C6" w:rsidRPr="00336C0E">
        <w:rPr>
          <w:sz w:val="24"/>
          <w:szCs w:val="24"/>
        </w:rPr>
        <w:t>ансовый год и плановый период;</w:t>
      </w:r>
      <w:r w:rsidR="008F36C6" w:rsidRPr="00336C0E">
        <w:rPr>
          <w:sz w:val="24"/>
          <w:szCs w:val="24"/>
        </w:rPr>
        <w:tab/>
      </w:r>
    </w:p>
    <w:p w:rsidR="008A6DC7" w:rsidRPr="00336C0E" w:rsidRDefault="003C73EA" w:rsidP="003C73EA">
      <w:pPr>
        <w:pStyle w:val="a5"/>
        <w:shd w:val="clear" w:color="auto" w:fill="auto"/>
        <w:tabs>
          <w:tab w:val="left" w:pos="395"/>
        </w:tabs>
        <w:spacing w:after="0" w:line="240" w:lineRule="auto"/>
        <w:ind w:left="40"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2) </w:t>
      </w:r>
      <w:r w:rsidR="008A6DC7" w:rsidRPr="00336C0E">
        <w:rPr>
          <w:sz w:val="24"/>
          <w:szCs w:val="24"/>
        </w:rPr>
        <w:t xml:space="preserve">предварительные итоги социально-экономического развития </w:t>
      </w:r>
      <w:r w:rsidR="007A5775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за истекший период текущего финансового го</w:t>
      </w:r>
      <w:r w:rsidR="008F36C6" w:rsidRPr="00336C0E">
        <w:rPr>
          <w:sz w:val="24"/>
          <w:szCs w:val="24"/>
        </w:rPr>
        <w:t>да и ожидаемые итоги социально-</w:t>
      </w:r>
      <w:r w:rsidR="008A6DC7" w:rsidRPr="00336C0E">
        <w:rPr>
          <w:sz w:val="24"/>
          <w:szCs w:val="24"/>
        </w:rPr>
        <w:t xml:space="preserve">экономического развития </w:t>
      </w:r>
      <w:r w:rsidR="007A5775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за текущий финансовый год;</w:t>
      </w:r>
    </w:p>
    <w:p w:rsidR="008A6DC7" w:rsidRPr="00336C0E" w:rsidRDefault="003C73EA" w:rsidP="003C73EA">
      <w:pPr>
        <w:pStyle w:val="a5"/>
        <w:shd w:val="clear" w:color="auto" w:fill="auto"/>
        <w:tabs>
          <w:tab w:val="left" w:pos="294"/>
        </w:tabs>
        <w:spacing w:after="0" w:line="240" w:lineRule="auto"/>
        <w:rPr>
          <w:sz w:val="24"/>
          <w:szCs w:val="24"/>
        </w:rPr>
      </w:pPr>
      <w:r w:rsidRPr="00336C0E">
        <w:rPr>
          <w:rStyle w:val="a7"/>
          <w:sz w:val="24"/>
          <w:szCs w:val="24"/>
        </w:rPr>
        <w:tab/>
      </w:r>
      <w:r w:rsidRPr="00336C0E">
        <w:rPr>
          <w:rStyle w:val="a7"/>
          <w:sz w:val="24"/>
          <w:szCs w:val="24"/>
        </w:rPr>
        <w:tab/>
      </w:r>
      <w:r w:rsidRPr="00336C0E">
        <w:rPr>
          <w:rStyle w:val="a7"/>
          <w:i w:val="0"/>
          <w:sz w:val="24"/>
          <w:szCs w:val="24"/>
        </w:rPr>
        <w:t xml:space="preserve">3) </w:t>
      </w:r>
      <w:r w:rsidR="008A6DC7" w:rsidRPr="00336C0E">
        <w:rPr>
          <w:rStyle w:val="a7"/>
          <w:i w:val="0"/>
          <w:sz w:val="24"/>
          <w:szCs w:val="24"/>
        </w:rPr>
        <w:t>прогноз</w:t>
      </w:r>
      <w:r w:rsidR="008A6DC7" w:rsidRPr="00336C0E">
        <w:rPr>
          <w:sz w:val="24"/>
          <w:szCs w:val="24"/>
        </w:rPr>
        <w:t xml:space="preserve"> социально-экономического развития </w:t>
      </w:r>
      <w:r w:rsidR="007A5775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;</w:t>
      </w:r>
    </w:p>
    <w:p w:rsidR="008A6DC7" w:rsidRPr="00336C0E" w:rsidRDefault="003C73EA" w:rsidP="003C73EA">
      <w:pPr>
        <w:pStyle w:val="a5"/>
        <w:shd w:val="clear" w:color="auto" w:fill="auto"/>
        <w:tabs>
          <w:tab w:val="left" w:pos="376"/>
        </w:tabs>
        <w:spacing w:after="0" w:line="240" w:lineRule="auto"/>
        <w:ind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4) </w:t>
      </w:r>
      <w:r w:rsidR="008A6DC7" w:rsidRPr="00336C0E">
        <w:rPr>
          <w:sz w:val="24"/>
          <w:szCs w:val="24"/>
        </w:rPr>
        <w:t>прогноз основных характеристик</w:t>
      </w:r>
      <w:r w:rsidR="008A6DC7" w:rsidRPr="00336C0E">
        <w:rPr>
          <w:rStyle w:val="a7"/>
          <w:sz w:val="24"/>
          <w:szCs w:val="24"/>
        </w:rPr>
        <w:t xml:space="preserve"> (общий объем доходов, общий объем расходов, </w:t>
      </w:r>
      <w:r w:rsidR="008A6DC7" w:rsidRPr="00336C0E">
        <w:rPr>
          <w:sz w:val="24"/>
          <w:szCs w:val="24"/>
        </w:rPr>
        <w:t xml:space="preserve">дефицита (профицита) бюджета) консолидированного бюджета </w:t>
      </w:r>
      <w:r w:rsidR="007A5775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на очередной финансовый год и плановый период;</w:t>
      </w:r>
    </w:p>
    <w:p w:rsidR="008A6DC7" w:rsidRPr="00336C0E" w:rsidRDefault="003C73EA" w:rsidP="003C73EA">
      <w:pPr>
        <w:pStyle w:val="a5"/>
        <w:shd w:val="clear" w:color="auto" w:fill="auto"/>
        <w:tabs>
          <w:tab w:val="left" w:pos="290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5) </w:t>
      </w:r>
      <w:r w:rsidR="008A6DC7" w:rsidRPr="00336C0E">
        <w:rPr>
          <w:sz w:val="24"/>
          <w:szCs w:val="24"/>
        </w:rPr>
        <w:t xml:space="preserve">пояснительная записка к проекту бюджета </w:t>
      </w:r>
      <w:r w:rsidR="007A5775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;</w:t>
      </w:r>
    </w:p>
    <w:p w:rsidR="008A6DC7" w:rsidRPr="00336C0E" w:rsidRDefault="003C73EA" w:rsidP="003C73EA">
      <w:pPr>
        <w:pStyle w:val="a5"/>
        <w:shd w:val="clear" w:color="auto" w:fill="auto"/>
        <w:tabs>
          <w:tab w:val="left" w:pos="290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6) </w:t>
      </w:r>
      <w:r w:rsidR="008A6DC7" w:rsidRPr="00336C0E">
        <w:rPr>
          <w:sz w:val="24"/>
          <w:szCs w:val="24"/>
        </w:rPr>
        <w:t>методики (проекты методик) и расчеты распределения межбюджетных трансфертов;</w:t>
      </w:r>
    </w:p>
    <w:p w:rsidR="008A6DC7" w:rsidRPr="00336C0E" w:rsidRDefault="003C73EA" w:rsidP="003C73EA">
      <w:pPr>
        <w:pStyle w:val="a5"/>
        <w:shd w:val="clear" w:color="auto" w:fill="auto"/>
        <w:tabs>
          <w:tab w:val="left" w:pos="405"/>
        </w:tabs>
        <w:spacing w:after="0" w:line="240" w:lineRule="auto"/>
        <w:ind w:left="40"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7) </w:t>
      </w:r>
      <w:r w:rsidR="008A6DC7" w:rsidRPr="00336C0E">
        <w:rPr>
          <w:sz w:val="24"/>
          <w:szCs w:val="24"/>
        </w:rPr>
        <w:t xml:space="preserve">верхний </w:t>
      </w:r>
      <w:r w:rsidR="008F36C6" w:rsidRPr="00336C0E">
        <w:rPr>
          <w:sz w:val="24"/>
          <w:szCs w:val="24"/>
        </w:rPr>
        <w:t xml:space="preserve">предел муниципального </w:t>
      </w:r>
      <w:r w:rsidR="00DE390C" w:rsidRPr="00336C0E">
        <w:rPr>
          <w:sz w:val="24"/>
          <w:szCs w:val="24"/>
        </w:rPr>
        <w:t xml:space="preserve">внутреннего </w:t>
      </w:r>
      <w:r w:rsidR="008A6DC7" w:rsidRPr="00336C0E">
        <w:rPr>
          <w:sz w:val="24"/>
          <w:szCs w:val="24"/>
        </w:rPr>
        <w:t>долга</w:t>
      </w:r>
      <w:r w:rsidR="00DE390C" w:rsidRPr="00336C0E">
        <w:rPr>
          <w:sz w:val="24"/>
          <w:szCs w:val="24"/>
        </w:rPr>
        <w:t xml:space="preserve"> и (или) верхний предел муниципального внешнего</w:t>
      </w:r>
      <w:r w:rsidR="008A6DC7" w:rsidRPr="00336C0E">
        <w:rPr>
          <w:sz w:val="24"/>
          <w:szCs w:val="24"/>
        </w:rPr>
        <w:t xml:space="preserve"> </w:t>
      </w:r>
      <w:r w:rsidR="00DE390C" w:rsidRPr="00336C0E">
        <w:rPr>
          <w:sz w:val="24"/>
          <w:szCs w:val="24"/>
        </w:rPr>
        <w:t xml:space="preserve">долга </w:t>
      </w:r>
      <w:r w:rsidR="007A5775" w:rsidRPr="00336C0E">
        <w:rPr>
          <w:sz w:val="24"/>
          <w:szCs w:val="24"/>
        </w:rPr>
        <w:t>МО СП «Сосново-Озерское»</w:t>
      </w:r>
      <w:r w:rsidR="00DE390C" w:rsidRPr="00336C0E">
        <w:rPr>
          <w:sz w:val="24"/>
          <w:szCs w:val="24"/>
        </w:rPr>
        <w:t xml:space="preserve"> по состоянию</w:t>
      </w:r>
      <w:r w:rsidR="008A6DC7" w:rsidRPr="00336C0E">
        <w:rPr>
          <w:sz w:val="24"/>
          <w:szCs w:val="24"/>
        </w:rPr>
        <w:t xml:space="preserve"> на </w:t>
      </w:r>
      <w:r w:rsidR="00DE390C" w:rsidRPr="00336C0E">
        <w:rPr>
          <w:sz w:val="24"/>
          <w:szCs w:val="24"/>
        </w:rPr>
        <w:t>1 января года, следующего за очередным финансовым годом</w:t>
      </w:r>
      <w:r w:rsidR="008A6DC7" w:rsidRPr="00336C0E">
        <w:rPr>
          <w:sz w:val="24"/>
          <w:szCs w:val="24"/>
        </w:rPr>
        <w:t xml:space="preserve"> и </w:t>
      </w:r>
      <w:r w:rsidR="000965E8" w:rsidRPr="00336C0E">
        <w:rPr>
          <w:sz w:val="24"/>
          <w:szCs w:val="24"/>
        </w:rPr>
        <w:t>каждым годом</w:t>
      </w:r>
      <w:r w:rsidR="008A6DC7" w:rsidRPr="00336C0E">
        <w:rPr>
          <w:sz w:val="24"/>
          <w:szCs w:val="24"/>
        </w:rPr>
        <w:t xml:space="preserve"> планового периода;</w:t>
      </w:r>
    </w:p>
    <w:p w:rsidR="008A6DC7" w:rsidRPr="00336C0E" w:rsidRDefault="003C73EA" w:rsidP="000965E8">
      <w:pPr>
        <w:pStyle w:val="a5"/>
        <w:shd w:val="clear" w:color="auto" w:fill="auto"/>
        <w:tabs>
          <w:tab w:val="left" w:pos="438"/>
        </w:tabs>
        <w:spacing w:after="0" w:line="240" w:lineRule="auto"/>
        <w:ind w:left="40"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</w:r>
      <w:r w:rsidR="000965E8" w:rsidRPr="00336C0E">
        <w:rPr>
          <w:sz w:val="24"/>
          <w:szCs w:val="24"/>
        </w:rPr>
        <w:t>8</w:t>
      </w:r>
      <w:r w:rsidRPr="00336C0E">
        <w:rPr>
          <w:sz w:val="24"/>
          <w:szCs w:val="24"/>
        </w:rPr>
        <w:t xml:space="preserve">) </w:t>
      </w:r>
      <w:r w:rsidR="008A6DC7" w:rsidRPr="00336C0E">
        <w:rPr>
          <w:sz w:val="24"/>
          <w:szCs w:val="24"/>
        </w:rPr>
        <w:t xml:space="preserve">оценка ожидаемого исполнения бюджета </w:t>
      </w:r>
      <w:r w:rsidR="007A5775" w:rsidRPr="00336C0E">
        <w:rPr>
          <w:sz w:val="24"/>
          <w:szCs w:val="24"/>
        </w:rPr>
        <w:t>МО СП «Сосново-Озерское»</w:t>
      </w:r>
      <w:r w:rsidR="000965E8" w:rsidRPr="00336C0E">
        <w:rPr>
          <w:sz w:val="24"/>
          <w:szCs w:val="24"/>
        </w:rPr>
        <w:t xml:space="preserve"> н</w:t>
      </w:r>
      <w:r w:rsidR="008A6DC7" w:rsidRPr="00336C0E">
        <w:rPr>
          <w:sz w:val="24"/>
          <w:szCs w:val="24"/>
        </w:rPr>
        <w:t>а текущий финансовый год;</w:t>
      </w:r>
    </w:p>
    <w:p w:rsidR="008A6DC7" w:rsidRPr="00336C0E" w:rsidRDefault="003C73EA" w:rsidP="003C73EA">
      <w:pPr>
        <w:pStyle w:val="a5"/>
        <w:shd w:val="clear" w:color="auto" w:fill="auto"/>
        <w:tabs>
          <w:tab w:val="left" w:pos="458"/>
        </w:tabs>
        <w:spacing w:after="0" w:line="240" w:lineRule="auto"/>
        <w:ind w:left="40"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</w:r>
      <w:r w:rsidR="000965E8" w:rsidRPr="00336C0E">
        <w:rPr>
          <w:sz w:val="24"/>
          <w:szCs w:val="24"/>
        </w:rPr>
        <w:t>9</w:t>
      </w:r>
      <w:r w:rsidRPr="00336C0E">
        <w:rPr>
          <w:sz w:val="24"/>
          <w:szCs w:val="24"/>
        </w:rPr>
        <w:t xml:space="preserve">) </w:t>
      </w:r>
      <w:r w:rsidR="008A6DC7" w:rsidRPr="00336C0E">
        <w:rPr>
          <w:sz w:val="24"/>
          <w:szCs w:val="24"/>
        </w:rPr>
        <w:t xml:space="preserve">предложенные Советом депутатов </w:t>
      </w:r>
      <w:r w:rsidR="007A5775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, органами судебной системы, </w:t>
      </w:r>
      <w:r w:rsidR="000965E8" w:rsidRPr="00336C0E">
        <w:rPr>
          <w:sz w:val="24"/>
          <w:szCs w:val="24"/>
        </w:rPr>
        <w:t>органом внешнего муниципального финансового контроля</w:t>
      </w:r>
      <w:r w:rsidR="008A6DC7" w:rsidRPr="00336C0E">
        <w:rPr>
          <w:sz w:val="24"/>
          <w:szCs w:val="24"/>
        </w:rPr>
        <w:t xml:space="preserve"> </w:t>
      </w:r>
      <w:r w:rsidR="007A5775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проекты бюджетных смет, представляемые в случае возникновения разногласий с Администрацией</w:t>
      </w:r>
      <w:r w:rsidR="007A5775" w:rsidRPr="00336C0E">
        <w:rPr>
          <w:sz w:val="24"/>
          <w:szCs w:val="24"/>
        </w:rPr>
        <w:t xml:space="preserve"> МО СП «Сосново-Озерское»</w:t>
      </w:r>
      <w:r w:rsidR="008A6DC7" w:rsidRPr="00336C0E">
        <w:rPr>
          <w:sz w:val="24"/>
          <w:szCs w:val="24"/>
        </w:rPr>
        <w:t xml:space="preserve"> в отношении указанных бюджетных смет;</w:t>
      </w:r>
    </w:p>
    <w:p w:rsidR="000965E8" w:rsidRPr="00336C0E" w:rsidRDefault="000965E8" w:rsidP="003C73EA">
      <w:pPr>
        <w:pStyle w:val="a5"/>
        <w:shd w:val="clear" w:color="auto" w:fill="auto"/>
        <w:tabs>
          <w:tab w:val="left" w:pos="458"/>
        </w:tabs>
        <w:spacing w:after="0" w:line="240" w:lineRule="auto"/>
        <w:ind w:left="40"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10) реестры источников доходов бюджета МО СП «Сосново-Озерское»</w:t>
      </w:r>
    </w:p>
    <w:p w:rsidR="008A6DC7" w:rsidRPr="00336C0E" w:rsidRDefault="003C73EA" w:rsidP="003C73EA">
      <w:pPr>
        <w:pStyle w:val="a5"/>
        <w:shd w:val="clear" w:color="auto" w:fill="auto"/>
        <w:tabs>
          <w:tab w:val="left" w:pos="386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11) </w:t>
      </w:r>
      <w:r w:rsidR="000965E8" w:rsidRPr="00336C0E">
        <w:rPr>
          <w:sz w:val="24"/>
          <w:szCs w:val="24"/>
        </w:rPr>
        <w:t>иные документы и материалы.</w:t>
      </w:r>
    </w:p>
    <w:p w:rsidR="000965E8" w:rsidRPr="00336C0E" w:rsidRDefault="000965E8" w:rsidP="003C73EA">
      <w:pPr>
        <w:pStyle w:val="a5"/>
        <w:shd w:val="clear" w:color="auto" w:fill="auto"/>
        <w:tabs>
          <w:tab w:val="left" w:pos="386"/>
        </w:tabs>
        <w:spacing w:after="0" w:line="240" w:lineRule="auto"/>
        <w:rPr>
          <w:sz w:val="24"/>
          <w:szCs w:val="24"/>
          <w:shd w:val="clear" w:color="auto" w:fill="FFFFFF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3. </w:t>
      </w:r>
      <w:r w:rsidRPr="00336C0E">
        <w:rPr>
          <w:sz w:val="24"/>
          <w:szCs w:val="24"/>
          <w:shd w:val="clear" w:color="auto" w:fill="FFFFFF"/>
        </w:rPr>
        <w:t xml:space="preserve">В случае утверждения решением о бюджете </w:t>
      </w:r>
      <w:r w:rsidRPr="00336C0E">
        <w:rPr>
          <w:sz w:val="24"/>
          <w:szCs w:val="24"/>
        </w:rPr>
        <w:t xml:space="preserve">МО СП «Сосново-Озерское» </w:t>
      </w:r>
      <w:r w:rsidRPr="00336C0E">
        <w:rPr>
          <w:sz w:val="24"/>
          <w:szCs w:val="24"/>
          <w:shd w:val="clear" w:color="auto" w:fill="FFFFFF"/>
        </w:rPr>
        <w:t xml:space="preserve">распределения бюджетных ассигнований по муниципальным программам и непрограммным направлениям деятельности к проекту решения о бюджете </w:t>
      </w:r>
      <w:r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  <w:shd w:val="clear" w:color="auto" w:fill="FFFFFF"/>
        </w:rPr>
        <w:t xml:space="preserve"> представляются паспорта муниципальных программ (проекты изменений в указанные паспорта).</w:t>
      </w:r>
    </w:p>
    <w:p w:rsidR="000965E8" w:rsidRPr="00336C0E" w:rsidRDefault="000965E8" w:rsidP="003C73EA">
      <w:pPr>
        <w:pStyle w:val="a5"/>
        <w:shd w:val="clear" w:color="auto" w:fill="auto"/>
        <w:tabs>
          <w:tab w:val="left" w:pos="386"/>
        </w:tabs>
        <w:spacing w:after="0" w:line="240" w:lineRule="auto"/>
        <w:rPr>
          <w:sz w:val="24"/>
          <w:szCs w:val="24"/>
          <w:shd w:val="clear" w:color="auto" w:fill="FFFFFF"/>
        </w:rPr>
      </w:pPr>
      <w:r w:rsidRPr="00336C0E">
        <w:rPr>
          <w:sz w:val="24"/>
          <w:szCs w:val="24"/>
          <w:shd w:val="clear" w:color="auto" w:fill="FFFFFF"/>
        </w:rPr>
        <w:tab/>
      </w:r>
      <w:r w:rsidRPr="00336C0E">
        <w:rPr>
          <w:sz w:val="24"/>
          <w:szCs w:val="24"/>
          <w:shd w:val="clear" w:color="auto" w:fill="FFFFFF"/>
        </w:rPr>
        <w:tab/>
        <w:t xml:space="preserve">4. В случае, если проект решения о бюджете </w:t>
      </w:r>
      <w:r w:rsidRPr="00336C0E">
        <w:rPr>
          <w:sz w:val="24"/>
          <w:szCs w:val="24"/>
        </w:rPr>
        <w:t xml:space="preserve">МО СП «Сосново-Озерское» </w:t>
      </w:r>
      <w:r w:rsidRPr="00336C0E">
        <w:rPr>
          <w:sz w:val="24"/>
          <w:szCs w:val="24"/>
          <w:shd w:val="clear" w:color="auto" w:fill="FFFFFF"/>
        </w:rPr>
        <w:t>не содержит приложение с распределением бюджетных ассигнований по разделам и подразделам классификации расходов бюджетов,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бюджете.</w:t>
      </w:r>
    </w:p>
    <w:p w:rsidR="00A02750" w:rsidRPr="00336C0E" w:rsidRDefault="00A02750" w:rsidP="00A02750">
      <w:pPr>
        <w:pStyle w:val="a8"/>
        <w:ind w:firstLine="540"/>
        <w:jc w:val="both"/>
        <w:rPr>
          <w:rFonts w:ascii="Times New Roman" w:hAnsi="Times New Roman"/>
          <w:sz w:val="24"/>
          <w:szCs w:val="24"/>
        </w:rPr>
      </w:pPr>
      <w:r w:rsidRPr="00336C0E">
        <w:rPr>
          <w:sz w:val="24"/>
          <w:szCs w:val="24"/>
          <w:shd w:val="clear" w:color="auto" w:fill="FFFFFF"/>
        </w:rPr>
        <w:tab/>
      </w:r>
      <w:r w:rsidRPr="00336C0E">
        <w:rPr>
          <w:rFonts w:ascii="Times New Roman" w:hAnsi="Times New Roman"/>
          <w:sz w:val="24"/>
          <w:szCs w:val="24"/>
          <w:shd w:val="clear" w:color="auto" w:fill="FFFFFF"/>
        </w:rPr>
        <w:t>5</w:t>
      </w:r>
      <w:r w:rsidRPr="00336C0E">
        <w:rPr>
          <w:sz w:val="24"/>
          <w:szCs w:val="24"/>
          <w:shd w:val="clear" w:color="auto" w:fill="FFFFFF"/>
        </w:rPr>
        <w:t xml:space="preserve">. </w:t>
      </w:r>
      <w:r w:rsidRPr="00336C0E">
        <w:rPr>
          <w:rFonts w:ascii="Times New Roman" w:hAnsi="Times New Roman"/>
          <w:sz w:val="24"/>
          <w:szCs w:val="24"/>
        </w:rPr>
        <w:t>Порядок рассмотрения проекта решения о бюджете поселения и его утверждения муниципальным правовым актом Совета депутатов МО СП «Сосново-Озерское»  должен предусматривать вступление в силу решения о бюджете с 1 января очередного финансового года, а также утверждение указанным решением показателей и характеристик (приложений).</w:t>
      </w:r>
    </w:p>
    <w:p w:rsidR="00A02750" w:rsidRPr="00336C0E" w:rsidRDefault="00A02750" w:rsidP="00A02750">
      <w:pPr>
        <w:pStyle w:val="a5"/>
        <w:shd w:val="clear" w:color="auto" w:fill="auto"/>
        <w:tabs>
          <w:tab w:val="left" w:pos="386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Проект решения о бюджете сельского поселения рассматривается на публичных слушаниях с учетом особенностей, предусмотренных Бюджетным кодексом Российской Федерации, иными федеральными законами, законами Республики Бурятия, Уставом МО СП «Сосново-Озерское», настоящим Положением.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2840"/>
        <w:jc w:val="left"/>
        <w:rPr>
          <w:sz w:val="24"/>
          <w:szCs w:val="24"/>
        </w:rPr>
      </w:pPr>
    </w:p>
    <w:p w:rsidR="008A6DC7" w:rsidRPr="00336C0E" w:rsidRDefault="0096463D" w:rsidP="007729CB">
      <w:pPr>
        <w:pStyle w:val="a5"/>
        <w:shd w:val="clear" w:color="auto" w:fill="auto"/>
        <w:spacing w:after="218" w:line="240" w:lineRule="auto"/>
        <w:ind w:left="4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2</w:t>
      </w:r>
      <w:r w:rsidR="008A6DC7" w:rsidRPr="00336C0E">
        <w:rPr>
          <w:sz w:val="24"/>
          <w:szCs w:val="24"/>
        </w:rPr>
        <w:t xml:space="preserve">6. </w:t>
      </w:r>
      <w:r w:rsidR="00F82991" w:rsidRPr="00336C0E">
        <w:rPr>
          <w:bCs/>
          <w:sz w:val="24"/>
          <w:szCs w:val="24"/>
        </w:rPr>
        <w:t xml:space="preserve">Рассмотрение проекта решения Совета депутатов </w:t>
      </w:r>
      <w:r w:rsidR="00F82991" w:rsidRPr="00336C0E">
        <w:rPr>
          <w:sz w:val="24"/>
          <w:szCs w:val="24"/>
        </w:rPr>
        <w:t>МО СП «Сосново-Озерское»</w:t>
      </w:r>
      <w:r w:rsidR="00F82991" w:rsidRPr="00336C0E">
        <w:rPr>
          <w:bCs/>
          <w:sz w:val="24"/>
          <w:szCs w:val="24"/>
        </w:rPr>
        <w:t xml:space="preserve"> о бюджете сельского поселения</w:t>
      </w:r>
    </w:p>
    <w:p w:rsidR="00A02750" w:rsidRPr="00336C0E" w:rsidRDefault="00A02750" w:rsidP="00A0275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sz w:val="24"/>
          <w:szCs w:val="24"/>
          <w:lang w:val="ru-RU"/>
        </w:rPr>
        <w:t>1. В течение суток со дня внесения проекта решения о бюджете на очередной финансовый год в Совет депутатов МО СП «Сосново-Озерское» председатель Совета депутатов МО СП «Сосново-Озерское» направляет внесенный проект решения о бюджете на очередной финансовый год и на плановый период на рассмотрение в комиссию и депутатам Совета МО СП «Сосново-Озерское», а также, в Контрольно-счетную палату муниципального образования «Еравнинский район» для проведения экспертизы.</w:t>
      </w:r>
    </w:p>
    <w:p w:rsidR="00A02750" w:rsidRPr="00336C0E" w:rsidRDefault="00A02750" w:rsidP="00A0275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2. В случае возникновения несогласованных вопросов по проекту решения о бюджете сельского поселения решением председателя Совета депутатов МО СП «Сосново-Озерское» может создаваться согласительная комиссия, в которую входит равное количество представителей администрации МО СП «Сосново-Озерское» и Совета депутатов МО СП «Сосново-Озерское». Согласительная комиссия рассматривает спорные вопросы проекта решения о бюджете поселения </w:t>
      </w:r>
      <w:r w:rsidRPr="00336C0E">
        <w:rPr>
          <w:rFonts w:ascii="Times New Roman" w:hAnsi="Times New Roman" w:cs="Times New Roman"/>
          <w:sz w:val="24"/>
          <w:szCs w:val="24"/>
          <w:lang w:val="ru-RU"/>
        </w:rPr>
        <w:lastRenderedPageBreak/>
        <w:t>в соответствии с регламентом, утвержденным председателем Совета депутатов МО СП «Сосново-Озерское».</w:t>
      </w:r>
    </w:p>
    <w:p w:rsidR="00A02750" w:rsidRPr="00336C0E" w:rsidRDefault="00A02750" w:rsidP="00A02750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336C0E">
        <w:rPr>
          <w:rFonts w:ascii="Times New Roman" w:hAnsi="Times New Roman" w:cs="Times New Roman"/>
          <w:color w:val="auto"/>
        </w:rPr>
        <w:t>3. Поправки к проекту решения о бюджете сельского поселения, предусматривающие увеличение расходной части по разделам, подразделам, целевым статьям (муниципальным программам и непрограммным направлениям деятельности), должны содержать предложения по снижению ассигнований по другим разделам, подразделам, целевым статьям (муниципальным программам и непрограммным направлениям деятельности) расходной части либо указание на дополнительный источник доходов бюджета сельского поселения.</w:t>
      </w:r>
    </w:p>
    <w:p w:rsidR="00A02750" w:rsidRPr="00336C0E" w:rsidRDefault="00A02750" w:rsidP="00A02750">
      <w:pPr>
        <w:ind w:firstLine="708"/>
        <w:jc w:val="both"/>
        <w:rPr>
          <w:rFonts w:ascii="Times New Roman" w:hAnsi="Times New Roman" w:cs="Times New Roman"/>
          <w:color w:val="auto"/>
        </w:rPr>
      </w:pPr>
      <w:bookmarkStart w:id="28" w:name="sub_2107"/>
      <w:r w:rsidRPr="00336C0E">
        <w:rPr>
          <w:rFonts w:ascii="Times New Roman" w:hAnsi="Times New Roman" w:cs="Times New Roman"/>
          <w:color w:val="auto"/>
        </w:rPr>
        <w:t xml:space="preserve">4. При рассмотрении решения о бюджете поселения на очередной финансовый год и плановый период Совет депутатов </w:t>
      </w:r>
      <w:r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Fonts w:ascii="Times New Roman" w:hAnsi="Times New Roman" w:cs="Times New Roman"/>
          <w:color w:val="auto"/>
        </w:rPr>
        <w:t xml:space="preserve"> заслушивает доклад главы </w:t>
      </w:r>
      <w:r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Fonts w:ascii="Times New Roman" w:hAnsi="Times New Roman" w:cs="Times New Roman"/>
          <w:color w:val="auto"/>
        </w:rPr>
        <w:t xml:space="preserve"> или уполномоченного им лица, а также заключение о публичных слушаниях и заключение Контрольно-счётной палаты муниципального образования </w:t>
      </w:r>
      <w:r w:rsidRPr="00336C0E">
        <w:rPr>
          <w:rFonts w:ascii="Times New Roman" w:hAnsi="Times New Roman" w:cs="Times New Roman"/>
        </w:rPr>
        <w:t xml:space="preserve">МО «Еравнинский район» </w:t>
      </w:r>
      <w:r w:rsidRPr="00336C0E">
        <w:rPr>
          <w:rFonts w:ascii="Times New Roman" w:hAnsi="Times New Roman" w:cs="Times New Roman"/>
          <w:color w:val="auto"/>
        </w:rPr>
        <w:t>на проект решения о бюджете поселения на очередной финансовый год и на плановый период.</w:t>
      </w:r>
    </w:p>
    <w:p w:rsidR="00A02750" w:rsidRPr="00336C0E" w:rsidRDefault="00A02750" w:rsidP="00A02750">
      <w:pPr>
        <w:ind w:firstLine="708"/>
        <w:jc w:val="both"/>
        <w:rPr>
          <w:rFonts w:ascii="Times New Roman" w:hAnsi="Times New Roman" w:cs="Times New Roman"/>
          <w:color w:val="auto"/>
        </w:rPr>
      </w:pPr>
      <w:bookmarkStart w:id="29" w:name="sub_2108"/>
      <w:bookmarkEnd w:id="28"/>
      <w:r w:rsidRPr="00336C0E">
        <w:rPr>
          <w:rFonts w:ascii="Times New Roman" w:hAnsi="Times New Roman" w:cs="Times New Roman"/>
          <w:color w:val="auto"/>
        </w:rPr>
        <w:t xml:space="preserve">5. Проект решения о бюджете поселения на очередной финансовый год </w:t>
      </w:r>
      <w:r w:rsidR="00F82991" w:rsidRPr="00336C0E">
        <w:rPr>
          <w:rFonts w:ascii="Times New Roman" w:hAnsi="Times New Roman" w:cs="Times New Roman"/>
          <w:color w:val="auto"/>
        </w:rPr>
        <w:t xml:space="preserve">и на плановый период </w:t>
      </w:r>
      <w:r w:rsidRPr="00336C0E">
        <w:rPr>
          <w:rFonts w:ascii="Times New Roman" w:hAnsi="Times New Roman" w:cs="Times New Roman"/>
          <w:color w:val="auto"/>
        </w:rPr>
        <w:t>выносится на голосование в целом и решение принимается с учетом поправок и рекомендаций.</w:t>
      </w:r>
      <w:bookmarkEnd w:id="29"/>
    </w:p>
    <w:p w:rsidR="00A02750" w:rsidRPr="00336C0E" w:rsidRDefault="00A02750" w:rsidP="00A0275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6. Принятое Советом </w:t>
      </w:r>
      <w:r w:rsidR="00F82991" w:rsidRPr="00336C0E">
        <w:rPr>
          <w:rFonts w:ascii="Times New Roman" w:hAnsi="Times New Roman" w:cs="Times New Roman"/>
          <w:sz w:val="24"/>
          <w:szCs w:val="24"/>
          <w:lang w:val="ru-RU"/>
        </w:rPr>
        <w:t>депутатов МО СП «Сосново-Озерское»</w:t>
      </w:r>
      <w:r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 решение о бюджете на очередной финансовый год </w:t>
      </w:r>
      <w:r w:rsidR="00F82991"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и на плановый период </w:t>
      </w:r>
      <w:r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в трехдневный срок направляется главе </w:t>
      </w:r>
      <w:r w:rsidR="00F82991" w:rsidRPr="00336C0E">
        <w:rPr>
          <w:rFonts w:ascii="Times New Roman" w:hAnsi="Times New Roman" w:cs="Times New Roman"/>
          <w:sz w:val="24"/>
          <w:szCs w:val="24"/>
          <w:lang w:val="ru-RU"/>
        </w:rPr>
        <w:t>МО СП «Сосново-Озерское»</w:t>
      </w:r>
      <w:r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 для подписания.</w:t>
      </w:r>
    </w:p>
    <w:p w:rsidR="008A6DC7" w:rsidRPr="00336C0E" w:rsidRDefault="00A02750" w:rsidP="00A02750">
      <w:pPr>
        <w:pStyle w:val="a5"/>
        <w:shd w:val="clear" w:color="auto" w:fill="auto"/>
        <w:spacing w:after="279" w:line="240" w:lineRule="auto"/>
        <w:ind w:left="40" w:right="4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 Решение Совета </w:t>
      </w:r>
      <w:r w:rsidR="00F82991" w:rsidRPr="00336C0E">
        <w:rPr>
          <w:sz w:val="24"/>
          <w:szCs w:val="24"/>
        </w:rPr>
        <w:t>депутатов МО СП «Сосново-Озерское»</w:t>
      </w:r>
      <w:r w:rsidRPr="00336C0E">
        <w:rPr>
          <w:sz w:val="24"/>
          <w:szCs w:val="24"/>
        </w:rPr>
        <w:t xml:space="preserve"> о бюджете поселения на очередной финансовый год </w:t>
      </w:r>
      <w:r w:rsidR="00F82991" w:rsidRPr="00336C0E">
        <w:rPr>
          <w:sz w:val="24"/>
          <w:szCs w:val="24"/>
        </w:rPr>
        <w:t xml:space="preserve">и на плановый период </w:t>
      </w:r>
      <w:r w:rsidRPr="00336C0E">
        <w:rPr>
          <w:sz w:val="24"/>
          <w:szCs w:val="24"/>
        </w:rPr>
        <w:t xml:space="preserve">подлежит официальному </w:t>
      </w:r>
      <w:r w:rsidR="00F82991" w:rsidRPr="00336C0E">
        <w:rPr>
          <w:sz w:val="24"/>
          <w:szCs w:val="24"/>
        </w:rPr>
        <w:t>обнародованию</w:t>
      </w:r>
      <w:r w:rsidRPr="00336C0E">
        <w:rPr>
          <w:sz w:val="24"/>
          <w:szCs w:val="24"/>
        </w:rPr>
        <w:t xml:space="preserve"> и вступает в силу с 1 января очередного финансового года.</w:t>
      </w:r>
    </w:p>
    <w:p w:rsidR="008A6DC7" w:rsidRPr="00336C0E" w:rsidRDefault="0096463D" w:rsidP="007729CB">
      <w:pPr>
        <w:pStyle w:val="a5"/>
        <w:shd w:val="clear" w:color="auto" w:fill="auto"/>
        <w:spacing w:after="209" w:line="240" w:lineRule="auto"/>
        <w:ind w:left="4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2</w:t>
      </w:r>
      <w:r w:rsidR="008A6DC7" w:rsidRPr="00336C0E">
        <w:rPr>
          <w:sz w:val="24"/>
          <w:szCs w:val="24"/>
        </w:rPr>
        <w:t xml:space="preserve">7. </w:t>
      </w:r>
      <w:r w:rsidR="00F82991" w:rsidRPr="00336C0E">
        <w:rPr>
          <w:bCs/>
          <w:sz w:val="24"/>
          <w:szCs w:val="24"/>
        </w:rPr>
        <w:t>Сроки утверждения решения о бюджете сельского поселения и последствия непринятия проекта решения о бюджете на очередной финансовый год и на плановый период в срок</w:t>
      </w:r>
    </w:p>
    <w:p w:rsidR="00F82991" w:rsidRPr="00336C0E" w:rsidRDefault="00F82991" w:rsidP="00F82991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sz w:val="24"/>
          <w:szCs w:val="24"/>
          <w:lang w:val="ru-RU"/>
        </w:rPr>
        <w:t>1. Решение о бюджете сельского поселения должно быть рассмотрено, утверждено Советом депутатов МО СП «Сосново-Озерское», подписано главой МО СП «Сосново-Озерское» и опубликовано до начала очередного финансового года.</w:t>
      </w:r>
    </w:p>
    <w:p w:rsidR="00F82991" w:rsidRPr="00336C0E" w:rsidRDefault="00F82991" w:rsidP="00F82991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sz w:val="24"/>
          <w:szCs w:val="24"/>
          <w:lang w:val="ru-RU"/>
        </w:rPr>
        <w:t>Администрация МО СП «Сосново-Озерское» обязана принимать все возможные меры в пределах их компетенции по обеспечению своевременного рассмотрения, утверждения, подписания и опубликования решения о бюджете.</w:t>
      </w:r>
    </w:p>
    <w:p w:rsidR="00F82991" w:rsidRPr="00336C0E" w:rsidRDefault="00F82991" w:rsidP="00F82991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6C0E">
        <w:rPr>
          <w:rFonts w:ascii="Times New Roman" w:hAnsi="Times New Roman" w:cs="Times New Roman"/>
          <w:sz w:val="24"/>
          <w:szCs w:val="24"/>
          <w:lang w:val="ru-RU"/>
        </w:rPr>
        <w:t xml:space="preserve"> 2. В случае если решение о бюджете сельского поселения на очередной финансовый год и на плановый период не вступило в силу с начала финансового года временное управление бюджетом осуществляется в порядке, установленном Бюджетным кодексом Российской Федерации.</w:t>
      </w:r>
    </w:p>
    <w:p w:rsidR="008A6DC7" w:rsidRPr="00336C0E" w:rsidRDefault="008A6DC7" w:rsidP="007729CB">
      <w:pPr>
        <w:pStyle w:val="a5"/>
        <w:shd w:val="clear" w:color="auto" w:fill="auto"/>
        <w:spacing w:after="229" w:line="240" w:lineRule="auto"/>
        <w:ind w:left="60" w:right="20"/>
        <w:rPr>
          <w:sz w:val="24"/>
          <w:szCs w:val="24"/>
        </w:rPr>
      </w:pPr>
    </w:p>
    <w:p w:rsidR="008A6DC7" w:rsidRPr="00336C0E" w:rsidRDefault="00C23558" w:rsidP="003C73EA">
      <w:pPr>
        <w:pStyle w:val="12"/>
        <w:keepNext/>
        <w:keepLines/>
        <w:shd w:val="clear" w:color="auto" w:fill="auto"/>
        <w:spacing w:before="0" w:after="236" w:line="240" w:lineRule="auto"/>
        <w:ind w:right="52" w:firstLine="0"/>
        <w:jc w:val="center"/>
        <w:rPr>
          <w:b w:val="0"/>
          <w:sz w:val="24"/>
          <w:szCs w:val="24"/>
        </w:rPr>
      </w:pPr>
      <w:bookmarkStart w:id="30" w:name="bookmark9"/>
      <w:r w:rsidRPr="00336C0E">
        <w:rPr>
          <w:b w:val="0"/>
          <w:sz w:val="24"/>
          <w:szCs w:val="24"/>
        </w:rPr>
        <w:t>Г</w:t>
      </w:r>
      <w:r w:rsidR="0052278E" w:rsidRPr="00336C0E">
        <w:rPr>
          <w:b w:val="0"/>
          <w:sz w:val="24"/>
          <w:szCs w:val="24"/>
        </w:rPr>
        <w:t>лава 8</w:t>
      </w:r>
      <w:r w:rsidR="008A6DC7" w:rsidRPr="00336C0E">
        <w:rPr>
          <w:b w:val="0"/>
          <w:sz w:val="24"/>
          <w:szCs w:val="24"/>
        </w:rPr>
        <w:t xml:space="preserve">. ВНЕСЕНИЕ ИЗМЕНЕНИЙ В РЕШЕНИЕ </w:t>
      </w:r>
      <w:r w:rsidR="00B959BA" w:rsidRPr="00336C0E">
        <w:rPr>
          <w:b w:val="0"/>
          <w:sz w:val="24"/>
          <w:szCs w:val="24"/>
        </w:rPr>
        <w:t xml:space="preserve">О </w:t>
      </w:r>
      <w:r w:rsidR="003C73EA" w:rsidRPr="00336C0E">
        <w:rPr>
          <w:b w:val="0"/>
          <w:sz w:val="24"/>
          <w:szCs w:val="24"/>
        </w:rPr>
        <w:t>Б</w:t>
      </w:r>
      <w:r w:rsidR="008A6DC7" w:rsidRPr="00336C0E">
        <w:rPr>
          <w:b w:val="0"/>
          <w:sz w:val="24"/>
          <w:szCs w:val="24"/>
        </w:rPr>
        <w:t xml:space="preserve">ЮДЖЕТЕ </w:t>
      </w:r>
      <w:r w:rsidR="00E9606E" w:rsidRPr="00336C0E">
        <w:rPr>
          <w:b w:val="0"/>
          <w:sz w:val="24"/>
          <w:szCs w:val="24"/>
        </w:rPr>
        <w:t>МО СП «</w:t>
      </w:r>
      <w:r w:rsidR="00B84C6B" w:rsidRPr="00336C0E">
        <w:rPr>
          <w:b w:val="0"/>
          <w:sz w:val="24"/>
          <w:szCs w:val="24"/>
        </w:rPr>
        <w:t>СОСНОВО-</w:t>
      </w:r>
      <w:r w:rsidR="003C73EA" w:rsidRPr="00336C0E">
        <w:rPr>
          <w:b w:val="0"/>
          <w:sz w:val="24"/>
          <w:szCs w:val="24"/>
        </w:rPr>
        <w:t>О</w:t>
      </w:r>
      <w:r w:rsidR="00B84C6B" w:rsidRPr="00336C0E">
        <w:rPr>
          <w:b w:val="0"/>
          <w:sz w:val="24"/>
          <w:szCs w:val="24"/>
        </w:rPr>
        <w:t>ЗЕРСКОЕ</w:t>
      </w:r>
      <w:r w:rsidR="00E9606E" w:rsidRPr="00336C0E">
        <w:rPr>
          <w:b w:val="0"/>
          <w:sz w:val="24"/>
          <w:szCs w:val="24"/>
        </w:rPr>
        <w:t>»</w:t>
      </w:r>
      <w:bookmarkEnd w:id="30"/>
    </w:p>
    <w:p w:rsidR="008A6DC7" w:rsidRPr="00336C0E" w:rsidRDefault="00C23558" w:rsidP="007729CB">
      <w:pPr>
        <w:pStyle w:val="a5"/>
        <w:shd w:val="clear" w:color="auto" w:fill="auto"/>
        <w:spacing w:after="236" w:line="240" w:lineRule="auto"/>
        <w:ind w:left="4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28</w:t>
      </w:r>
      <w:r w:rsidR="008A6DC7" w:rsidRPr="00336C0E">
        <w:rPr>
          <w:sz w:val="24"/>
          <w:szCs w:val="24"/>
        </w:rPr>
        <w:t>. Внесение изменений в решение о бюджете на текущий финансовый год и плановый период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4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1. Администрация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разрабатывает и представляет в Совет депутатов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проекты решений о внесении изменений в решение о бюджете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на текущий финансовый год и плановый период по всем вопросам, являющимся предметом правового регулирования указанного решения.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2. Проекты решений о внесении изменений в решение о бюджете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на текущий финансовый год и плановый период вносятся со всеми приложениями, в которые вносятся изменения, по группам, подгруппам и статьям классификации доходов бюджета, по разделам и подразделам функциональной классификации расходов бюджета на текущий финансовый год и плановый период.</w:t>
      </w:r>
    </w:p>
    <w:p w:rsidR="008A6DC7" w:rsidRPr="00336C0E" w:rsidRDefault="008A6DC7" w:rsidP="007729CB">
      <w:pPr>
        <w:pStyle w:val="a5"/>
        <w:shd w:val="clear" w:color="auto" w:fill="auto"/>
        <w:spacing w:after="240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lastRenderedPageBreak/>
        <w:t xml:space="preserve">Одновременно с проектом решения о внесении изменений в решение о бюджете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на текущий финансовый год и плановый период представляется пояснительная записка.</w:t>
      </w:r>
    </w:p>
    <w:p w:rsidR="008A6DC7" w:rsidRPr="00336C0E" w:rsidRDefault="00C23558" w:rsidP="007729CB">
      <w:pPr>
        <w:pStyle w:val="a5"/>
        <w:shd w:val="clear" w:color="auto" w:fill="auto"/>
        <w:spacing w:after="244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29</w:t>
      </w:r>
      <w:r w:rsidR="008A6DC7" w:rsidRPr="00336C0E">
        <w:rPr>
          <w:sz w:val="24"/>
          <w:szCs w:val="24"/>
        </w:rPr>
        <w:t xml:space="preserve">. Порядок подготовки к рассмотрению решения о внесении изменений в решение о бюджете </w:t>
      </w:r>
      <w:r w:rsidR="007A5775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на текущий финансовый год и пла</w:t>
      </w:r>
      <w:r w:rsidR="00B959BA" w:rsidRPr="00336C0E">
        <w:rPr>
          <w:sz w:val="24"/>
          <w:szCs w:val="24"/>
        </w:rPr>
        <w:t>новый период</w:t>
      </w:r>
    </w:p>
    <w:p w:rsidR="008A6DC7" w:rsidRPr="00336C0E" w:rsidRDefault="008A6DC7" w:rsidP="007729CB">
      <w:pPr>
        <w:pStyle w:val="a5"/>
        <w:numPr>
          <w:ilvl w:val="7"/>
          <w:numId w:val="4"/>
        </w:numPr>
        <w:shd w:val="clear" w:color="auto" w:fill="auto"/>
        <w:tabs>
          <w:tab w:val="left" w:pos="996"/>
        </w:tabs>
        <w:spacing w:after="0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Подготовка к рассмотрению проекта решения о внесении изменений в решение о бюджете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на текущий финансовый год и плановый период (далее - проект решения о внесении изменений), порядок рассмотрения данного проекта на сессии Совета депутатов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и процедура его принятия определяются в соответствии с нормативными актами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>, с учетом особенностей, установленных настоящей статьей.</w:t>
      </w:r>
    </w:p>
    <w:p w:rsidR="008A6DC7" w:rsidRPr="00336C0E" w:rsidRDefault="008A6DC7" w:rsidP="007729CB">
      <w:pPr>
        <w:pStyle w:val="a5"/>
        <w:numPr>
          <w:ilvl w:val="7"/>
          <w:numId w:val="4"/>
        </w:numPr>
        <w:shd w:val="clear" w:color="auto" w:fill="auto"/>
        <w:tabs>
          <w:tab w:val="left" w:pos="1058"/>
        </w:tabs>
        <w:spacing w:after="0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После поступления проекта о внесении изменений в Совет депутатов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Председатель Совета депутатов направляет указанный проект решения в </w:t>
      </w:r>
      <w:r w:rsidR="00D0484C" w:rsidRPr="00336C0E">
        <w:rPr>
          <w:sz w:val="24"/>
          <w:szCs w:val="24"/>
        </w:rPr>
        <w:t>контрольно-счетную палату</w:t>
      </w:r>
      <w:r w:rsidRPr="00336C0E">
        <w:rPr>
          <w:sz w:val="24"/>
          <w:szCs w:val="24"/>
        </w:rPr>
        <w:t xml:space="preserve"> на заключение.</w:t>
      </w:r>
    </w:p>
    <w:p w:rsidR="00336C0E" w:rsidRDefault="008A6DC7" w:rsidP="00336C0E">
      <w:pPr>
        <w:pStyle w:val="a5"/>
        <w:numPr>
          <w:ilvl w:val="7"/>
          <w:numId w:val="4"/>
        </w:numPr>
        <w:shd w:val="clear" w:color="auto" w:fill="auto"/>
        <w:tabs>
          <w:tab w:val="left" w:pos="1274"/>
        </w:tabs>
        <w:spacing w:after="0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>Не</w:t>
      </w:r>
      <w:r w:rsidR="003B1B02" w:rsidRPr="00336C0E">
        <w:rPr>
          <w:sz w:val="24"/>
          <w:szCs w:val="24"/>
        </w:rPr>
        <w:t xml:space="preserve"> </w:t>
      </w:r>
      <w:r w:rsidRPr="00336C0E">
        <w:rPr>
          <w:sz w:val="24"/>
          <w:szCs w:val="24"/>
        </w:rPr>
        <w:t xml:space="preserve">позднее пяти дней </w:t>
      </w:r>
      <w:r w:rsidR="00D0484C" w:rsidRPr="00336C0E">
        <w:rPr>
          <w:sz w:val="24"/>
          <w:szCs w:val="24"/>
        </w:rPr>
        <w:t>в контрольно-счетная палата</w:t>
      </w:r>
      <w:r w:rsidRPr="00336C0E">
        <w:rPr>
          <w:sz w:val="24"/>
          <w:szCs w:val="24"/>
        </w:rPr>
        <w:t xml:space="preserve"> обязан</w:t>
      </w:r>
      <w:r w:rsidR="00D0484C" w:rsidRPr="00336C0E">
        <w:rPr>
          <w:sz w:val="24"/>
          <w:szCs w:val="24"/>
        </w:rPr>
        <w:t>а</w:t>
      </w:r>
      <w:r w:rsidRPr="00336C0E">
        <w:rPr>
          <w:sz w:val="24"/>
          <w:szCs w:val="24"/>
        </w:rPr>
        <w:t xml:space="preserve"> предоставить заключение о соответствии внесенных изменений требованиям бюджетного законодательства.</w:t>
      </w:r>
    </w:p>
    <w:p w:rsidR="00336C0E" w:rsidRPr="00336C0E" w:rsidRDefault="00336C0E" w:rsidP="00336C0E">
      <w:pPr>
        <w:pStyle w:val="a5"/>
        <w:shd w:val="clear" w:color="auto" w:fill="auto"/>
        <w:tabs>
          <w:tab w:val="left" w:pos="1274"/>
        </w:tabs>
        <w:spacing w:after="0" w:line="240" w:lineRule="auto"/>
        <w:ind w:left="760" w:right="20"/>
        <w:rPr>
          <w:sz w:val="24"/>
          <w:szCs w:val="24"/>
        </w:rPr>
      </w:pPr>
    </w:p>
    <w:p w:rsidR="008A6DC7" w:rsidRPr="00336C0E" w:rsidRDefault="0052278E" w:rsidP="007729CB">
      <w:pPr>
        <w:pStyle w:val="12"/>
        <w:keepNext/>
        <w:keepLines/>
        <w:shd w:val="clear" w:color="auto" w:fill="auto"/>
        <w:spacing w:before="0" w:after="208" w:line="240" w:lineRule="auto"/>
        <w:ind w:left="60" w:firstLine="0"/>
        <w:jc w:val="center"/>
        <w:rPr>
          <w:sz w:val="24"/>
          <w:szCs w:val="24"/>
        </w:rPr>
      </w:pPr>
      <w:bookmarkStart w:id="31" w:name="bookmark10"/>
      <w:r w:rsidRPr="00336C0E">
        <w:rPr>
          <w:b w:val="0"/>
          <w:sz w:val="24"/>
          <w:szCs w:val="24"/>
        </w:rPr>
        <w:t>Глава 9</w:t>
      </w:r>
      <w:r w:rsidR="008A6DC7" w:rsidRPr="00336C0E">
        <w:rPr>
          <w:b w:val="0"/>
          <w:sz w:val="24"/>
          <w:szCs w:val="24"/>
        </w:rPr>
        <w:t xml:space="preserve">. ОСНОВЫ ИСПОЛНЕНИЯ БЮДЖЕТА </w:t>
      </w:r>
      <w:r w:rsidR="00E9606E" w:rsidRPr="00336C0E">
        <w:rPr>
          <w:b w:val="0"/>
          <w:sz w:val="24"/>
          <w:szCs w:val="24"/>
        </w:rPr>
        <w:t>МО СП «</w:t>
      </w:r>
      <w:r w:rsidR="00B84C6B" w:rsidRPr="00336C0E">
        <w:rPr>
          <w:b w:val="0"/>
          <w:sz w:val="24"/>
          <w:szCs w:val="24"/>
        </w:rPr>
        <w:t>СОСНОВО-ОЗЕРСКОЕ</w:t>
      </w:r>
      <w:r w:rsidR="00E9606E" w:rsidRPr="00336C0E">
        <w:rPr>
          <w:b w:val="0"/>
          <w:sz w:val="24"/>
          <w:szCs w:val="24"/>
        </w:rPr>
        <w:t>»</w:t>
      </w:r>
      <w:bookmarkEnd w:id="31"/>
    </w:p>
    <w:p w:rsidR="008A6DC7" w:rsidRPr="00336C0E" w:rsidRDefault="0096463D" w:rsidP="007729CB">
      <w:pPr>
        <w:pStyle w:val="a5"/>
        <w:shd w:val="clear" w:color="auto" w:fill="auto"/>
        <w:spacing w:after="233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3</w:t>
      </w:r>
      <w:r w:rsidR="00C23558" w:rsidRPr="00336C0E">
        <w:rPr>
          <w:sz w:val="24"/>
          <w:szCs w:val="24"/>
        </w:rPr>
        <w:t>0.</w:t>
      </w:r>
      <w:r w:rsidR="008A6DC7" w:rsidRPr="00336C0E">
        <w:rPr>
          <w:sz w:val="24"/>
          <w:szCs w:val="24"/>
        </w:rPr>
        <w:t xml:space="preserve"> Изменение показателей сводной бюджетной росписи без внесения изменений в решение о бюджете </w:t>
      </w:r>
      <w:r w:rsidR="007A5775" w:rsidRPr="00336C0E">
        <w:rPr>
          <w:sz w:val="24"/>
          <w:szCs w:val="24"/>
        </w:rPr>
        <w:t>МО СП «Сосново-Озерское»</w:t>
      </w:r>
    </w:p>
    <w:p w:rsidR="008A6DC7" w:rsidRPr="00336C0E" w:rsidRDefault="008A6DC7" w:rsidP="007729CB">
      <w:pPr>
        <w:pStyle w:val="a5"/>
        <w:shd w:val="clear" w:color="auto" w:fill="auto"/>
        <w:spacing w:after="244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В ходе исполнения бюджета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показатели сводной бюджетной росписи могут быть изменены Администрацией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без внесения изменений в решение о бюджете </w:t>
      </w:r>
      <w:r w:rsidR="007A5775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в случаях, установленных статьей</w:t>
      </w:r>
      <w:r w:rsidRPr="00336C0E">
        <w:rPr>
          <w:rStyle w:val="13"/>
          <w:sz w:val="24"/>
          <w:szCs w:val="24"/>
          <w:u w:val="none"/>
        </w:rPr>
        <w:t xml:space="preserve"> </w:t>
      </w:r>
      <w:r w:rsidRPr="00336C0E">
        <w:rPr>
          <w:rStyle w:val="13"/>
          <w:b w:val="0"/>
          <w:sz w:val="24"/>
          <w:szCs w:val="24"/>
          <w:u w:val="none"/>
        </w:rPr>
        <w:t>217</w:t>
      </w:r>
      <w:r w:rsidRPr="00336C0E">
        <w:rPr>
          <w:rStyle w:val="13"/>
          <w:sz w:val="24"/>
          <w:szCs w:val="24"/>
          <w:u w:val="none"/>
        </w:rPr>
        <w:t xml:space="preserve"> </w:t>
      </w:r>
      <w:r w:rsidRPr="00336C0E">
        <w:rPr>
          <w:sz w:val="24"/>
          <w:szCs w:val="24"/>
        </w:rPr>
        <w:t>Бюджетного кодекса Российской Федерации.</w:t>
      </w:r>
    </w:p>
    <w:p w:rsidR="008A6DC7" w:rsidRPr="00336C0E" w:rsidRDefault="0096463D" w:rsidP="007729CB">
      <w:pPr>
        <w:pStyle w:val="a5"/>
        <w:shd w:val="clear" w:color="auto" w:fill="auto"/>
        <w:spacing w:after="244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3</w:t>
      </w:r>
      <w:r w:rsidR="00C23558" w:rsidRPr="00336C0E">
        <w:rPr>
          <w:sz w:val="24"/>
          <w:szCs w:val="24"/>
        </w:rPr>
        <w:t>1</w:t>
      </w:r>
      <w:r w:rsidR="008A6DC7" w:rsidRPr="00336C0E">
        <w:rPr>
          <w:sz w:val="24"/>
          <w:szCs w:val="24"/>
        </w:rPr>
        <w:t xml:space="preserve">. Использование доходов, фактически полученных при исполнении бюджета </w:t>
      </w:r>
      <w:r w:rsidR="007A5775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сверх </w:t>
      </w:r>
      <w:r w:rsidR="00B959BA" w:rsidRPr="00336C0E">
        <w:rPr>
          <w:sz w:val="24"/>
          <w:szCs w:val="24"/>
        </w:rPr>
        <w:t>утвержденных решением о бюджете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1. Доходы, фактически полученные при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сверх утвержденных решением о бюджете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общего объема доходов, могут направляться в соответствии с решениями Администрации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без внесения изменений в решение о бюджете на текущий финансовый год:</w:t>
      </w:r>
    </w:p>
    <w:p w:rsidR="008A6DC7" w:rsidRPr="00336C0E" w:rsidRDefault="003B1B02" w:rsidP="003B1B02">
      <w:pPr>
        <w:pStyle w:val="a5"/>
        <w:shd w:val="clear" w:color="auto" w:fill="auto"/>
        <w:tabs>
          <w:tab w:val="left" w:pos="290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1) </w:t>
      </w:r>
      <w:r w:rsidR="008A6DC7" w:rsidRPr="00336C0E">
        <w:rPr>
          <w:sz w:val="24"/>
          <w:szCs w:val="24"/>
        </w:rPr>
        <w:t>на замещение муниципальных заимствований;</w:t>
      </w:r>
    </w:p>
    <w:p w:rsidR="008A6DC7" w:rsidRPr="00336C0E" w:rsidRDefault="003B1B02" w:rsidP="003B1B02">
      <w:pPr>
        <w:pStyle w:val="a5"/>
        <w:shd w:val="clear" w:color="auto" w:fill="auto"/>
        <w:tabs>
          <w:tab w:val="left" w:pos="314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2) </w:t>
      </w:r>
      <w:r w:rsidR="008A6DC7" w:rsidRPr="00336C0E">
        <w:rPr>
          <w:sz w:val="24"/>
          <w:szCs w:val="24"/>
        </w:rPr>
        <w:t>на погашение муниципального долга;</w:t>
      </w:r>
    </w:p>
    <w:p w:rsidR="008A6DC7" w:rsidRPr="00336C0E" w:rsidRDefault="003B1B02" w:rsidP="007729CB">
      <w:pPr>
        <w:pStyle w:val="a5"/>
        <w:shd w:val="clear" w:color="auto" w:fill="auto"/>
        <w:spacing w:after="0" w:line="240" w:lineRule="auto"/>
        <w:ind w:left="60" w:righ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="00B959BA" w:rsidRPr="00336C0E">
        <w:rPr>
          <w:sz w:val="24"/>
          <w:szCs w:val="24"/>
        </w:rPr>
        <w:t>3)</w:t>
      </w:r>
      <w:r w:rsidRPr="00336C0E">
        <w:rPr>
          <w:sz w:val="24"/>
          <w:szCs w:val="24"/>
        </w:rPr>
        <w:t xml:space="preserve"> </w:t>
      </w:r>
      <w:r w:rsidR="008A6DC7" w:rsidRPr="00336C0E">
        <w:rPr>
          <w:sz w:val="24"/>
          <w:szCs w:val="24"/>
        </w:rPr>
        <w:t xml:space="preserve">на исполнение публичных нормативных обязательств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в случае недостаточности предусмотренных на их исполнение бюджетных ассигнований в размере, предусмотренном пунктом 3 статьи 217 Бюджетного кодекса Российской Федерации.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40" w:right="40" w:firstLine="700"/>
        <w:rPr>
          <w:sz w:val="24"/>
          <w:szCs w:val="24"/>
        </w:rPr>
      </w:pPr>
      <w:r w:rsidRPr="00336C0E">
        <w:rPr>
          <w:sz w:val="24"/>
          <w:szCs w:val="24"/>
        </w:rPr>
        <w:t>2. Субсидии, субвенции, иные межбюджетные трансферты, имеющие целевое назначение, в том числе их остатки, не использованные на начало текущего финансового года, фактически полученные при исполнении бюджета сверх утвержденных решением о бюджете МО «</w:t>
      </w:r>
      <w:r w:rsidR="00105F17" w:rsidRPr="00336C0E">
        <w:rPr>
          <w:sz w:val="24"/>
          <w:szCs w:val="24"/>
        </w:rPr>
        <w:t>Еравниснкий</w:t>
      </w:r>
      <w:r w:rsidRPr="00336C0E">
        <w:rPr>
          <w:sz w:val="24"/>
          <w:szCs w:val="24"/>
        </w:rPr>
        <w:t xml:space="preserve"> район» доходов, направляются на увеличение расходов бюджета соответственно целям предоставления субсидий, субвенций, иных межбюджетных трансфертов, имеющих целевое назначение, с внесением изменений в сводную бюджетную роспись без внесения изменений в решение о бюджете на текущий финансовый год.</w:t>
      </w:r>
    </w:p>
    <w:p w:rsidR="00105F17" w:rsidRPr="00336C0E" w:rsidRDefault="00105F17" w:rsidP="007729CB">
      <w:pPr>
        <w:ind w:firstLine="709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 xml:space="preserve">3. Операции по исполнению бюджета завершаются 31 декабря, за исключением операций, указанных в </w:t>
      </w:r>
      <w:hyperlink r:id="rId12" w:history="1">
        <w:r w:rsidRPr="00336C0E">
          <w:rPr>
            <w:rFonts w:ascii="Times New Roman" w:hAnsi="Times New Roman" w:cs="Times New Roman"/>
          </w:rPr>
          <w:t>пункте 2</w:t>
        </w:r>
      </w:hyperlink>
      <w:r w:rsidRPr="00336C0E">
        <w:rPr>
          <w:rFonts w:ascii="Times New Roman" w:hAnsi="Times New Roman" w:cs="Times New Roman"/>
        </w:rPr>
        <w:t xml:space="preserve"> статьи 242 Бюджетного кодекса РФ. Бюджетные ассигнования, лимиты бюджетных обязательств и предельные объемы финансирования текущего финансового года прекращают свое действие 31 декабря. </w:t>
      </w:r>
    </w:p>
    <w:p w:rsidR="00105F17" w:rsidRPr="00336C0E" w:rsidRDefault="00105F17" w:rsidP="007729CB">
      <w:pPr>
        <w:pStyle w:val="u"/>
        <w:ind w:firstLine="709"/>
      </w:pPr>
      <w:r w:rsidRPr="00336C0E">
        <w:t>Не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в течение первых 15 рабочих дней текущего финансового года.</w:t>
      </w:r>
    </w:p>
    <w:p w:rsidR="008A6DC7" w:rsidRPr="00336C0E" w:rsidRDefault="0052278E" w:rsidP="007729CB">
      <w:pPr>
        <w:pStyle w:val="12"/>
        <w:keepNext/>
        <w:keepLines/>
        <w:shd w:val="clear" w:color="auto" w:fill="auto"/>
        <w:spacing w:before="0" w:after="259" w:line="240" w:lineRule="auto"/>
        <w:ind w:left="1460" w:right="500" w:hanging="720"/>
        <w:jc w:val="center"/>
        <w:rPr>
          <w:b w:val="0"/>
          <w:sz w:val="24"/>
          <w:szCs w:val="24"/>
        </w:rPr>
      </w:pPr>
      <w:bookmarkStart w:id="32" w:name="bookmark11"/>
      <w:r w:rsidRPr="00336C0E">
        <w:rPr>
          <w:b w:val="0"/>
          <w:sz w:val="24"/>
          <w:szCs w:val="24"/>
        </w:rPr>
        <w:lastRenderedPageBreak/>
        <w:t>Глава 10</w:t>
      </w:r>
      <w:r w:rsidR="008A6DC7" w:rsidRPr="00336C0E">
        <w:rPr>
          <w:b w:val="0"/>
          <w:sz w:val="24"/>
          <w:szCs w:val="24"/>
        </w:rPr>
        <w:t xml:space="preserve">. РАССМОТРЕНИЕ И УТВЕРЖДЕНИЕ ГОДОВОГО ОТЧЕТА ОБ ИСПОЛНЕНИИ БЮДЖЕТА </w:t>
      </w:r>
      <w:r w:rsidR="00E9606E" w:rsidRPr="00336C0E">
        <w:rPr>
          <w:b w:val="0"/>
          <w:sz w:val="24"/>
          <w:szCs w:val="24"/>
        </w:rPr>
        <w:t>МО СП «</w:t>
      </w:r>
      <w:r w:rsidR="00B84C6B" w:rsidRPr="00336C0E">
        <w:rPr>
          <w:b w:val="0"/>
          <w:sz w:val="24"/>
          <w:szCs w:val="24"/>
        </w:rPr>
        <w:t>СОСНОВО-ОЗЕРСКОЕ</w:t>
      </w:r>
      <w:r w:rsidR="00E9606E" w:rsidRPr="00336C0E">
        <w:rPr>
          <w:b w:val="0"/>
          <w:sz w:val="24"/>
          <w:szCs w:val="24"/>
        </w:rPr>
        <w:t>»</w:t>
      </w:r>
      <w:bookmarkEnd w:id="32"/>
    </w:p>
    <w:p w:rsidR="008A6DC7" w:rsidRPr="00336C0E" w:rsidRDefault="0096463D" w:rsidP="00743341">
      <w:pPr>
        <w:pStyle w:val="a5"/>
        <w:shd w:val="clear" w:color="auto" w:fill="auto"/>
        <w:spacing w:after="229" w:line="240" w:lineRule="auto"/>
        <w:ind w:left="40" w:right="4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3</w:t>
      </w:r>
      <w:r w:rsidR="00C23558" w:rsidRPr="00336C0E">
        <w:rPr>
          <w:sz w:val="24"/>
          <w:szCs w:val="24"/>
        </w:rPr>
        <w:t>2</w:t>
      </w:r>
      <w:r w:rsidR="008A6DC7" w:rsidRPr="00336C0E">
        <w:rPr>
          <w:sz w:val="24"/>
          <w:szCs w:val="24"/>
        </w:rPr>
        <w:t xml:space="preserve">. Внешняя проверка годового отчета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</w:p>
    <w:p w:rsidR="008A6DC7" w:rsidRPr="00336C0E" w:rsidRDefault="008A6DC7" w:rsidP="007729CB">
      <w:pPr>
        <w:pStyle w:val="a5"/>
        <w:numPr>
          <w:ilvl w:val="9"/>
          <w:numId w:val="4"/>
        </w:numPr>
        <w:shd w:val="clear" w:color="auto" w:fill="auto"/>
        <w:tabs>
          <w:tab w:val="clear" w:pos="360"/>
          <w:tab w:val="left" w:pos="981"/>
        </w:tabs>
        <w:spacing w:after="0" w:line="240" w:lineRule="auto"/>
        <w:ind w:left="40" w:right="4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Годовой отчет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до его представления в Совет депутатов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подлежит внешней проверке, которая включает внешнюю проверку бюджетной отчетности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и подготовку заключения на годовой отчет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>.</w:t>
      </w:r>
    </w:p>
    <w:p w:rsidR="0040115A" w:rsidRPr="00336C0E" w:rsidRDefault="0040115A" w:rsidP="007729CB">
      <w:pPr>
        <w:pStyle w:val="a5"/>
        <w:numPr>
          <w:ilvl w:val="9"/>
          <w:numId w:val="4"/>
        </w:numPr>
        <w:shd w:val="clear" w:color="auto" w:fill="auto"/>
        <w:tabs>
          <w:tab w:val="clear" w:pos="360"/>
          <w:tab w:val="left" w:pos="981"/>
        </w:tabs>
        <w:spacing w:after="0" w:line="240" w:lineRule="auto"/>
        <w:ind w:left="40" w:right="4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Внешняя проверка годового отчета об исполнении бюджета поселения осуществляется Контрольно-счетной палатой муниципального образования Еравнинский район на основании соглашения о передаче полномочий </w:t>
      </w:r>
      <w:r w:rsidRPr="00336C0E">
        <w:rPr>
          <w:color w:val="000000"/>
          <w:sz w:val="24"/>
          <w:szCs w:val="24"/>
        </w:rPr>
        <w:t xml:space="preserve">контрольно-счетного органа сельского поселения </w:t>
      </w:r>
      <w:r w:rsidRPr="00336C0E">
        <w:rPr>
          <w:sz w:val="24"/>
          <w:szCs w:val="24"/>
        </w:rPr>
        <w:t>по осуществлению внешнего муниципального финансового контроля, с соблюдением требований Бюджетного Кодекса и с учетом особенностей, установленных федеральными законами.</w:t>
      </w:r>
    </w:p>
    <w:p w:rsidR="0040115A" w:rsidRPr="00336C0E" w:rsidRDefault="0040115A" w:rsidP="007729CB">
      <w:pPr>
        <w:pStyle w:val="a5"/>
        <w:numPr>
          <w:ilvl w:val="9"/>
          <w:numId w:val="4"/>
        </w:numPr>
        <w:shd w:val="clear" w:color="auto" w:fill="auto"/>
        <w:tabs>
          <w:tab w:val="clear" w:pos="360"/>
          <w:tab w:val="left" w:pos="981"/>
        </w:tabs>
        <w:spacing w:after="0" w:line="240" w:lineRule="auto"/>
        <w:ind w:left="40" w:right="40" w:firstLine="700"/>
        <w:rPr>
          <w:sz w:val="24"/>
          <w:szCs w:val="24"/>
        </w:rPr>
      </w:pPr>
      <w:r w:rsidRPr="00336C0E">
        <w:rPr>
          <w:sz w:val="24"/>
          <w:szCs w:val="24"/>
          <w:shd w:val="clear" w:color="auto" w:fill="FFFFFF"/>
        </w:rPr>
        <w:t>Внешняя проверка годового отчета об исполнении местного бюджета может осуществляться контрольно-счетным органом Республики Бурятия  в случае заключения соглашения представительным органом муниципального образования с контрольно-счетным органом Республики Бурятия о передаче ему полномочий по осуществлению внешнего муниципального финансового контроля и в порядке, установленном законом Республики Бурятия, с соблюдением требований Бюджетного кодекса и с учетом особенностей, установленных федеральными законами.</w:t>
      </w:r>
    </w:p>
    <w:p w:rsidR="008A6DC7" w:rsidRPr="00336C0E" w:rsidRDefault="003E56B0" w:rsidP="007729CB">
      <w:pPr>
        <w:pStyle w:val="a5"/>
        <w:numPr>
          <w:ilvl w:val="9"/>
          <w:numId w:val="4"/>
        </w:numPr>
        <w:shd w:val="clear" w:color="auto" w:fill="auto"/>
        <w:tabs>
          <w:tab w:val="clear" w:pos="360"/>
          <w:tab w:val="left" w:pos="981"/>
        </w:tabs>
        <w:spacing w:after="0" w:line="240" w:lineRule="auto"/>
        <w:ind w:left="40" w:right="40" w:firstLine="700"/>
        <w:rPr>
          <w:sz w:val="24"/>
          <w:szCs w:val="24"/>
        </w:rPr>
      </w:pPr>
      <w:r w:rsidRPr="00336C0E">
        <w:rPr>
          <w:sz w:val="24"/>
          <w:szCs w:val="24"/>
        </w:rPr>
        <w:t>Администрация</w:t>
      </w:r>
      <w:r w:rsidR="008A6DC7" w:rsidRPr="00336C0E">
        <w:rPr>
          <w:sz w:val="24"/>
          <w:szCs w:val="24"/>
        </w:rPr>
        <w:t xml:space="preserve">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не позднее 1 апреля текущего финансового года представляют годовую бюджетную отчетность </w:t>
      </w:r>
      <w:r w:rsidRPr="00336C0E">
        <w:rPr>
          <w:sz w:val="24"/>
          <w:szCs w:val="24"/>
        </w:rPr>
        <w:t>в контрольно-счетную палату</w:t>
      </w:r>
      <w:r w:rsidR="008A6DC7" w:rsidRPr="00336C0E">
        <w:rPr>
          <w:sz w:val="24"/>
          <w:szCs w:val="24"/>
        </w:rPr>
        <w:t xml:space="preserve">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для внешней проверки</w:t>
      </w:r>
      <w:r w:rsidRPr="00336C0E">
        <w:rPr>
          <w:sz w:val="24"/>
          <w:szCs w:val="24"/>
        </w:rPr>
        <w:t xml:space="preserve"> и подготовки заключения</w:t>
      </w:r>
      <w:r w:rsidR="008A6DC7" w:rsidRPr="00336C0E">
        <w:rPr>
          <w:sz w:val="24"/>
          <w:szCs w:val="24"/>
        </w:rPr>
        <w:t>.</w:t>
      </w:r>
    </w:p>
    <w:p w:rsidR="008A6DC7" w:rsidRPr="00336C0E" w:rsidRDefault="003E56B0" w:rsidP="007729CB">
      <w:pPr>
        <w:pStyle w:val="a5"/>
        <w:numPr>
          <w:ilvl w:val="9"/>
          <w:numId w:val="4"/>
        </w:numPr>
        <w:shd w:val="clear" w:color="auto" w:fill="auto"/>
        <w:tabs>
          <w:tab w:val="clear" w:pos="360"/>
          <w:tab w:val="left" w:pos="990"/>
        </w:tabs>
        <w:spacing w:after="0" w:line="240" w:lineRule="auto"/>
        <w:ind w:left="40" w:right="40" w:firstLine="700"/>
        <w:rPr>
          <w:sz w:val="24"/>
          <w:szCs w:val="24"/>
        </w:rPr>
      </w:pPr>
      <w:r w:rsidRPr="00336C0E">
        <w:rPr>
          <w:sz w:val="24"/>
          <w:szCs w:val="24"/>
        </w:rPr>
        <w:t>Контрольно-счетная</w:t>
      </w:r>
      <w:r w:rsidR="008A6DC7" w:rsidRPr="00336C0E">
        <w:rPr>
          <w:sz w:val="24"/>
          <w:szCs w:val="24"/>
        </w:rPr>
        <w:t xml:space="preserve"> </w:t>
      </w:r>
      <w:r w:rsidRPr="00336C0E">
        <w:rPr>
          <w:sz w:val="24"/>
          <w:szCs w:val="24"/>
        </w:rPr>
        <w:t>палата</w:t>
      </w:r>
      <w:r w:rsidR="008A6DC7" w:rsidRPr="00336C0E">
        <w:rPr>
          <w:sz w:val="24"/>
          <w:szCs w:val="24"/>
        </w:rPr>
        <w:t xml:space="preserve">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в </w:t>
      </w:r>
      <w:r w:rsidRPr="00336C0E">
        <w:rPr>
          <w:sz w:val="24"/>
          <w:szCs w:val="24"/>
        </w:rPr>
        <w:t>срок, не превышающий</w:t>
      </w:r>
      <w:r w:rsidR="008A6DC7" w:rsidRPr="00336C0E">
        <w:rPr>
          <w:sz w:val="24"/>
          <w:szCs w:val="24"/>
        </w:rPr>
        <w:t xml:space="preserve"> </w:t>
      </w:r>
      <w:r w:rsidRPr="00336C0E">
        <w:rPr>
          <w:sz w:val="24"/>
          <w:szCs w:val="24"/>
        </w:rPr>
        <w:t xml:space="preserve">1 месяц, </w:t>
      </w:r>
      <w:r w:rsidR="008A6DC7" w:rsidRPr="00336C0E">
        <w:rPr>
          <w:sz w:val="24"/>
          <w:szCs w:val="24"/>
        </w:rPr>
        <w:t xml:space="preserve">готовит заключение на отчет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с учетом данных внешней проверки годовой бюджетной отчетности главных администраторов средств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.</w:t>
      </w:r>
    </w:p>
    <w:p w:rsidR="008A6DC7" w:rsidRPr="00336C0E" w:rsidRDefault="008A6DC7" w:rsidP="007729CB">
      <w:pPr>
        <w:pStyle w:val="a5"/>
        <w:numPr>
          <w:ilvl w:val="9"/>
          <w:numId w:val="4"/>
        </w:numPr>
        <w:shd w:val="clear" w:color="auto" w:fill="auto"/>
        <w:tabs>
          <w:tab w:val="clear" w:pos="360"/>
          <w:tab w:val="left" w:pos="1000"/>
        </w:tabs>
        <w:spacing w:after="252" w:line="240" w:lineRule="auto"/>
        <w:ind w:left="40" w:right="4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Не позднее 1 мая текущего финансового года заключение на годовой отчет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направляется </w:t>
      </w:r>
      <w:r w:rsidR="003E56B0" w:rsidRPr="00336C0E">
        <w:rPr>
          <w:sz w:val="24"/>
          <w:szCs w:val="24"/>
        </w:rPr>
        <w:t>Контрольно-счетной палатой</w:t>
      </w:r>
      <w:r w:rsidRPr="00336C0E">
        <w:rPr>
          <w:sz w:val="24"/>
          <w:szCs w:val="24"/>
        </w:rPr>
        <w:t xml:space="preserve">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в Совет депутатов и Администрацию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>.</w:t>
      </w:r>
    </w:p>
    <w:p w:rsidR="008A6DC7" w:rsidRPr="00336C0E" w:rsidRDefault="0096463D" w:rsidP="00743341">
      <w:pPr>
        <w:pStyle w:val="a5"/>
        <w:shd w:val="clear" w:color="auto" w:fill="auto"/>
        <w:spacing w:after="232" w:line="240" w:lineRule="auto"/>
        <w:ind w:left="40" w:right="4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3</w:t>
      </w:r>
      <w:r w:rsidR="00C23558" w:rsidRPr="00336C0E">
        <w:rPr>
          <w:sz w:val="24"/>
          <w:szCs w:val="24"/>
        </w:rPr>
        <w:t>3</w:t>
      </w:r>
      <w:r w:rsidR="008A6DC7" w:rsidRPr="00336C0E">
        <w:rPr>
          <w:sz w:val="24"/>
          <w:szCs w:val="24"/>
        </w:rPr>
        <w:t xml:space="preserve">. Представление годового отчета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</w:p>
    <w:p w:rsidR="008A6DC7" w:rsidRPr="00336C0E" w:rsidRDefault="008A6DC7" w:rsidP="007729CB">
      <w:pPr>
        <w:pStyle w:val="a5"/>
        <w:numPr>
          <w:ilvl w:val="0"/>
          <w:numId w:val="5"/>
        </w:numPr>
        <w:shd w:val="clear" w:color="auto" w:fill="auto"/>
        <w:tabs>
          <w:tab w:val="left" w:pos="1091"/>
        </w:tabs>
        <w:spacing w:after="0" w:line="240" w:lineRule="auto"/>
        <w:ind w:left="40" w:right="4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Годовой отчет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представляется Администрацией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в Совет депутатов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не позднее 1 мая текущего финансового года.</w:t>
      </w:r>
    </w:p>
    <w:p w:rsidR="008A6DC7" w:rsidRPr="00336C0E" w:rsidRDefault="008A6DC7" w:rsidP="007729CB">
      <w:pPr>
        <w:pStyle w:val="a5"/>
        <w:numPr>
          <w:ilvl w:val="0"/>
          <w:numId w:val="5"/>
        </w:numPr>
        <w:shd w:val="clear" w:color="auto" w:fill="auto"/>
        <w:tabs>
          <w:tab w:val="left" w:pos="1034"/>
        </w:tabs>
        <w:spacing w:after="0" w:line="240" w:lineRule="auto"/>
        <w:ind w:left="40" w:right="4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Одновременно с годовым отчетом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представляются:</w:t>
      </w:r>
    </w:p>
    <w:p w:rsidR="008A6DC7" w:rsidRPr="00336C0E" w:rsidRDefault="003C73EA" w:rsidP="003C73EA">
      <w:pPr>
        <w:pStyle w:val="a5"/>
        <w:shd w:val="clear" w:color="auto" w:fill="auto"/>
        <w:tabs>
          <w:tab w:val="left" w:pos="333"/>
        </w:tabs>
        <w:spacing w:after="0" w:line="240" w:lineRule="auto"/>
        <w:ind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1) </w:t>
      </w:r>
      <w:r w:rsidR="008A6DC7" w:rsidRPr="00336C0E">
        <w:rPr>
          <w:sz w:val="24"/>
          <w:szCs w:val="24"/>
        </w:rPr>
        <w:t xml:space="preserve">проект решения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за отчетный финансовый год;</w:t>
      </w:r>
    </w:p>
    <w:p w:rsidR="00673014" w:rsidRPr="00336C0E" w:rsidRDefault="003C73EA" w:rsidP="003C73EA">
      <w:pPr>
        <w:pStyle w:val="a5"/>
        <w:shd w:val="clear" w:color="auto" w:fill="auto"/>
        <w:tabs>
          <w:tab w:val="left" w:pos="294"/>
        </w:tabs>
        <w:spacing w:after="0" w:line="240" w:lineRule="auto"/>
        <w:rPr>
          <w:sz w:val="24"/>
          <w:szCs w:val="24"/>
          <w:shd w:val="clear" w:color="auto" w:fill="FFFFFF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2) </w:t>
      </w:r>
      <w:r w:rsidR="00673014" w:rsidRPr="00336C0E">
        <w:rPr>
          <w:sz w:val="24"/>
          <w:szCs w:val="24"/>
          <w:shd w:val="clear" w:color="auto" w:fill="FFFFFF"/>
        </w:rPr>
        <w:t xml:space="preserve">пояснительная записка к </w:t>
      </w:r>
      <w:r w:rsidR="00673014" w:rsidRPr="00336C0E">
        <w:rPr>
          <w:sz w:val="24"/>
          <w:szCs w:val="24"/>
        </w:rPr>
        <w:t>годовому отчету об исполнении бюджета МО СП «Сосново-Озерское»</w:t>
      </w:r>
      <w:r w:rsidR="00673014" w:rsidRPr="00336C0E">
        <w:rPr>
          <w:sz w:val="24"/>
          <w:szCs w:val="24"/>
          <w:shd w:val="clear" w:color="auto" w:fill="FFFFFF"/>
        </w:rPr>
        <w:t>, содержащая анализ исполнения бюджета и бюджетной отчетности, и сведения о выполнении государственного (муниципального) задания и (или) иных результатах использования бюджетных ассигнований;</w:t>
      </w:r>
    </w:p>
    <w:p w:rsidR="008A6DC7" w:rsidRPr="00336C0E" w:rsidRDefault="00673014" w:rsidP="003C73EA">
      <w:pPr>
        <w:pStyle w:val="a5"/>
        <w:shd w:val="clear" w:color="auto" w:fill="auto"/>
        <w:tabs>
          <w:tab w:val="left" w:pos="294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  <w:shd w:val="clear" w:color="auto" w:fill="FFFFFF"/>
        </w:rPr>
        <w:tab/>
      </w:r>
      <w:r w:rsidRPr="00336C0E">
        <w:rPr>
          <w:sz w:val="24"/>
          <w:szCs w:val="24"/>
          <w:shd w:val="clear" w:color="auto" w:fill="FFFFFF"/>
        </w:rPr>
        <w:tab/>
        <w:t xml:space="preserve">3) иная бюджетная отчетность </w:t>
      </w:r>
      <w:r w:rsidRPr="00336C0E">
        <w:rPr>
          <w:sz w:val="24"/>
          <w:szCs w:val="24"/>
        </w:rPr>
        <w:t>об исполнении бюджета МО СП «Сосново-Озерское»</w:t>
      </w:r>
      <w:r w:rsidR="008A6DC7" w:rsidRPr="00336C0E">
        <w:rPr>
          <w:sz w:val="24"/>
          <w:szCs w:val="24"/>
        </w:rPr>
        <w:t>;</w:t>
      </w:r>
    </w:p>
    <w:p w:rsidR="008A6DC7" w:rsidRPr="00336C0E" w:rsidRDefault="00673014" w:rsidP="003C73EA">
      <w:pPr>
        <w:pStyle w:val="a5"/>
        <w:shd w:val="clear" w:color="auto" w:fill="auto"/>
        <w:tabs>
          <w:tab w:val="left" w:pos="290"/>
        </w:tabs>
        <w:spacing w:after="0" w:line="240" w:lineRule="auto"/>
        <w:ind w:lef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4</w:t>
      </w:r>
      <w:r w:rsidR="003C73EA" w:rsidRPr="00336C0E">
        <w:rPr>
          <w:sz w:val="24"/>
          <w:szCs w:val="24"/>
        </w:rPr>
        <w:t xml:space="preserve">) </w:t>
      </w:r>
      <w:r w:rsidRPr="00336C0E">
        <w:rPr>
          <w:sz w:val="24"/>
          <w:szCs w:val="24"/>
          <w:shd w:val="clear" w:color="auto" w:fill="FFFFFF"/>
        </w:rPr>
        <w:t>иные документы, предусмотренные бюджетным законодательством Российской Федерации.</w:t>
      </w:r>
    </w:p>
    <w:p w:rsidR="008A6DC7" w:rsidRPr="00336C0E" w:rsidRDefault="003C73EA" w:rsidP="00673014">
      <w:pPr>
        <w:pStyle w:val="a5"/>
        <w:shd w:val="clear" w:color="auto" w:fill="auto"/>
        <w:tabs>
          <w:tab w:val="left" w:pos="299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</w:r>
    </w:p>
    <w:p w:rsidR="008A6DC7" w:rsidRPr="00336C0E" w:rsidRDefault="0096463D" w:rsidP="00743341">
      <w:pPr>
        <w:pStyle w:val="a5"/>
        <w:shd w:val="clear" w:color="auto" w:fill="auto"/>
        <w:spacing w:after="273" w:line="240" w:lineRule="auto"/>
        <w:ind w:left="4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Статья </w:t>
      </w:r>
      <w:r w:rsidR="00C23558" w:rsidRPr="00336C0E">
        <w:rPr>
          <w:sz w:val="24"/>
          <w:szCs w:val="24"/>
        </w:rPr>
        <w:t>3</w:t>
      </w:r>
      <w:r w:rsidRPr="00336C0E">
        <w:rPr>
          <w:sz w:val="24"/>
          <w:szCs w:val="24"/>
        </w:rPr>
        <w:t>4</w:t>
      </w:r>
      <w:r w:rsidR="008A6DC7" w:rsidRPr="00336C0E">
        <w:rPr>
          <w:sz w:val="24"/>
          <w:szCs w:val="24"/>
        </w:rPr>
        <w:t xml:space="preserve">. Решение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40" w:right="40" w:firstLine="700"/>
        <w:rPr>
          <w:sz w:val="24"/>
          <w:szCs w:val="24"/>
        </w:rPr>
      </w:pPr>
      <w:r w:rsidRPr="00336C0E">
        <w:rPr>
          <w:sz w:val="24"/>
          <w:szCs w:val="24"/>
        </w:rPr>
        <w:lastRenderedPageBreak/>
        <w:t xml:space="preserve">1.Решением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утверждается отчет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за отчетный финансовый год с указанием общего объема доходов, расходов и дефицита (профицита) бюджета.</w:t>
      </w:r>
    </w:p>
    <w:p w:rsidR="008A6DC7" w:rsidRPr="00336C0E" w:rsidRDefault="003C73EA" w:rsidP="007729CB">
      <w:pPr>
        <w:pStyle w:val="a5"/>
        <w:shd w:val="clear" w:color="auto" w:fill="auto"/>
        <w:spacing w:after="0" w:line="240" w:lineRule="auto"/>
        <w:ind w:left="60"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="008A6DC7" w:rsidRPr="00336C0E">
        <w:rPr>
          <w:sz w:val="24"/>
          <w:szCs w:val="24"/>
        </w:rPr>
        <w:t xml:space="preserve">Отдельными приложениями к решению об исполнении бюджета </w:t>
      </w:r>
      <w:r w:rsidR="00E9606E" w:rsidRPr="00336C0E">
        <w:rPr>
          <w:sz w:val="24"/>
          <w:szCs w:val="24"/>
        </w:rPr>
        <w:t xml:space="preserve">МО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за отчетный финансовый год утверждаются показатели: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286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1)</w:t>
      </w:r>
      <w:r w:rsidR="003C73EA" w:rsidRPr="00336C0E">
        <w:rPr>
          <w:sz w:val="24"/>
          <w:szCs w:val="24"/>
        </w:rPr>
        <w:t xml:space="preserve"> </w:t>
      </w:r>
      <w:r w:rsidR="008A6DC7" w:rsidRPr="00336C0E">
        <w:rPr>
          <w:sz w:val="24"/>
          <w:szCs w:val="24"/>
        </w:rPr>
        <w:t xml:space="preserve">доходов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по кодам классификации доходов бюджетов;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396"/>
        </w:tabs>
        <w:spacing w:after="0" w:line="240" w:lineRule="auto"/>
        <w:ind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2) </w:t>
      </w:r>
      <w:r w:rsidR="008A6DC7" w:rsidRPr="00336C0E">
        <w:rPr>
          <w:sz w:val="24"/>
          <w:szCs w:val="24"/>
        </w:rPr>
        <w:t xml:space="preserve">доходов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по кодам видов доходов, подвидов доходов, классификации операций сектора муниципального управления, относящихся к доходам бюджета;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473"/>
        </w:tabs>
        <w:spacing w:after="0" w:line="240" w:lineRule="auto"/>
        <w:ind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3) </w:t>
      </w:r>
      <w:r w:rsidR="008A6DC7" w:rsidRPr="00336C0E">
        <w:rPr>
          <w:sz w:val="24"/>
          <w:szCs w:val="24"/>
        </w:rPr>
        <w:t xml:space="preserve">расходов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по ведомственной структуре расходов соответствующего бюджета;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410"/>
        </w:tabs>
        <w:spacing w:after="0" w:line="240" w:lineRule="auto"/>
        <w:ind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4) </w:t>
      </w:r>
      <w:r w:rsidR="008A6DC7" w:rsidRPr="00336C0E">
        <w:rPr>
          <w:sz w:val="24"/>
          <w:szCs w:val="24"/>
        </w:rPr>
        <w:t xml:space="preserve">расходов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по разделам и подразделам классификации расходов бюджетов;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473"/>
        </w:tabs>
        <w:spacing w:after="0" w:line="240" w:lineRule="auto"/>
        <w:ind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5) </w:t>
      </w:r>
      <w:r w:rsidR="008A6DC7" w:rsidRPr="00336C0E">
        <w:rPr>
          <w:sz w:val="24"/>
          <w:szCs w:val="24"/>
        </w:rPr>
        <w:t xml:space="preserve">источников финансирования" дефицита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по кодам классификации источников финансирования дефицитов бюджетов;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386"/>
        </w:tabs>
        <w:spacing w:after="0" w:line="240" w:lineRule="auto"/>
        <w:ind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6) </w:t>
      </w:r>
      <w:r w:rsidR="008A6DC7" w:rsidRPr="00336C0E">
        <w:rPr>
          <w:sz w:val="24"/>
          <w:szCs w:val="24"/>
        </w:rPr>
        <w:t>источников финансирования дефицита бюджета по кодам групп, подгрупп, статей, видов источников финансирования дефицитов бюджетов классификации операций сектора муниципального управления, относящихся к источникам финансирования дефицитов бюджетов.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60" w:right="40" w:firstLine="680"/>
        <w:rPr>
          <w:sz w:val="24"/>
          <w:szCs w:val="24"/>
        </w:rPr>
      </w:pPr>
      <w:r w:rsidRPr="00336C0E">
        <w:rPr>
          <w:sz w:val="24"/>
          <w:szCs w:val="24"/>
        </w:rPr>
        <w:t xml:space="preserve">2. С проектом решения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в Совет депутатов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представляются: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290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1) </w:t>
      </w:r>
      <w:r w:rsidR="008A6DC7" w:rsidRPr="00336C0E">
        <w:rPr>
          <w:sz w:val="24"/>
          <w:szCs w:val="24"/>
        </w:rPr>
        <w:t>пояснительная записка;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314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2) </w:t>
      </w:r>
      <w:r w:rsidR="008A6DC7" w:rsidRPr="00336C0E">
        <w:rPr>
          <w:sz w:val="24"/>
          <w:szCs w:val="24"/>
        </w:rPr>
        <w:t>информация о предоставлении и погашении бюджетных кредитов;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310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3) </w:t>
      </w:r>
      <w:r w:rsidR="008A6DC7" w:rsidRPr="00336C0E">
        <w:rPr>
          <w:sz w:val="24"/>
          <w:szCs w:val="24"/>
        </w:rPr>
        <w:t xml:space="preserve">информация о предоставленных муниципальных гарантиях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;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425"/>
        </w:tabs>
        <w:spacing w:after="0" w:line="240" w:lineRule="auto"/>
        <w:ind w:left="60"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4) </w:t>
      </w:r>
      <w:r w:rsidR="008A6DC7" w:rsidRPr="00336C0E">
        <w:rPr>
          <w:sz w:val="24"/>
          <w:szCs w:val="24"/>
        </w:rPr>
        <w:t xml:space="preserve">расшифровка кредитных соглашений и договоров, заключенных от имени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, п</w:t>
      </w:r>
      <w:r w:rsidR="000E7105" w:rsidRPr="00336C0E">
        <w:rPr>
          <w:sz w:val="24"/>
          <w:szCs w:val="24"/>
        </w:rPr>
        <w:t xml:space="preserve">о кредиторам и суммам на начало </w:t>
      </w:r>
      <w:r w:rsidR="008A6DC7" w:rsidRPr="00336C0E">
        <w:rPr>
          <w:sz w:val="24"/>
          <w:szCs w:val="24"/>
        </w:rPr>
        <w:t>и конец отчетного финансового года;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305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5) </w:t>
      </w:r>
      <w:r w:rsidR="008A6DC7" w:rsidRPr="00336C0E">
        <w:rPr>
          <w:sz w:val="24"/>
          <w:szCs w:val="24"/>
        </w:rPr>
        <w:t>информация о финансировании муниципальных целевых программ;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324"/>
        </w:tabs>
        <w:spacing w:after="0" w:line="240" w:lineRule="auto"/>
        <w:ind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6) </w:t>
      </w:r>
      <w:r w:rsidR="008A6DC7" w:rsidRPr="00336C0E">
        <w:rPr>
          <w:sz w:val="24"/>
          <w:szCs w:val="24"/>
        </w:rPr>
        <w:t xml:space="preserve">информация о доходах, полученных от использования муниципального имущества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, с пообъектной расшифровкой;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310"/>
        </w:tabs>
        <w:spacing w:after="0" w:line="240" w:lineRule="auto"/>
        <w:ind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7) </w:t>
      </w:r>
      <w:r w:rsidR="008A6DC7" w:rsidRPr="00336C0E">
        <w:rPr>
          <w:sz w:val="24"/>
          <w:szCs w:val="24"/>
        </w:rPr>
        <w:t xml:space="preserve">информация о расходовании средств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, вложенных в уставные (складочные) капиталы юридических лиц, и о доходах, полученных от таких вложений;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343"/>
        </w:tabs>
        <w:spacing w:after="0" w:line="240" w:lineRule="auto"/>
        <w:ind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8) </w:t>
      </w:r>
      <w:r w:rsidR="008A6DC7" w:rsidRPr="00336C0E">
        <w:rPr>
          <w:sz w:val="24"/>
          <w:szCs w:val="24"/>
        </w:rPr>
        <w:t xml:space="preserve">реестр муниципальной собственности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на первый и последний день отчетного финансового года с пояснительной запис</w:t>
      </w:r>
      <w:r w:rsidR="000E7105" w:rsidRPr="00336C0E">
        <w:rPr>
          <w:sz w:val="24"/>
          <w:szCs w:val="24"/>
        </w:rPr>
        <w:t xml:space="preserve">кой о произошедших изменениях; 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310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9) </w:t>
      </w:r>
      <w:r w:rsidR="008A6DC7" w:rsidRPr="00336C0E">
        <w:rPr>
          <w:sz w:val="24"/>
          <w:szCs w:val="24"/>
        </w:rPr>
        <w:t>информация о кредиторской задолженности по главным распорядителям;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473"/>
        </w:tabs>
        <w:spacing w:after="0" w:line="240" w:lineRule="auto"/>
        <w:ind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10) </w:t>
      </w:r>
      <w:r w:rsidR="008A6DC7" w:rsidRPr="00336C0E">
        <w:rPr>
          <w:sz w:val="24"/>
          <w:szCs w:val="24"/>
        </w:rPr>
        <w:t xml:space="preserve">информация о финансировании расходов из резервного фонда Администрации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;</w:t>
      </w:r>
    </w:p>
    <w:p w:rsidR="008A6DC7" w:rsidRPr="00336C0E" w:rsidRDefault="00710D7C" w:rsidP="00710D7C">
      <w:pPr>
        <w:pStyle w:val="a5"/>
        <w:shd w:val="clear" w:color="auto" w:fill="auto"/>
        <w:tabs>
          <w:tab w:val="left" w:pos="521"/>
        </w:tabs>
        <w:spacing w:after="248" w:line="240" w:lineRule="auto"/>
        <w:ind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11) </w:t>
      </w:r>
      <w:r w:rsidR="008A6DC7" w:rsidRPr="00336C0E">
        <w:rPr>
          <w:sz w:val="24"/>
          <w:szCs w:val="24"/>
        </w:rPr>
        <w:t xml:space="preserve">информация о финансировании и освоении средств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, выделенных на объекты капитального строительства;</w:t>
      </w:r>
    </w:p>
    <w:p w:rsidR="008A6DC7" w:rsidRPr="00336C0E" w:rsidRDefault="00C23558" w:rsidP="007729CB">
      <w:pPr>
        <w:pStyle w:val="a5"/>
        <w:shd w:val="clear" w:color="auto" w:fill="auto"/>
        <w:spacing w:after="236" w:line="240" w:lineRule="auto"/>
        <w:ind w:left="60" w:right="40" w:firstLine="680"/>
        <w:rPr>
          <w:sz w:val="24"/>
          <w:szCs w:val="24"/>
        </w:rPr>
      </w:pPr>
      <w:r w:rsidRPr="00336C0E">
        <w:rPr>
          <w:sz w:val="24"/>
          <w:szCs w:val="24"/>
        </w:rPr>
        <w:t>Статья 35</w:t>
      </w:r>
      <w:r w:rsidR="008A6DC7" w:rsidRPr="00336C0E">
        <w:rPr>
          <w:sz w:val="24"/>
          <w:szCs w:val="24"/>
        </w:rPr>
        <w:t xml:space="preserve">. Порядок подготовки к рассмотрению годового отчета и проекта решения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в Совете депутатов </w:t>
      </w:r>
      <w:r w:rsidR="00743341" w:rsidRPr="00336C0E">
        <w:rPr>
          <w:sz w:val="24"/>
          <w:szCs w:val="24"/>
        </w:rPr>
        <w:t>МО СП «Сосново-Озерское»</w:t>
      </w:r>
    </w:p>
    <w:p w:rsidR="008A6DC7" w:rsidRPr="00336C0E" w:rsidRDefault="008A6DC7" w:rsidP="007729CB">
      <w:pPr>
        <w:pStyle w:val="a5"/>
        <w:numPr>
          <w:ilvl w:val="4"/>
          <w:numId w:val="5"/>
        </w:numPr>
        <w:shd w:val="clear" w:color="auto" w:fill="auto"/>
        <w:tabs>
          <w:tab w:val="left" w:pos="1063"/>
        </w:tabs>
        <w:spacing w:after="0" w:line="240" w:lineRule="auto"/>
        <w:ind w:left="60" w:right="40" w:firstLine="680"/>
        <w:rPr>
          <w:sz w:val="24"/>
          <w:szCs w:val="24"/>
        </w:rPr>
      </w:pPr>
      <w:r w:rsidRPr="00336C0E">
        <w:rPr>
          <w:sz w:val="24"/>
          <w:szCs w:val="24"/>
        </w:rPr>
        <w:t xml:space="preserve">Годовой отчет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773B68" w:rsidRPr="00336C0E">
        <w:rPr>
          <w:sz w:val="24"/>
          <w:szCs w:val="24"/>
        </w:rPr>
        <w:t xml:space="preserve"> и проект решения об </w:t>
      </w:r>
      <w:r w:rsidRPr="00336C0E">
        <w:rPr>
          <w:sz w:val="24"/>
          <w:szCs w:val="24"/>
        </w:rPr>
        <w:t xml:space="preserve">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с материалами и документами, определенными частью 2 статьи 35 настоящего Положения, направляются Председателем Совета депутатов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в течение одного дня со дня его поступления в Контрольный орган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на заключение.</w:t>
      </w:r>
    </w:p>
    <w:p w:rsidR="008A6DC7" w:rsidRPr="00336C0E" w:rsidRDefault="008A6DC7" w:rsidP="007729CB">
      <w:pPr>
        <w:pStyle w:val="a5"/>
        <w:numPr>
          <w:ilvl w:val="4"/>
          <w:numId w:val="5"/>
        </w:numPr>
        <w:shd w:val="clear" w:color="auto" w:fill="auto"/>
        <w:tabs>
          <w:tab w:val="left" w:pos="1063"/>
        </w:tabs>
        <w:spacing w:after="0" w:line="240" w:lineRule="auto"/>
        <w:ind w:left="60" w:right="40" w:firstLine="680"/>
        <w:rPr>
          <w:sz w:val="24"/>
          <w:szCs w:val="24"/>
        </w:rPr>
      </w:pPr>
      <w:r w:rsidRPr="00336C0E">
        <w:rPr>
          <w:sz w:val="24"/>
          <w:szCs w:val="24"/>
        </w:rPr>
        <w:t xml:space="preserve">Заключение Контрольного органа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по проекту решения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включает:</w:t>
      </w:r>
    </w:p>
    <w:p w:rsidR="008A6DC7" w:rsidRPr="00336C0E" w:rsidRDefault="00D9542B" w:rsidP="00D9542B">
      <w:pPr>
        <w:pStyle w:val="a5"/>
        <w:shd w:val="clear" w:color="auto" w:fill="auto"/>
        <w:tabs>
          <w:tab w:val="left" w:pos="401"/>
        </w:tabs>
        <w:spacing w:after="0" w:line="240" w:lineRule="auto"/>
        <w:ind w:left="60" w:right="4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1) </w:t>
      </w:r>
      <w:r w:rsidR="008A6DC7" w:rsidRPr="00336C0E">
        <w:rPr>
          <w:sz w:val="24"/>
          <w:szCs w:val="24"/>
        </w:rPr>
        <w:t xml:space="preserve">заключение по внешней проверке годового отчета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;</w:t>
      </w:r>
    </w:p>
    <w:p w:rsidR="008A6DC7" w:rsidRPr="00336C0E" w:rsidRDefault="00D9542B" w:rsidP="00D9542B">
      <w:pPr>
        <w:pStyle w:val="a5"/>
        <w:shd w:val="clear" w:color="auto" w:fill="auto"/>
        <w:tabs>
          <w:tab w:val="left" w:pos="396"/>
        </w:tabs>
        <w:spacing w:after="0" w:line="240" w:lineRule="auto"/>
        <w:ind w:left="60" w:right="40"/>
        <w:rPr>
          <w:sz w:val="24"/>
          <w:szCs w:val="24"/>
        </w:rPr>
      </w:pPr>
      <w:r w:rsidRPr="00336C0E">
        <w:rPr>
          <w:sz w:val="24"/>
          <w:szCs w:val="24"/>
        </w:rPr>
        <w:lastRenderedPageBreak/>
        <w:tab/>
      </w:r>
      <w:r w:rsidRPr="00336C0E">
        <w:rPr>
          <w:sz w:val="24"/>
          <w:szCs w:val="24"/>
        </w:rPr>
        <w:tab/>
        <w:t xml:space="preserve">2) </w:t>
      </w:r>
      <w:r w:rsidR="008A6DC7" w:rsidRPr="00336C0E">
        <w:rPr>
          <w:sz w:val="24"/>
          <w:szCs w:val="24"/>
        </w:rPr>
        <w:t xml:space="preserve">заключение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по доходам с указанием выявленных в результате контрольных мероприятий и (или) внешней проверки бюджетной отчетности главных администраторов доходов нарушений законодательства, допущенных при формировании или исполнении доходной части бюджета;</w:t>
      </w:r>
    </w:p>
    <w:p w:rsidR="008A6DC7" w:rsidRPr="00336C0E" w:rsidRDefault="00D9542B" w:rsidP="00D9542B">
      <w:pPr>
        <w:pStyle w:val="a5"/>
        <w:shd w:val="clear" w:color="auto" w:fill="auto"/>
        <w:tabs>
          <w:tab w:val="left" w:pos="401"/>
        </w:tabs>
        <w:spacing w:after="0" w:line="240" w:lineRule="auto"/>
        <w:ind w:left="60" w:righ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3) </w:t>
      </w:r>
      <w:r w:rsidR="008A6DC7" w:rsidRPr="00336C0E">
        <w:rPr>
          <w:sz w:val="24"/>
          <w:szCs w:val="24"/>
        </w:rPr>
        <w:t xml:space="preserve">заключение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по расходам с указанием выявленных в результате контрольных мероприятий и (или) внешней проверки бюджетной отчетности главных распорядителей бюджетных средств нарушений законодательства, допущенных при исполнении расходной части бюджета;</w:t>
      </w:r>
    </w:p>
    <w:p w:rsidR="008A6DC7" w:rsidRPr="00336C0E" w:rsidRDefault="00D9542B" w:rsidP="00D9542B">
      <w:pPr>
        <w:pStyle w:val="a5"/>
        <w:shd w:val="clear" w:color="auto" w:fill="auto"/>
        <w:tabs>
          <w:tab w:val="left" w:pos="329"/>
        </w:tabs>
        <w:spacing w:after="0" w:line="240" w:lineRule="auto"/>
        <w:ind w:righ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4) </w:t>
      </w:r>
      <w:r w:rsidR="008A6DC7" w:rsidRPr="00336C0E">
        <w:rPr>
          <w:sz w:val="24"/>
          <w:szCs w:val="24"/>
        </w:rPr>
        <w:t xml:space="preserve">заключение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по источникам финансирования дефицита бюджета со ссылкой на нарушения законодательства, выявленные в результате контрольных мероприятий и (или) внешней проверки бюджетной отчетности главных администраторов источников финансирования дефицита бюджета;</w:t>
      </w:r>
    </w:p>
    <w:p w:rsidR="008A6DC7" w:rsidRPr="00336C0E" w:rsidRDefault="00D9542B" w:rsidP="00D9542B">
      <w:pPr>
        <w:pStyle w:val="a5"/>
        <w:shd w:val="clear" w:color="auto" w:fill="auto"/>
        <w:tabs>
          <w:tab w:val="left" w:pos="305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5) </w:t>
      </w:r>
      <w:r w:rsidR="008A6DC7" w:rsidRPr="00336C0E">
        <w:rPr>
          <w:sz w:val="24"/>
          <w:szCs w:val="24"/>
        </w:rPr>
        <w:t xml:space="preserve">иную информацию по исполнению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.</w:t>
      </w:r>
    </w:p>
    <w:p w:rsidR="008A6DC7" w:rsidRPr="00336C0E" w:rsidRDefault="008A6DC7" w:rsidP="007729CB">
      <w:pPr>
        <w:pStyle w:val="a5"/>
        <w:shd w:val="clear" w:color="auto" w:fill="auto"/>
        <w:spacing w:after="240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3. Решение о рассмотрении годового отчета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и проекта решения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оформляется решением Совета депутатов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предусматривающим организационные мероприятия по обсуждению годового отчета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и подготовке к рассмотрению проекта решения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, в том числе по направлению проекта решения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на официальное опубликование и проведение публичных слушаний.</w:t>
      </w:r>
    </w:p>
    <w:p w:rsidR="008A6DC7" w:rsidRPr="00336C0E" w:rsidRDefault="00C23558" w:rsidP="007729CB">
      <w:pPr>
        <w:pStyle w:val="a5"/>
        <w:shd w:val="clear" w:color="auto" w:fill="auto"/>
        <w:spacing w:after="244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36</w:t>
      </w:r>
      <w:r w:rsidR="008A6DC7" w:rsidRPr="00336C0E">
        <w:rPr>
          <w:sz w:val="24"/>
          <w:szCs w:val="24"/>
        </w:rPr>
        <w:t>. Рассмотрение и утверждение проект</w:t>
      </w:r>
      <w:r w:rsidR="00773B68" w:rsidRPr="00336C0E">
        <w:rPr>
          <w:sz w:val="24"/>
          <w:szCs w:val="24"/>
        </w:rPr>
        <w:t xml:space="preserve">а решения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</w:p>
    <w:p w:rsidR="008A6DC7" w:rsidRPr="00336C0E" w:rsidRDefault="008A6DC7" w:rsidP="007729CB">
      <w:pPr>
        <w:pStyle w:val="a5"/>
        <w:numPr>
          <w:ilvl w:val="6"/>
          <w:numId w:val="5"/>
        </w:numPr>
        <w:shd w:val="clear" w:color="auto" w:fill="auto"/>
        <w:tabs>
          <w:tab w:val="left" w:pos="1015"/>
        </w:tabs>
        <w:spacing w:after="0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При рассмотрении годового отчета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и проекта решения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Совет депутатов </w:t>
      </w:r>
      <w:r w:rsidR="00743341" w:rsidRPr="00336C0E">
        <w:rPr>
          <w:sz w:val="24"/>
          <w:szCs w:val="24"/>
        </w:rPr>
        <w:t>МО СП «Сосново-Озерское»</w:t>
      </w:r>
      <w:r w:rsidR="00773B68" w:rsidRPr="00336C0E">
        <w:rPr>
          <w:sz w:val="24"/>
          <w:szCs w:val="24"/>
        </w:rPr>
        <w:t xml:space="preserve"> заслушивает и обсуждает: </w:t>
      </w:r>
    </w:p>
    <w:p w:rsidR="008A6DC7" w:rsidRPr="00336C0E" w:rsidRDefault="00D9542B" w:rsidP="00D9542B">
      <w:pPr>
        <w:pStyle w:val="a5"/>
        <w:shd w:val="clear" w:color="auto" w:fill="auto"/>
        <w:tabs>
          <w:tab w:val="left" w:pos="286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1) </w:t>
      </w:r>
      <w:r w:rsidR="008A6DC7" w:rsidRPr="00336C0E">
        <w:rPr>
          <w:sz w:val="24"/>
          <w:szCs w:val="24"/>
        </w:rPr>
        <w:t xml:space="preserve">доклад представителя Администрации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;</w:t>
      </w:r>
    </w:p>
    <w:p w:rsidR="008A6DC7" w:rsidRPr="00336C0E" w:rsidRDefault="00D9542B" w:rsidP="00D9542B">
      <w:pPr>
        <w:pStyle w:val="a5"/>
        <w:shd w:val="clear" w:color="auto" w:fill="auto"/>
        <w:tabs>
          <w:tab w:val="left" w:pos="310"/>
        </w:tabs>
        <w:spacing w:after="0" w:line="240" w:lineRule="auto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2) </w:t>
      </w:r>
      <w:r w:rsidR="008A6DC7" w:rsidRPr="00336C0E">
        <w:rPr>
          <w:sz w:val="24"/>
          <w:szCs w:val="24"/>
        </w:rPr>
        <w:t>заключение бюджетной комиссии;</w:t>
      </w:r>
    </w:p>
    <w:p w:rsidR="008A6DC7" w:rsidRPr="00336C0E" w:rsidRDefault="00D9542B" w:rsidP="00D9542B">
      <w:pPr>
        <w:pStyle w:val="a5"/>
        <w:shd w:val="clear" w:color="auto" w:fill="auto"/>
        <w:tabs>
          <w:tab w:val="left" w:pos="334"/>
        </w:tabs>
        <w:spacing w:after="0" w:line="240" w:lineRule="auto"/>
        <w:ind w:righ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 xml:space="preserve">3) </w:t>
      </w:r>
      <w:r w:rsidR="008A6DC7" w:rsidRPr="00336C0E">
        <w:rPr>
          <w:sz w:val="24"/>
          <w:szCs w:val="24"/>
        </w:rPr>
        <w:t xml:space="preserve">заключение контрольного органа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по проекту закона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>.</w:t>
      </w:r>
    </w:p>
    <w:p w:rsidR="008A6DC7" w:rsidRPr="00336C0E" w:rsidRDefault="008A6DC7" w:rsidP="007729CB">
      <w:pPr>
        <w:pStyle w:val="a5"/>
        <w:numPr>
          <w:ilvl w:val="6"/>
          <w:numId w:val="5"/>
        </w:numPr>
        <w:shd w:val="clear" w:color="auto" w:fill="auto"/>
        <w:tabs>
          <w:tab w:val="left" w:pos="1063"/>
        </w:tabs>
        <w:spacing w:after="0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По результатам рассмотрения годового отчета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Совет депутатов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принимает решение о принятии либо отклонении решения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>.</w:t>
      </w:r>
    </w:p>
    <w:p w:rsidR="008A6DC7" w:rsidRPr="00336C0E" w:rsidRDefault="00773B68" w:rsidP="007729CB">
      <w:pPr>
        <w:pStyle w:val="a5"/>
        <w:shd w:val="clear" w:color="auto" w:fill="auto"/>
        <w:spacing w:after="236" w:line="240" w:lineRule="auto"/>
        <w:ind w:left="60" w:right="20"/>
        <w:rPr>
          <w:sz w:val="24"/>
          <w:szCs w:val="24"/>
        </w:rPr>
      </w:pPr>
      <w:r w:rsidRPr="00336C0E">
        <w:rPr>
          <w:sz w:val="24"/>
          <w:szCs w:val="24"/>
        </w:rPr>
        <w:t xml:space="preserve">     </w:t>
      </w:r>
      <w:r w:rsidR="008A6DC7" w:rsidRPr="00336C0E">
        <w:rPr>
          <w:sz w:val="24"/>
          <w:szCs w:val="24"/>
        </w:rPr>
        <w:t xml:space="preserve">В случае отклонения Советом депутатов </w:t>
      </w:r>
      <w:r w:rsidR="00743341" w:rsidRPr="00336C0E">
        <w:rPr>
          <w:sz w:val="24"/>
          <w:szCs w:val="24"/>
        </w:rPr>
        <w:t xml:space="preserve">МО СП «Сосново-Озерское» </w:t>
      </w:r>
      <w:r w:rsidR="008A6DC7" w:rsidRPr="00336C0E">
        <w:rPr>
          <w:sz w:val="24"/>
          <w:szCs w:val="24"/>
        </w:rPr>
        <w:t xml:space="preserve">решения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он возвращается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8A6DC7" w:rsidRPr="00336C0E" w:rsidRDefault="00C23558" w:rsidP="007729CB">
      <w:pPr>
        <w:pStyle w:val="a5"/>
        <w:shd w:val="clear" w:color="auto" w:fill="auto"/>
        <w:spacing w:after="240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37</w:t>
      </w:r>
      <w:r w:rsidR="00D9542B" w:rsidRPr="00336C0E">
        <w:rPr>
          <w:sz w:val="24"/>
          <w:szCs w:val="24"/>
        </w:rPr>
        <w:t>.</w:t>
      </w:r>
      <w:r w:rsidR="008A6DC7" w:rsidRPr="00336C0E">
        <w:rPr>
          <w:sz w:val="24"/>
          <w:szCs w:val="24"/>
        </w:rPr>
        <w:t xml:space="preserve"> Сроки направления отчета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="000668B3" w:rsidRPr="00336C0E">
        <w:rPr>
          <w:sz w:val="24"/>
          <w:szCs w:val="24"/>
        </w:rPr>
        <w:t xml:space="preserve"> за </w:t>
      </w:r>
      <w:r w:rsidR="008A6DC7" w:rsidRPr="00336C0E">
        <w:rPr>
          <w:sz w:val="24"/>
          <w:szCs w:val="24"/>
        </w:rPr>
        <w:t>первый квартал, полугодие и девять месяцев</w:t>
      </w:r>
    </w:p>
    <w:p w:rsidR="008A6DC7" w:rsidRPr="00336C0E" w:rsidRDefault="008A6DC7" w:rsidP="007729CB">
      <w:pPr>
        <w:pStyle w:val="a5"/>
        <w:shd w:val="clear" w:color="auto" w:fill="auto"/>
        <w:spacing w:after="536" w:line="240" w:lineRule="auto"/>
        <w:ind w:left="6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Отчеты об исполнении бюджета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за первый квартал, полугодие и девять месяцев текущего финансового года утверждаются Администрацией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и направляются в Совет депутатов и Контрольный орган </w:t>
      </w:r>
      <w:r w:rsidR="00743341" w:rsidRPr="00336C0E">
        <w:rPr>
          <w:sz w:val="24"/>
          <w:szCs w:val="24"/>
        </w:rPr>
        <w:t xml:space="preserve">МО СП «Сосново-Озерское» </w:t>
      </w:r>
      <w:r w:rsidRPr="00336C0E">
        <w:rPr>
          <w:sz w:val="24"/>
          <w:szCs w:val="24"/>
        </w:rPr>
        <w:t xml:space="preserve">не позднее 60 календарных дней после окончания отчетного периода с приложением информации о предоставленных и исполненных муниципальных гарантиях </w:t>
      </w:r>
      <w:r w:rsidR="00743341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>.</w:t>
      </w:r>
    </w:p>
    <w:p w:rsidR="008A6DC7" w:rsidRPr="00336C0E" w:rsidRDefault="0052278E" w:rsidP="00336C0E">
      <w:pPr>
        <w:pStyle w:val="12"/>
        <w:keepNext/>
        <w:keepLines/>
        <w:shd w:val="clear" w:color="auto" w:fill="auto"/>
        <w:spacing w:before="0" w:after="283" w:line="240" w:lineRule="auto"/>
        <w:ind w:left="2520" w:right="1082" w:hanging="1780"/>
        <w:jc w:val="center"/>
        <w:rPr>
          <w:b w:val="0"/>
          <w:sz w:val="24"/>
          <w:szCs w:val="24"/>
        </w:rPr>
      </w:pPr>
      <w:bookmarkStart w:id="33" w:name="bookmark12"/>
      <w:r w:rsidRPr="00336C0E">
        <w:rPr>
          <w:b w:val="0"/>
          <w:sz w:val="24"/>
          <w:szCs w:val="24"/>
        </w:rPr>
        <w:t>Глава 11</w:t>
      </w:r>
      <w:r w:rsidR="008A6DC7" w:rsidRPr="00336C0E">
        <w:rPr>
          <w:b w:val="0"/>
          <w:sz w:val="24"/>
          <w:szCs w:val="24"/>
        </w:rPr>
        <w:t xml:space="preserve">. МУНИЦИПАЛЬНЫЙ ФИНАНСОВЫЙ КОНТРОЛЬ В </w:t>
      </w:r>
      <w:r w:rsidR="00E9606E" w:rsidRPr="00336C0E">
        <w:rPr>
          <w:b w:val="0"/>
          <w:sz w:val="24"/>
          <w:szCs w:val="24"/>
        </w:rPr>
        <w:t>МО</w:t>
      </w:r>
      <w:r w:rsidR="00336C0E">
        <w:rPr>
          <w:b w:val="0"/>
          <w:sz w:val="24"/>
          <w:szCs w:val="24"/>
        </w:rPr>
        <w:t xml:space="preserve"> </w:t>
      </w:r>
      <w:r w:rsidR="00E9606E" w:rsidRPr="00336C0E">
        <w:rPr>
          <w:b w:val="0"/>
          <w:sz w:val="24"/>
          <w:szCs w:val="24"/>
        </w:rPr>
        <w:t>СП</w:t>
      </w:r>
      <w:r w:rsidR="00336C0E">
        <w:rPr>
          <w:b w:val="0"/>
          <w:sz w:val="24"/>
          <w:szCs w:val="24"/>
        </w:rPr>
        <w:t xml:space="preserve"> </w:t>
      </w:r>
      <w:r w:rsidR="00E9606E" w:rsidRPr="00336C0E">
        <w:rPr>
          <w:b w:val="0"/>
          <w:sz w:val="24"/>
          <w:szCs w:val="24"/>
        </w:rPr>
        <w:t>«</w:t>
      </w:r>
      <w:r w:rsidR="00B84C6B" w:rsidRPr="00336C0E">
        <w:rPr>
          <w:b w:val="0"/>
          <w:sz w:val="24"/>
          <w:szCs w:val="24"/>
        </w:rPr>
        <w:t>СОСНОВО-ОЗЕРСКОЕ</w:t>
      </w:r>
      <w:r w:rsidR="00E9606E" w:rsidRPr="00336C0E">
        <w:rPr>
          <w:b w:val="0"/>
          <w:sz w:val="24"/>
          <w:szCs w:val="24"/>
        </w:rPr>
        <w:t>»</w:t>
      </w:r>
      <w:bookmarkEnd w:id="33"/>
    </w:p>
    <w:p w:rsidR="007E486E" w:rsidRPr="00336C0E" w:rsidRDefault="00C23558" w:rsidP="007E486E">
      <w:pPr>
        <w:ind w:firstLine="709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>Статья 38</w:t>
      </w:r>
      <w:r w:rsidR="007E486E" w:rsidRPr="00336C0E">
        <w:rPr>
          <w:rFonts w:ascii="Times New Roman" w:hAnsi="Times New Roman" w:cs="Times New Roman"/>
        </w:rPr>
        <w:t>. Виды муниципального финансового контроля.</w:t>
      </w:r>
    </w:p>
    <w:p w:rsidR="007E486E" w:rsidRPr="00336C0E" w:rsidRDefault="007E486E" w:rsidP="007E486E">
      <w:pPr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lastRenderedPageBreak/>
        <w:t>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7E486E" w:rsidRPr="00336C0E" w:rsidRDefault="007E486E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>Муниципальный финансовый контроль подразделяется на внешний и внутренний, предварительный и последующий.</w:t>
      </w:r>
    </w:p>
    <w:p w:rsidR="007E486E" w:rsidRPr="00336C0E" w:rsidRDefault="007E486E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  <w:bCs/>
          <w:color w:val="26282F"/>
        </w:rPr>
        <w:t>Внешний муниципальный финансовый контроль</w:t>
      </w:r>
      <w:r w:rsidRPr="00336C0E">
        <w:rPr>
          <w:rFonts w:ascii="Times New Roman" w:hAnsi="Times New Roman" w:cs="Times New Roman"/>
        </w:rPr>
        <w:t xml:space="preserve"> в сфере бюджетных правоотношений является контрольной деятельностью Контрольно-счетной палаты муниципального образования </w:t>
      </w:r>
      <w:r w:rsidR="00BE1227" w:rsidRPr="00336C0E">
        <w:rPr>
          <w:rFonts w:ascii="Times New Roman" w:hAnsi="Times New Roman" w:cs="Times New Roman"/>
        </w:rPr>
        <w:t>"Еравнински</w:t>
      </w:r>
      <w:r w:rsidRPr="00336C0E">
        <w:rPr>
          <w:rFonts w:ascii="Times New Roman" w:hAnsi="Times New Roman" w:cs="Times New Roman"/>
        </w:rPr>
        <w:t>й район</w:t>
      </w:r>
      <w:r w:rsidR="00BE1227" w:rsidRPr="00336C0E">
        <w:rPr>
          <w:rFonts w:ascii="Times New Roman" w:hAnsi="Times New Roman" w:cs="Times New Roman"/>
        </w:rPr>
        <w:t>"</w:t>
      </w:r>
      <w:r w:rsidRPr="00336C0E">
        <w:rPr>
          <w:rFonts w:ascii="Times New Roman" w:hAnsi="Times New Roman" w:cs="Times New Roman"/>
        </w:rPr>
        <w:t>.</w:t>
      </w:r>
    </w:p>
    <w:p w:rsidR="007E486E" w:rsidRPr="00336C0E" w:rsidRDefault="007E486E" w:rsidP="007E486E">
      <w:pPr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 xml:space="preserve">Внутренний финансовый контроль в сфере бюджетных правоотношений является контрольной деятельностью администрации </w:t>
      </w:r>
      <w:r w:rsidR="00BE1227"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Fonts w:ascii="Times New Roman" w:hAnsi="Times New Roman" w:cs="Times New Roman"/>
        </w:rPr>
        <w:t>.</w:t>
      </w:r>
    </w:p>
    <w:p w:rsidR="007E486E" w:rsidRPr="00336C0E" w:rsidRDefault="007E486E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 xml:space="preserve">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Федерации.</w:t>
      </w:r>
    </w:p>
    <w:p w:rsidR="007E486E" w:rsidRPr="00336C0E" w:rsidRDefault="007E486E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>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исполнения, достоверности учета и отчетности.</w:t>
      </w:r>
    </w:p>
    <w:p w:rsidR="007E486E" w:rsidRPr="00336C0E" w:rsidRDefault="007E486E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 xml:space="preserve">Формы и порядок муниципального финансового контроля устанавливаются Бюджетным кодексом и иными актами бюджетного законодательства Российской Федерации, а также правовыми актами администрации </w:t>
      </w:r>
      <w:r w:rsidR="00BE1227" w:rsidRPr="00336C0E">
        <w:rPr>
          <w:rFonts w:ascii="Times New Roman" w:hAnsi="Times New Roman" w:cs="Times New Roman"/>
        </w:rPr>
        <w:t>МО СП «Сосново-Озерское»</w:t>
      </w:r>
      <w:r w:rsidRPr="00336C0E">
        <w:rPr>
          <w:rFonts w:ascii="Times New Roman" w:hAnsi="Times New Roman" w:cs="Times New Roman"/>
        </w:rPr>
        <w:t>.</w:t>
      </w:r>
    </w:p>
    <w:p w:rsidR="007E486E" w:rsidRPr="00336C0E" w:rsidRDefault="007E486E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>Методами осуществления муниципального финансового контроля являются проверка, ревизия, обследование, санкционирование операций.</w:t>
      </w:r>
    </w:p>
    <w:p w:rsidR="002A5E67" w:rsidRPr="00336C0E" w:rsidRDefault="002A5E67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auto"/>
        </w:rPr>
      </w:pPr>
    </w:p>
    <w:p w:rsidR="007E486E" w:rsidRPr="00336C0E" w:rsidRDefault="00BE1227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 xml:space="preserve">Статья </w:t>
      </w:r>
      <w:r w:rsidR="00C23558" w:rsidRPr="00336C0E">
        <w:rPr>
          <w:rFonts w:ascii="Times New Roman" w:hAnsi="Times New Roman" w:cs="Times New Roman"/>
        </w:rPr>
        <w:t>39</w:t>
      </w:r>
      <w:r w:rsidR="007E486E" w:rsidRPr="00336C0E">
        <w:rPr>
          <w:rFonts w:ascii="Times New Roman" w:hAnsi="Times New Roman" w:cs="Times New Roman"/>
        </w:rPr>
        <w:t>. Объекты муниципального финансового контроля.</w:t>
      </w:r>
    </w:p>
    <w:p w:rsidR="007E486E" w:rsidRPr="00336C0E" w:rsidRDefault="007E486E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/>
        </w:rPr>
      </w:pPr>
    </w:p>
    <w:p w:rsidR="007E486E" w:rsidRPr="00336C0E" w:rsidRDefault="007E486E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>Объектами муниципального финансового контроля (далее - объекты контроля) являются:</w:t>
      </w:r>
    </w:p>
    <w:p w:rsidR="007E486E" w:rsidRPr="00336C0E" w:rsidRDefault="007E486E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>- главные распорядители (распорядители, получатели) бюджетных средств, главные администраторы (администраторы) доходов бюджета, главные администраторы (администраторы) источников финансирования дефицита бюджета;</w:t>
      </w:r>
    </w:p>
    <w:p w:rsidR="007E486E" w:rsidRPr="00336C0E" w:rsidRDefault="007E486E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>- финансовые органы (главные распорядители (распорядители) и получатели средств бюджета, которому предоставлены межбюджетные трансферты) в части соблюдения ими целей и условий предоставления межбюджетных трансфертов, бюджетных кредитов, предоставленных из другого бюджета бюджетной системы Российской Федерации;</w:t>
      </w:r>
    </w:p>
    <w:p w:rsidR="007E486E" w:rsidRPr="00336C0E" w:rsidRDefault="007E486E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>- муниципальные учреждения;</w:t>
      </w:r>
    </w:p>
    <w:p w:rsidR="007E486E" w:rsidRPr="00336C0E" w:rsidRDefault="007E486E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>- муниципальные унитарные предприятия;</w:t>
      </w:r>
    </w:p>
    <w:p w:rsidR="007E486E" w:rsidRPr="00336C0E" w:rsidRDefault="007E486E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/>
        </w:rPr>
      </w:pPr>
      <w:r w:rsidRPr="00336C0E">
        <w:rPr>
          <w:rFonts w:ascii="Times New Roman" w:hAnsi="Times New Roman" w:cs="Times New Roman"/>
        </w:rPr>
        <w:t>- юридические лица (за исключением муниципальных учреждений, муниципальных унитарных предприятий), индивидуальные предприниматели, физические лица в части соблюдения ими условий договоров (соглашений) о предоставлении средств из местного бюджета, договоров (соглашений) о предоставлении государственных или муниципальных гарантий.</w:t>
      </w:r>
    </w:p>
    <w:p w:rsidR="007E486E" w:rsidRPr="00336C0E" w:rsidRDefault="007E486E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>Органы муниципального финансового контроля осуществляют контроль за использованием средств соответствующих бюджетов бюджетной системы Российской Федерации, а также межбюджетных трансфертов и бюджетных кредитов, предоставленных другому бюджету бюджетной системы Российской Федерации. Такой контроль осуществляется также в отношении главных распорядителей (распорядителей) и получателей средств бюджета, которому предоставлены межбюджетные трансферты.</w:t>
      </w:r>
    </w:p>
    <w:p w:rsidR="00023AF8" w:rsidRPr="00336C0E" w:rsidRDefault="008960D7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>Органы муниципального финансового контроля осуществляют контроль за соблюдением целей, порядка и условий предоставления из бюджета МО СП «Сосново-Озерское» межбюджетных субсидий, субвенций, иных межбюджетных трансфертов, имеющих целевое назначение, бюджетных кредитов, а также за соблюдением условий договоров (соглашений) об их предоставлении и условий контрактов (договоров, соглашений), источником</w:t>
      </w:r>
      <w:r w:rsidR="009F19C7" w:rsidRPr="00336C0E">
        <w:rPr>
          <w:rFonts w:ascii="Times New Roman" w:hAnsi="Times New Roman" w:cs="Times New Roman"/>
        </w:rPr>
        <w:t xml:space="preserve"> </w:t>
      </w:r>
      <w:r w:rsidR="00023AF8" w:rsidRPr="00336C0E">
        <w:rPr>
          <w:rFonts w:ascii="Times New Roman" w:hAnsi="Times New Roman" w:cs="Times New Roman"/>
        </w:rPr>
        <w:t>финансового обеспечения (софинансирования) которых являются указанные межбюджетные трансферты, осуществляется органами муниципального финансового контроля МО СП «Сосново-Озерское», из бюджета которого предоставлены указанные межбюджетные трансферты, в отношении:</w:t>
      </w:r>
    </w:p>
    <w:p w:rsidR="00023AF8" w:rsidRPr="00336C0E" w:rsidRDefault="00023AF8" w:rsidP="00023AF8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</w:rPr>
      </w:pPr>
      <w:r w:rsidRPr="00336C0E">
        <w:rPr>
          <w:rFonts w:ascii="Times New Roman" w:hAnsi="Times New Roman"/>
        </w:rPr>
        <w:t>главных администраторов (администраторов) средств бюджета муниципального образования, предоставивших межбюджетные субсидии, субвенции, иные межбюджетные трансферты, имеющие целевое назначение, бюджетные кредиты;</w:t>
      </w:r>
    </w:p>
    <w:p w:rsidR="008960D7" w:rsidRPr="00336C0E" w:rsidRDefault="00023AF8" w:rsidP="00023AF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/>
        </w:rPr>
        <w:lastRenderedPageBreak/>
        <w:t xml:space="preserve">финансовых органов и главных администраторов (администраторов) средств бюджета бюджетной системы Российской Федерации, которому предоставлены межбюджетные субсидии, субвенции, иные межбюджетные трансферты, имеющие целевое назначение, бюджетные кредиты, а также юридических и физических лиц, индивидуальных предпринимателей (с учетом положений </w:t>
      </w:r>
      <w:hyperlink r:id="rId13" w:history="1">
        <w:r w:rsidRPr="00336C0E">
          <w:rPr>
            <w:rFonts w:ascii="Times New Roman" w:hAnsi="Times New Roman"/>
          </w:rPr>
          <w:t>пункта 2</w:t>
        </w:r>
      </w:hyperlink>
      <w:r w:rsidRPr="00336C0E">
        <w:rPr>
          <w:rFonts w:ascii="Times New Roman" w:hAnsi="Times New Roman"/>
        </w:rPr>
        <w:t xml:space="preserve"> настоящей статьи), которым предоставлены средства из этого бюджета.</w:t>
      </w:r>
      <w:r w:rsidRPr="00336C0E">
        <w:rPr>
          <w:rFonts w:ascii="Times New Roman" w:hAnsi="Times New Roman" w:cs="Times New Roman"/>
        </w:rPr>
        <w:t xml:space="preserve"> </w:t>
      </w:r>
      <w:r w:rsidR="008960D7" w:rsidRPr="00336C0E">
        <w:rPr>
          <w:rFonts w:ascii="Times New Roman" w:hAnsi="Times New Roman" w:cs="Times New Roman"/>
        </w:rPr>
        <w:t xml:space="preserve"> </w:t>
      </w:r>
    </w:p>
    <w:p w:rsidR="007E486E" w:rsidRPr="00336C0E" w:rsidRDefault="007E486E" w:rsidP="007E486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</w:rPr>
        <w:t>Муниципальный финансовый контроль в отношении объектов контроля (за исключением участников бюджетного процесса, бюджетных и автономных учреждений, государственных (муниципальных) унитарных предприятий, государственных корпораций и государственных компаний,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 осуществляется только в части соблюдения ими условий предоставления средств из бюджета, в процессе проверки главных распорядителей (распорядителей) бюджетных средств, их предоставивших.</w:t>
      </w:r>
    </w:p>
    <w:p w:rsidR="007E486E" w:rsidRPr="00336C0E" w:rsidRDefault="007E486E" w:rsidP="001A702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bookmarkStart w:id="34" w:name="sub_266113"/>
      <w:r w:rsidRPr="00336C0E">
        <w:rPr>
          <w:rFonts w:ascii="Times New Roman" w:hAnsi="Times New Roman" w:cs="Times New Roman"/>
        </w:rPr>
        <w:t>Непредставление или несвоевременное представление объектами контроля в органы муниципального финансового контроля по их запросам информации, документов и материалов, необходимых для осуществления их полномочий по муниципальному финансовому контролю, а равно их представление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Федерации.</w:t>
      </w:r>
      <w:bookmarkEnd w:id="34"/>
    </w:p>
    <w:p w:rsidR="002A5E67" w:rsidRPr="00336C0E" w:rsidRDefault="002A5E67" w:rsidP="001A702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 w:rsidRPr="00336C0E">
        <w:rPr>
          <w:rFonts w:ascii="Times New Roman" w:hAnsi="Times New Roman" w:cs="Times New Roman"/>
          <w:color w:val="auto"/>
          <w:shd w:val="clear" w:color="auto" w:fill="FFFFFF"/>
        </w:rPr>
        <w:t>В случаях, установленных федеральными стандартами внутреннего муниципального финансового контроля, органы внутреннего муниципального финансового контроля направляют копии представлений и предписаний главным администраторам бюджетных средств, органам местного самоуправления, осуществляющим функции и полномочия учредителя, иным органам и организациям.</w:t>
      </w:r>
    </w:p>
    <w:p w:rsidR="00023AF8" w:rsidRPr="00336C0E" w:rsidRDefault="00023AF8" w:rsidP="001A702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</w:p>
    <w:p w:rsidR="001A702B" w:rsidRPr="00336C0E" w:rsidRDefault="0096463D" w:rsidP="001A702B">
      <w:pPr>
        <w:pStyle w:val="1"/>
        <w:shd w:val="clear" w:color="auto" w:fill="FFFFFF"/>
        <w:spacing w:before="0" w:beforeAutospacing="0" w:after="0" w:afterAutospacing="0"/>
        <w:ind w:firstLine="540"/>
        <w:jc w:val="both"/>
        <w:rPr>
          <w:rStyle w:val="hl"/>
          <w:b w:val="0"/>
          <w:sz w:val="24"/>
          <w:szCs w:val="24"/>
        </w:rPr>
      </w:pPr>
      <w:r w:rsidRPr="00336C0E">
        <w:rPr>
          <w:rStyle w:val="hl"/>
          <w:b w:val="0"/>
          <w:sz w:val="24"/>
          <w:szCs w:val="24"/>
        </w:rPr>
        <w:t>Статья 4</w:t>
      </w:r>
      <w:r w:rsidR="00C23558" w:rsidRPr="00336C0E">
        <w:rPr>
          <w:rStyle w:val="hl"/>
          <w:b w:val="0"/>
          <w:sz w:val="24"/>
          <w:szCs w:val="24"/>
        </w:rPr>
        <w:t>0</w:t>
      </w:r>
      <w:r w:rsidR="00B614B0" w:rsidRPr="00336C0E">
        <w:rPr>
          <w:rStyle w:val="hl"/>
          <w:b w:val="0"/>
          <w:sz w:val="24"/>
          <w:szCs w:val="24"/>
        </w:rPr>
        <w:t>. Полномочия контрольно-счетного органа</w:t>
      </w:r>
      <w:r w:rsidR="00023AF8" w:rsidRPr="00336C0E">
        <w:rPr>
          <w:rStyle w:val="hl"/>
          <w:b w:val="0"/>
          <w:sz w:val="24"/>
          <w:szCs w:val="24"/>
        </w:rPr>
        <w:t xml:space="preserve"> по осуществлению внешнего </w:t>
      </w:r>
      <w:r w:rsidR="001A702B" w:rsidRPr="00336C0E">
        <w:rPr>
          <w:rStyle w:val="hl"/>
          <w:b w:val="0"/>
          <w:sz w:val="24"/>
          <w:szCs w:val="24"/>
        </w:rPr>
        <w:t xml:space="preserve">муниципального </w:t>
      </w:r>
      <w:r w:rsidR="00023AF8" w:rsidRPr="00336C0E">
        <w:rPr>
          <w:rStyle w:val="hl"/>
          <w:b w:val="0"/>
          <w:sz w:val="24"/>
          <w:szCs w:val="24"/>
        </w:rPr>
        <w:t>финансового контроля</w:t>
      </w:r>
      <w:bookmarkStart w:id="35" w:name="dst3705"/>
      <w:bookmarkEnd w:id="35"/>
    </w:p>
    <w:p w:rsidR="003B1B02" w:rsidRPr="00336C0E" w:rsidRDefault="003B1B02" w:rsidP="001A702B">
      <w:pPr>
        <w:pStyle w:val="1"/>
        <w:shd w:val="clear" w:color="auto" w:fill="FFFFFF"/>
        <w:spacing w:before="0" w:beforeAutospacing="0" w:after="0" w:afterAutospacing="0"/>
        <w:ind w:firstLine="540"/>
        <w:jc w:val="both"/>
        <w:rPr>
          <w:rStyle w:val="hl"/>
          <w:b w:val="0"/>
          <w:sz w:val="24"/>
          <w:szCs w:val="24"/>
        </w:rPr>
      </w:pPr>
    </w:p>
    <w:p w:rsidR="00023AF8" w:rsidRPr="00336C0E" w:rsidRDefault="00023AF8" w:rsidP="001A702B">
      <w:pPr>
        <w:pStyle w:val="1"/>
        <w:shd w:val="clear" w:color="auto" w:fill="FFFFFF"/>
        <w:spacing w:before="0" w:beforeAutospacing="0" w:after="0" w:afterAutospacing="0"/>
        <w:ind w:firstLine="540"/>
        <w:jc w:val="both"/>
        <w:rPr>
          <w:b w:val="0"/>
          <w:sz w:val="24"/>
          <w:szCs w:val="24"/>
        </w:rPr>
      </w:pPr>
      <w:r w:rsidRPr="00336C0E">
        <w:rPr>
          <w:rStyle w:val="blk"/>
          <w:b w:val="0"/>
          <w:sz w:val="24"/>
          <w:szCs w:val="24"/>
        </w:rPr>
        <w:t xml:space="preserve">1. Полномочиями </w:t>
      </w:r>
      <w:r w:rsidR="00B614B0" w:rsidRPr="00336C0E">
        <w:rPr>
          <w:rStyle w:val="hl"/>
          <w:b w:val="0"/>
          <w:sz w:val="24"/>
          <w:szCs w:val="24"/>
        </w:rPr>
        <w:t>контрольно-счетного органа</w:t>
      </w:r>
      <w:r w:rsidRPr="00336C0E">
        <w:rPr>
          <w:rStyle w:val="blk"/>
          <w:b w:val="0"/>
          <w:sz w:val="24"/>
          <w:szCs w:val="24"/>
        </w:rPr>
        <w:t xml:space="preserve"> по осуществлению внешнего </w:t>
      </w:r>
      <w:r w:rsidR="00B614B0" w:rsidRPr="00336C0E">
        <w:rPr>
          <w:rStyle w:val="blk"/>
          <w:b w:val="0"/>
          <w:sz w:val="24"/>
          <w:szCs w:val="24"/>
        </w:rPr>
        <w:t>муниципального</w:t>
      </w:r>
      <w:r w:rsidRPr="00336C0E">
        <w:rPr>
          <w:rStyle w:val="blk"/>
          <w:b w:val="0"/>
          <w:sz w:val="24"/>
          <w:szCs w:val="24"/>
        </w:rPr>
        <w:t xml:space="preserve"> финансового контроля являются:</w:t>
      </w:r>
    </w:p>
    <w:p w:rsidR="00023AF8" w:rsidRPr="00336C0E" w:rsidRDefault="00023AF8" w:rsidP="00023AF8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36" w:name="dst4962"/>
      <w:bookmarkEnd w:id="36"/>
      <w:r w:rsidRPr="00336C0E">
        <w:rPr>
          <w:rStyle w:val="blk"/>
          <w:rFonts w:ascii="Times New Roman" w:hAnsi="Times New Roman" w:cs="Times New Roman"/>
          <w:color w:val="auto"/>
        </w:rPr>
        <w:t xml:space="preserve">контроль за соблюдением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</w:t>
      </w:r>
      <w:r w:rsidR="00B614B0" w:rsidRPr="00336C0E">
        <w:rPr>
          <w:rStyle w:val="blk"/>
          <w:rFonts w:ascii="Times New Roman" w:hAnsi="Times New Roman" w:cs="Times New Roman"/>
          <w:color w:val="auto"/>
        </w:rPr>
        <w:t>муниципальных</w:t>
      </w:r>
      <w:r w:rsidRPr="00336C0E">
        <w:rPr>
          <w:rStyle w:val="blk"/>
          <w:rFonts w:ascii="Times New Roman" w:hAnsi="Times New Roman" w:cs="Times New Roman"/>
          <w:color w:val="auto"/>
        </w:rPr>
        <w:t xml:space="preserve"> контрактов, договоров (соглашений) о предоставлении средств из соответствующего бюджета;</w:t>
      </w:r>
    </w:p>
    <w:p w:rsidR="00023AF8" w:rsidRPr="00336C0E" w:rsidRDefault="00023AF8" w:rsidP="00023AF8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37" w:name="dst3707"/>
      <w:bookmarkEnd w:id="37"/>
      <w:r w:rsidRPr="00336C0E">
        <w:rPr>
          <w:rStyle w:val="blk"/>
          <w:rFonts w:ascii="Times New Roman" w:hAnsi="Times New Roman" w:cs="Times New Roman"/>
          <w:color w:val="auto"/>
        </w:rPr>
        <w:t>контроль за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годового отчетов об исполнении бюджета;</w:t>
      </w:r>
    </w:p>
    <w:p w:rsidR="00023AF8" w:rsidRPr="00336C0E" w:rsidRDefault="00023AF8" w:rsidP="00023AF8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38" w:name="dst3708"/>
      <w:bookmarkEnd w:id="38"/>
      <w:r w:rsidRPr="00336C0E">
        <w:rPr>
          <w:rStyle w:val="blk"/>
          <w:rFonts w:ascii="Times New Roman" w:hAnsi="Times New Roman" w:cs="Times New Roman"/>
          <w:color w:val="auto"/>
        </w:rPr>
        <w:t>контроль в других сферах, установленных Федеральным </w:t>
      </w:r>
      <w:hyperlink r:id="rId14" w:anchor="dst0" w:history="1">
        <w:r w:rsidRPr="00336C0E">
          <w:rPr>
            <w:rStyle w:val="a3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336C0E">
        <w:rPr>
          <w:rStyle w:val="blk"/>
          <w:rFonts w:ascii="Times New Roman" w:hAnsi="Times New Roman" w:cs="Times New Roman"/>
          <w:color w:val="auto"/>
        </w:rPr>
        <w:t> от 5 апреля 2013 года N 41-ФЗ "О Счетной палате Российской Федерации" и Федеральным </w:t>
      </w:r>
      <w:hyperlink r:id="rId15" w:anchor="dst0" w:history="1">
        <w:r w:rsidRPr="00336C0E">
          <w:rPr>
            <w:rStyle w:val="a3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336C0E">
        <w:rPr>
          <w:rStyle w:val="blk"/>
          <w:rFonts w:ascii="Times New Roman" w:hAnsi="Times New Roman" w:cs="Times New Roman"/>
          <w:color w:val="auto"/>
        </w:rPr>
        <w:t> от 7 февраля 2011 года N 6-ФЗ "Об общих принципах организации и деятельности контрольно-счетных органов субъектов Российской Федерации и муниципальных образований".</w:t>
      </w:r>
    </w:p>
    <w:p w:rsidR="00023AF8" w:rsidRPr="00336C0E" w:rsidRDefault="00023AF8" w:rsidP="00023AF8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39" w:name="dst3709"/>
      <w:bookmarkEnd w:id="39"/>
      <w:r w:rsidRPr="00336C0E">
        <w:rPr>
          <w:rStyle w:val="blk"/>
          <w:rFonts w:ascii="Times New Roman" w:hAnsi="Times New Roman" w:cs="Times New Roman"/>
          <w:color w:val="auto"/>
        </w:rPr>
        <w:t xml:space="preserve">2. При осуществлении полномочий по внешнему </w:t>
      </w:r>
      <w:r w:rsidR="001A702B" w:rsidRPr="00336C0E">
        <w:rPr>
          <w:rStyle w:val="blk"/>
          <w:rFonts w:ascii="Times New Roman" w:hAnsi="Times New Roman" w:cs="Times New Roman"/>
          <w:color w:val="auto"/>
        </w:rPr>
        <w:t>муниципальному</w:t>
      </w:r>
      <w:r w:rsidRPr="00336C0E">
        <w:rPr>
          <w:rStyle w:val="blk"/>
          <w:rFonts w:ascii="Times New Roman" w:hAnsi="Times New Roman" w:cs="Times New Roman"/>
          <w:color w:val="auto"/>
        </w:rPr>
        <w:t xml:space="preserve"> финансовому контролю </w:t>
      </w:r>
      <w:r w:rsidR="00B614B0" w:rsidRPr="00336C0E">
        <w:rPr>
          <w:rStyle w:val="hl"/>
          <w:rFonts w:ascii="Times New Roman" w:hAnsi="Times New Roman" w:cs="Times New Roman"/>
        </w:rPr>
        <w:t>контрольно-счетным органом</w:t>
      </w:r>
      <w:r w:rsidRPr="00336C0E">
        <w:rPr>
          <w:rStyle w:val="blk"/>
          <w:rFonts w:ascii="Times New Roman" w:hAnsi="Times New Roman" w:cs="Times New Roman"/>
          <w:color w:val="auto"/>
        </w:rPr>
        <w:t>:</w:t>
      </w:r>
    </w:p>
    <w:p w:rsidR="00023AF8" w:rsidRPr="00336C0E" w:rsidRDefault="00023AF8" w:rsidP="00023AF8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40" w:name="dst4427"/>
      <w:bookmarkEnd w:id="40"/>
      <w:r w:rsidRPr="00336C0E">
        <w:rPr>
          <w:rStyle w:val="blk"/>
          <w:rFonts w:ascii="Times New Roman" w:hAnsi="Times New Roman" w:cs="Times New Roman"/>
          <w:color w:val="auto"/>
        </w:rPr>
        <w:t>проводятся проверки, ревизии, анализ, обследования, мониторинг в ходе осуществления ими в установленном порядке контрольных и экспертно-аналитических мероприятий в соответствии с Федеральным </w:t>
      </w:r>
      <w:hyperlink r:id="rId16" w:anchor="dst0" w:history="1">
        <w:r w:rsidRPr="00336C0E">
          <w:rPr>
            <w:rStyle w:val="a3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336C0E">
        <w:rPr>
          <w:rStyle w:val="blk"/>
          <w:rFonts w:ascii="Times New Roman" w:hAnsi="Times New Roman" w:cs="Times New Roman"/>
          <w:color w:val="auto"/>
        </w:rPr>
        <w:t> от 5 апреля 2013 года N 41-ФЗ "О Счетной палате Российской Федерации" и Федеральным </w:t>
      </w:r>
      <w:hyperlink r:id="rId17" w:anchor="dst0" w:history="1">
        <w:r w:rsidRPr="00336C0E">
          <w:rPr>
            <w:rStyle w:val="a3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336C0E">
        <w:rPr>
          <w:rStyle w:val="blk"/>
          <w:rFonts w:ascii="Times New Roman" w:hAnsi="Times New Roman" w:cs="Times New Roman"/>
          <w:color w:val="auto"/>
        </w:rPr>
        <w:t> от 7 февраля 2011 года N 6-ФЗ "Об общих принципах организации и деятельности контрольно-счетных органов субъектов Российской Федерации и муниципальных образований";</w:t>
      </w:r>
    </w:p>
    <w:p w:rsidR="00023AF8" w:rsidRPr="00336C0E" w:rsidRDefault="00023AF8" w:rsidP="00023AF8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41" w:name="dst4428"/>
      <w:bookmarkEnd w:id="41"/>
      <w:r w:rsidRPr="00336C0E">
        <w:rPr>
          <w:rStyle w:val="blk"/>
          <w:rFonts w:ascii="Times New Roman" w:hAnsi="Times New Roman" w:cs="Times New Roman"/>
          <w:color w:val="auto"/>
        </w:rPr>
        <w:t>направляются объектам контроля представления, предписания;</w:t>
      </w:r>
    </w:p>
    <w:p w:rsidR="00023AF8" w:rsidRPr="00336C0E" w:rsidRDefault="00023AF8" w:rsidP="00023AF8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42" w:name="dst4963"/>
      <w:bookmarkEnd w:id="42"/>
      <w:r w:rsidRPr="00336C0E">
        <w:rPr>
          <w:rStyle w:val="blk"/>
          <w:rFonts w:ascii="Times New Roman" w:hAnsi="Times New Roman" w:cs="Times New Roman"/>
          <w:color w:val="auto"/>
        </w:rPr>
        <w:t xml:space="preserve">направляются </w:t>
      </w:r>
      <w:r w:rsidR="00B614B0" w:rsidRPr="00336C0E">
        <w:rPr>
          <w:rStyle w:val="blk"/>
          <w:rFonts w:ascii="Times New Roman" w:hAnsi="Times New Roman" w:cs="Times New Roman"/>
          <w:color w:val="auto"/>
        </w:rPr>
        <w:t xml:space="preserve">администрации </w:t>
      </w:r>
      <w:r w:rsidR="00B614B0" w:rsidRPr="00336C0E">
        <w:rPr>
          <w:rFonts w:ascii="Times New Roman" w:hAnsi="Times New Roman" w:cs="Times New Roman"/>
        </w:rPr>
        <w:t>МО СП «Сосново-Озерское»</w:t>
      </w:r>
      <w:r w:rsidR="00B614B0" w:rsidRPr="00336C0E">
        <w:rPr>
          <w:rStyle w:val="blk"/>
          <w:rFonts w:ascii="Times New Roman" w:hAnsi="Times New Roman" w:cs="Times New Roman"/>
          <w:color w:val="auto"/>
        </w:rPr>
        <w:t xml:space="preserve"> </w:t>
      </w:r>
      <w:r w:rsidRPr="00336C0E">
        <w:rPr>
          <w:rStyle w:val="blk"/>
          <w:rFonts w:ascii="Times New Roman" w:hAnsi="Times New Roman" w:cs="Times New Roman"/>
          <w:color w:val="auto"/>
        </w:rPr>
        <w:t xml:space="preserve"> уведомления о применении бюджетных мер принуждения;</w:t>
      </w:r>
    </w:p>
    <w:p w:rsidR="00023AF8" w:rsidRPr="00336C0E" w:rsidRDefault="00023AF8" w:rsidP="00023AF8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  <w:color w:val="auto"/>
        </w:rPr>
      </w:pPr>
      <w:bookmarkStart w:id="43" w:name="dst3713"/>
      <w:bookmarkEnd w:id="43"/>
      <w:r w:rsidRPr="00336C0E">
        <w:rPr>
          <w:rStyle w:val="blk"/>
          <w:rFonts w:ascii="Times New Roman" w:hAnsi="Times New Roman" w:cs="Times New Roman"/>
          <w:color w:val="auto"/>
        </w:rPr>
        <w:lastRenderedPageBreak/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023AF8" w:rsidRPr="00336C0E" w:rsidRDefault="00023AF8" w:rsidP="00023AF8">
      <w:pPr>
        <w:shd w:val="clear" w:color="auto" w:fill="FFFFFF"/>
        <w:spacing w:line="306" w:lineRule="atLeast"/>
        <w:ind w:firstLine="540"/>
        <w:jc w:val="both"/>
        <w:rPr>
          <w:rStyle w:val="blk"/>
          <w:rFonts w:ascii="Times New Roman" w:hAnsi="Times New Roman" w:cs="Times New Roman"/>
          <w:color w:val="auto"/>
        </w:rPr>
      </w:pPr>
      <w:bookmarkStart w:id="44" w:name="dst3714"/>
      <w:bookmarkEnd w:id="44"/>
      <w:r w:rsidRPr="00336C0E">
        <w:rPr>
          <w:rStyle w:val="blk"/>
          <w:rFonts w:ascii="Times New Roman" w:hAnsi="Times New Roman" w:cs="Times New Roman"/>
          <w:color w:val="auto"/>
        </w:rPr>
        <w:t xml:space="preserve">3. Порядок осуществления полномочий </w:t>
      </w:r>
      <w:r w:rsidR="00B614B0" w:rsidRPr="00336C0E">
        <w:rPr>
          <w:rStyle w:val="hl"/>
          <w:rFonts w:ascii="Times New Roman" w:hAnsi="Times New Roman" w:cs="Times New Roman"/>
        </w:rPr>
        <w:t>контрольно-счетным органом</w:t>
      </w:r>
      <w:r w:rsidRPr="00336C0E">
        <w:rPr>
          <w:rStyle w:val="blk"/>
          <w:rFonts w:ascii="Times New Roman" w:hAnsi="Times New Roman" w:cs="Times New Roman"/>
          <w:color w:val="auto"/>
        </w:rPr>
        <w:t xml:space="preserve"> по внешнему муниципальному финансовому контролю определяется соответственно федеральными законами, законами субъектов Российской Федерации, муниципальными правовыми актами представительных органов муниципальных образований.</w:t>
      </w:r>
    </w:p>
    <w:p w:rsidR="003F2308" w:rsidRPr="00336C0E" w:rsidRDefault="003F2308" w:rsidP="00023AF8">
      <w:pPr>
        <w:shd w:val="clear" w:color="auto" w:fill="FFFFFF"/>
        <w:spacing w:line="306" w:lineRule="atLeast"/>
        <w:ind w:firstLine="540"/>
        <w:jc w:val="both"/>
        <w:rPr>
          <w:rStyle w:val="blk"/>
          <w:rFonts w:ascii="Times New Roman" w:hAnsi="Times New Roman" w:cs="Times New Roman"/>
          <w:color w:val="auto"/>
        </w:rPr>
      </w:pPr>
    </w:p>
    <w:p w:rsidR="003F2308" w:rsidRDefault="0096463D" w:rsidP="003F2308">
      <w:pPr>
        <w:pStyle w:val="a5"/>
        <w:shd w:val="clear" w:color="auto" w:fill="auto"/>
        <w:spacing w:after="0" w:line="240" w:lineRule="auto"/>
        <w:ind w:left="4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4</w:t>
      </w:r>
      <w:r w:rsidR="00C23558" w:rsidRPr="00336C0E">
        <w:rPr>
          <w:sz w:val="24"/>
          <w:szCs w:val="24"/>
        </w:rPr>
        <w:t>1</w:t>
      </w:r>
      <w:r w:rsidR="003F2308" w:rsidRPr="00336C0E">
        <w:rPr>
          <w:sz w:val="24"/>
          <w:szCs w:val="24"/>
        </w:rPr>
        <w:t>. Финансовый контроль, осуществляемый финансовым органом муниципального образования «Еравниснкий район» (далее - МО «Еравниснкий район»).</w:t>
      </w:r>
    </w:p>
    <w:p w:rsidR="00336C0E" w:rsidRPr="00336C0E" w:rsidRDefault="00336C0E" w:rsidP="003F2308">
      <w:pPr>
        <w:pStyle w:val="a5"/>
        <w:shd w:val="clear" w:color="auto" w:fill="auto"/>
        <w:spacing w:after="0" w:line="240" w:lineRule="auto"/>
        <w:ind w:left="40" w:right="20" w:firstLine="700"/>
        <w:rPr>
          <w:sz w:val="24"/>
          <w:szCs w:val="24"/>
        </w:rPr>
      </w:pPr>
    </w:p>
    <w:p w:rsidR="003F2308" w:rsidRPr="00336C0E" w:rsidRDefault="003F2308" w:rsidP="003F2308">
      <w:pPr>
        <w:pStyle w:val="a5"/>
        <w:numPr>
          <w:ilvl w:val="4"/>
          <w:numId w:val="6"/>
        </w:numPr>
        <w:shd w:val="clear" w:color="auto" w:fill="auto"/>
        <w:tabs>
          <w:tab w:val="left" w:pos="1043"/>
        </w:tabs>
        <w:spacing w:after="0" w:line="240" w:lineRule="auto"/>
        <w:ind w:left="4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>Финансовый орган МО «Еравниснкий район» осуществляет предварительный, текущий и последующий контроль за ведением операций бюджета МО СП «Сосново-Озерское».</w:t>
      </w:r>
    </w:p>
    <w:p w:rsidR="003F2308" w:rsidRPr="00336C0E" w:rsidRDefault="003F2308" w:rsidP="003F2308">
      <w:pPr>
        <w:pStyle w:val="a5"/>
        <w:numPr>
          <w:ilvl w:val="4"/>
          <w:numId w:val="6"/>
        </w:numPr>
        <w:shd w:val="clear" w:color="auto" w:fill="auto"/>
        <w:tabs>
          <w:tab w:val="left" w:pos="1053"/>
        </w:tabs>
        <w:spacing w:after="0" w:line="240" w:lineRule="auto"/>
        <w:ind w:left="4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>Финансовый орган МО «Еравниснкий район» при исполнении бюджета МО СП «Сосново-Озерское»:</w:t>
      </w:r>
    </w:p>
    <w:p w:rsidR="003F2308" w:rsidRPr="00336C0E" w:rsidRDefault="003F2308" w:rsidP="003F2308">
      <w:pPr>
        <w:pStyle w:val="a5"/>
        <w:shd w:val="clear" w:color="auto" w:fill="auto"/>
        <w:tabs>
          <w:tab w:val="left" w:pos="314"/>
        </w:tabs>
        <w:spacing w:after="0" w:line="240" w:lineRule="auto"/>
        <w:ind w:righ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1) организует финансовый контроль, проверки и ревизии юридических лиц - получателей муниципальных гарантий МО СП «Сосново-Озерское», бюджетных кредитов, бюджетных инвестиций, а также местных бюджетов муниципальных образований - получателей межбюджетных трансфертов из бюджета МО СП «Сосново-Озерское»;</w:t>
      </w:r>
    </w:p>
    <w:p w:rsidR="003F2308" w:rsidRPr="00336C0E" w:rsidRDefault="003F2308" w:rsidP="003F2308">
      <w:pPr>
        <w:pStyle w:val="a5"/>
        <w:shd w:val="clear" w:color="auto" w:fill="auto"/>
        <w:tabs>
          <w:tab w:val="left" w:pos="338"/>
        </w:tabs>
        <w:spacing w:after="0" w:line="240" w:lineRule="auto"/>
        <w:ind w:right="20"/>
        <w:rPr>
          <w:sz w:val="24"/>
          <w:szCs w:val="24"/>
        </w:rPr>
      </w:pPr>
      <w:r w:rsidRPr="00336C0E">
        <w:rPr>
          <w:sz w:val="24"/>
          <w:szCs w:val="24"/>
        </w:rPr>
        <w:tab/>
      </w:r>
      <w:r w:rsidRPr="00336C0E">
        <w:rPr>
          <w:sz w:val="24"/>
          <w:szCs w:val="24"/>
        </w:rPr>
        <w:tab/>
        <w:t>2) осуществляет контроль за использованием финансовых средств, переданных органам местного самоуправления для реализации отдельных муниципальных полномочий;</w:t>
      </w:r>
    </w:p>
    <w:p w:rsidR="003F2308" w:rsidRPr="00336C0E" w:rsidRDefault="003F2308" w:rsidP="003F2308">
      <w:pPr>
        <w:shd w:val="clear" w:color="auto" w:fill="FFFFFF"/>
        <w:spacing w:line="306" w:lineRule="atLeast"/>
        <w:ind w:firstLine="540"/>
        <w:jc w:val="both"/>
        <w:rPr>
          <w:rFonts w:ascii="Times New Roman" w:hAnsi="Times New Roman" w:cs="Times New Roman"/>
        </w:rPr>
      </w:pPr>
      <w:r w:rsidRPr="00336C0E">
        <w:tab/>
      </w:r>
      <w:r w:rsidRPr="00336C0E">
        <w:rPr>
          <w:rFonts w:ascii="Times New Roman" w:hAnsi="Times New Roman" w:cs="Times New Roman"/>
        </w:rPr>
        <w:t>3) осуществляет иные полномочия, предусмотренные Бюджетным кодексом Российской</w:t>
      </w:r>
      <w:r w:rsidR="002A5E67" w:rsidRPr="00336C0E">
        <w:rPr>
          <w:rFonts w:ascii="Times New Roman" w:hAnsi="Times New Roman" w:cs="Times New Roman"/>
        </w:rPr>
        <w:t>.</w:t>
      </w:r>
    </w:p>
    <w:p w:rsidR="00C5342D" w:rsidRPr="00336C0E" w:rsidRDefault="00C5342D" w:rsidP="0065735A">
      <w:pPr>
        <w:pStyle w:val="12"/>
        <w:keepNext/>
        <w:keepLines/>
        <w:shd w:val="clear" w:color="auto" w:fill="auto"/>
        <w:spacing w:before="0" w:after="279" w:line="240" w:lineRule="auto"/>
        <w:ind w:right="52" w:firstLine="7"/>
        <w:jc w:val="center"/>
        <w:rPr>
          <w:b w:val="0"/>
          <w:sz w:val="24"/>
          <w:szCs w:val="24"/>
        </w:rPr>
      </w:pPr>
      <w:bookmarkStart w:id="45" w:name="bookmark13"/>
    </w:p>
    <w:p w:rsidR="008A6DC7" w:rsidRPr="00336C0E" w:rsidRDefault="0052278E" w:rsidP="0065735A">
      <w:pPr>
        <w:pStyle w:val="12"/>
        <w:keepNext/>
        <w:keepLines/>
        <w:shd w:val="clear" w:color="auto" w:fill="auto"/>
        <w:spacing w:before="0" w:after="279" w:line="240" w:lineRule="auto"/>
        <w:ind w:right="52" w:firstLine="7"/>
        <w:jc w:val="center"/>
        <w:rPr>
          <w:b w:val="0"/>
          <w:sz w:val="24"/>
          <w:szCs w:val="24"/>
        </w:rPr>
      </w:pPr>
      <w:r w:rsidRPr="00336C0E">
        <w:rPr>
          <w:b w:val="0"/>
          <w:sz w:val="24"/>
          <w:szCs w:val="24"/>
        </w:rPr>
        <w:t>Глава 12</w:t>
      </w:r>
      <w:r w:rsidR="008A6DC7" w:rsidRPr="00336C0E">
        <w:rPr>
          <w:b w:val="0"/>
          <w:sz w:val="24"/>
          <w:szCs w:val="24"/>
        </w:rPr>
        <w:t>. ОТВЕТСТВЕННОСТЬ ЗА НАРУШЕНИЕ БЮДЖЕТНОГО ЗАКОНОДАТЕЛЬСТВА</w:t>
      </w:r>
      <w:bookmarkEnd w:id="45"/>
    </w:p>
    <w:p w:rsidR="008A6DC7" w:rsidRPr="00336C0E" w:rsidRDefault="0096463D" w:rsidP="007729CB">
      <w:pPr>
        <w:pStyle w:val="a5"/>
        <w:shd w:val="clear" w:color="auto" w:fill="auto"/>
        <w:spacing w:after="269" w:line="240" w:lineRule="auto"/>
        <w:ind w:left="40" w:firstLine="700"/>
        <w:rPr>
          <w:sz w:val="24"/>
          <w:szCs w:val="24"/>
        </w:rPr>
      </w:pPr>
      <w:r w:rsidRPr="00336C0E">
        <w:rPr>
          <w:sz w:val="24"/>
          <w:szCs w:val="24"/>
        </w:rPr>
        <w:t>Статья 4</w:t>
      </w:r>
      <w:r w:rsidR="00C23558" w:rsidRPr="00336C0E">
        <w:rPr>
          <w:sz w:val="24"/>
          <w:szCs w:val="24"/>
        </w:rPr>
        <w:t>2</w:t>
      </w:r>
      <w:r w:rsidR="008A6DC7" w:rsidRPr="00336C0E">
        <w:rPr>
          <w:sz w:val="24"/>
          <w:szCs w:val="24"/>
        </w:rPr>
        <w:t>. Ответственность за нарушение бюджетного законодательства</w:t>
      </w:r>
    </w:p>
    <w:p w:rsidR="008A6DC7" w:rsidRPr="00336C0E" w:rsidRDefault="008A6DC7" w:rsidP="007729CB">
      <w:pPr>
        <w:pStyle w:val="a5"/>
        <w:numPr>
          <w:ilvl w:val="6"/>
          <w:numId w:val="6"/>
        </w:numPr>
        <w:shd w:val="clear" w:color="auto" w:fill="auto"/>
        <w:tabs>
          <w:tab w:val="left" w:pos="1014"/>
        </w:tabs>
        <w:spacing w:after="0" w:line="240" w:lineRule="auto"/>
        <w:ind w:left="4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Порядок и условия привлечения к ответственности за нарушение бюджетного законодательства регламентируются Бюджетным </w:t>
      </w:r>
      <w:r w:rsidRPr="00336C0E">
        <w:rPr>
          <w:sz w:val="24"/>
          <w:szCs w:val="24"/>
          <w:u w:val="single"/>
        </w:rPr>
        <w:t>кодексом</w:t>
      </w:r>
      <w:r w:rsidRPr="00336C0E">
        <w:rPr>
          <w:sz w:val="24"/>
          <w:szCs w:val="24"/>
        </w:rPr>
        <w:t xml:space="preserve"> Российской Федерации, Уголовным </w:t>
      </w:r>
      <w:r w:rsidRPr="00336C0E">
        <w:rPr>
          <w:sz w:val="24"/>
          <w:szCs w:val="24"/>
          <w:u w:val="single"/>
        </w:rPr>
        <w:t>кодексом</w:t>
      </w:r>
      <w:r w:rsidRPr="00336C0E">
        <w:rPr>
          <w:sz w:val="24"/>
          <w:szCs w:val="24"/>
        </w:rPr>
        <w:t xml:space="preserve"> Российской Федерации, </w:t>
      </w:r>
      <w:r w:rsidRPr="00336C0E">
        <w:rPr>
          <w:sz w:val="24"/>
          <w:szCs w:val="24"/>
          <w:u w:val="single"/>
        </w:rPr>
        <w:t>Кодексом</w:t>
      </w:r>
      <w:r w:rsidRPr="00336C0E">
        <w:rPr>
          <w:sz w:val="24"/>
          <w:szCs w:val="24"/>
        </w:rPr>
        <w:t xml:space="preserve"> Российской Федерации об административных правонарушениях, </w:t>
      </w:r>
      <w:r w:rsidRPr="00336C0E">
        <w:rPr>
          <w:sz w:val="24"/>
          <w:szCs w:val="24"/>
          <w:u w:val="single"/>
        </w:rPr>
        <w:t>Законом</w:t>
      </w:r>
      <w:r w:rsidRPr="00336C0E">
        <w:rPr>
          <w:sz w:val="24"/>
          <w:szCs w:val="24"/>
        </w:rPr>
        <w:t xml:space="preserve"> Республики Бурятия "Об административной ответственности за нарушение бюджетного законодательства".</w:t>
      </w:r>
    </w:p>
    <w:p w:rsidR="008A6DC7" w:rsidRPr="00336C0E" w:rsidRDefault="008A6DC7" w:rsidP="00D9542B">
      <w:pPr>
        <w:pStyle w:val="a5"/>
        <w:numPr>
          <w:ilvl w:val="6"/>
          <w:numId w:val="6"/>
        </w:numPr>
        <w:shd w:val="clear" w:color="auto" w:fill="auto"/>
        <w:tabs>
          <w:tab w:val="left" w:pos="1101"/>
        </w:tabs>
        <w:spacing w:after="200" w:line="240" w:lineRule="auto"/>
        <w:ind w:left="40" w:right="20" w:firstLine="700"/>
        <w:rPr>
          <w:sz w:val="24"/>
          <w:szCs w:val="24"/>
        </w:rPr>
      </w:pPr>
      <w:r w:rsidRPr="00336C0E">
        <w:rPr>
          <w:sz w:val="24"/>
          <w:szCs w:val="24"/>
        </w:rPr>
        <w:t xml:space="preserve">Администрация </w:t>
      </w:r>
      <w:r w:rsidR="0065735A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несет ответственность за организацию деятельности бюджетных учреждений финансируемых из бюджета </w:t>
      </w:r>
      <w:r w:rsidR="0065735A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 xml:space="preserve"> по целевому расходованию бюджетных средств, предусмотренных бюджетом </w:t>
      </w:r>
      <w:r w:rsidR="0065735A" w:rsidRPr="00336C0E">
        <w:rPr>
          <w:sz w:val="24"/>
          <w:szCs w:val="24"/>
        </w:rPr>
        <w:t>МО СП «Сосново-Озерское»</w:t>
      </w:r>
      <w:r w:rsidRPr="00336C0E">
        <w:rPr>
          <w:sz w:val="24"/>
          <w:szCs w:val="24"/>
        </w:rPr>
        <w:t>.</w:t>
      </w:r>
    </w:p>
    <w:p w:rsidR="008A6DC7" w:rsidRPr="00336C0E" w:rsidRDefault="008A6DC7" w:rsidP="00D9542B">
      <w:pPr>
        <w:pStyle w:val="12"/>
        <w:keepNext/>
        <w:keepLines/>
        <w:shd w:val="clear" w:color="auto" w:fill="auto"/>
        <w:spacing w:before="0" w:after="0" w:line="240" w:lineRule="auto"/>
        <w:ind w:left="142" w:firstLine="0"/>
        <w:jc w:val="center"/>
        <w:rPr>
          <w:b w:val="0"/>
          <w:sz w:val="24"/>
          <w:szCs w:val="24"/>
        </w:rPr>
      </w:pPr>
      <w:bookmarkStart w:id="46" w:name="bookmark14"/>
      <w:r w:rsidRPr="00336C0E">
        <w:rPr>
          <w:b w:val="0"/>
          <w:sz w:val="24"/>
          <w:szCs w:val="24"/>
        </w:rPr>
        <w:t>Раздел III. ЗАКЛЮЧИТЕЛЬНЫЕ ПОЛОЖЕНИЯ</w:t>
      </w:r>
      <w:bookmarkEnd w:id="46"/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3140"/>
        <w:jc w:val="left"/>
        <w:rPr>
          <w:sz w:val="24"/>
          <w:szCs w:val="24"/>
        </w:rPr>
      </w:pPr>
    </w:p>
    <w:p w:rsidR="000668B3" w:rsidRPr="00336C0E" w:rsidRDefault="0096463D" w:rsidP="007729CB">
      <w:pPr>
        <w:pStyle w:val="a5"/>
        <w:shd w:val="clear" w:color="auto" w:fill="auto"/>
        <w:spacing w:after="0" w:line="240" w:lineRule="auto"/>
        <w:ind w:left="40" w:right="660" w:firstLine="700"/>
        <w:jc w:val="left"/>
        <w:rPr>
          <w:sz w:val="24"/>
          <w:szCs w:val="24"/>
        </w:rPr>
      </w:pPr>
      <w:r w:rsidRPr="00336C0E">
        <w:rPr>
          <w:sz w:val="24"/>
          <w:szCs w:val="24"/>
        </w:rPr>
        <w:t>Статья 4</w:t>
      </w:r>
      <w:r w:rsidR="00C23558" w:rsidRPr="00336C0E">
        <w:rPr>
          <w:sz w:val="24"/>
          <w:szCs w:val="24"/>
        </w:rPr>
        <w:t>3</w:t>
      </w:r>
      <w:r w:rsidR="008A6DC7" w:rsidRPr="00336C0E">
        <w:rPr>
          <w:sz w:val="24"/>
          <w:szCs w:val="24"/>
        </w:rPr>
        <w:t>. Вступлени</w:t>
      </w:r>
      <w:r w:rsidR="000668B3" w:rsidRPr="00336C0E">
        <w:rPr>
          <w:sz w:val="24"/>
          <w:szCs w:val="24"/>
        </w:rPr>
        <w:t xml:space="preserve">е в силу настоящего Положения </w:t>
      </w:r>
    </w:p>
    <w:p w:rsidR="00125E0E" w:rsidRPr="00336C0E" w:rsidRDefault="008A6DC7" w:rsidP="007729CB">
      <w:pPr>
        <w:pStyle w:val="a5"/>
        <w:shd w:val="clear" w:color="auto" w:fill="auto"/>
        <w:spacing w:after="0" w:line="240" w:lineRule="auto"/>
        <w:ind w:left="40" w:right="658" w:firstLine="697"/>
        <w:jc w:val="left"/>
        <w:rPr>
          <w:sz w:val="24"/>
          <w:szCs w:val="24"/>
        </w:rPr>
      </w:pPr>
      <w:r w:rsidRPr="00336C0E">
        <w:rPr>
          <w:sz w:val="24"/>
          <w:szCs w:val="24"/>
        </w:rPr>
        <w:t xml:space="preserve"> Настоящее Положение вступает в силу со дня</w:t>
      </w:r>
      <w:r w:rsidR="000668B3" w:rsidRPr="00336C0E">
        <w:rPr>
          <w:sz w:val="24"/>
          <w:szCs w:val="24"/>
        </w:rPr>
        <w:t xml:space="preserve"> его официального обнародования</w:t>
      </w:r>
      <w:r w:rsidRPr="00336C0E">
        <w:rPr>
          <w:sz w:val="24"/>
          <w:szCs w:val="24"/>
        </w:rPr>
        <w:t>.</w:t>
      </w:r>
    </w:p>
    <w:sectPr w:rsidR="00125E0E" w:rsidRPr="00336C0E" w:rsidSect="00336C0E">
      <w:headerReference w:type="default" r:id="rId18"/>
      <w:type w:val="continuous"/>
      <w:pgSz w:w="11905" w:h="16837"/>
      <w:pgMar w:top="784" w:right="565" w:bottom="709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68F9" w:rsidRDefault="00CF68F9" w:rsidP="00336C0E">
      <w:r>
        <w:separator/>
      </w:r>
    </w:p>
  </w:endnote>
  <w:endnote w:type="continuationSeparator" w:id="1">
    <w:p w:rsidR="00CF68F9" w:rsidRDefault="00CF68F9" w:rsidP="00336C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68F9" w:rsidRDefault="00CF68F9" w:rsidP="00336C0E">
      <w:r>
        <w:separator/>
      </w:r>
    </w:p>
  </w:footnote>
  <w:footnote w:type="continuationSeparator" w:id="1">
    <w:p w:rsidR="00CF68F9" w:rsidRDefault="00CF68F9" w:rsidP="00336C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C0E" w:rsidRDefault="00336C0E" w:rsidP="00336C0E">
    <w:pPr>
      <w:pStyle w:val="ab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3"/>
    <w:multiLevelType w:val="multilevel"/>
    <w:tmpl w:val="F124AB7E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5"/>
    <w:multiLevelType w:val="multilevel"/>
    <w:tmpl w:val="EF42594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8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0000007"/>
    <w:multiLevelType w:val="multilevel"/>
    <w:tmpl w:val="E194A2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0000009"/>
    <w:multiLevelType w:val="multilevel"/>
    <w:tmpl w:val="678837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>
    <w:nsid w:val="0000000B"/>
    <w:multiLevelType w:val="multilevel"/>
    <w:tmpl w:val="982EB7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>
    <w:nsid w:val="0E3B1651"/>
    <w:multiLevelType w:val="hybridMultilevel"/>
    <w:tmpl w:val="61F69534"/>
    <w:lvl w:ilvl="0" w:tplc="E29C39B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7">
    <w:nsid w:val="5F3411CB"/>
    <w:multiLevelType w:val="hybridMultilevel"/>
    <w:tmpl w:val="FA08C1E2"/>
    <w:lvl w:ilvl="0" w:tplc="FD2667D6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doNotHyphenateCaps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25E0E"/>
    <w:rsid w:val="00005963"/>
    <w:rsid w:val="0001069B"/>
    <w:rsid w:val="00023AF8"/>
    <w:rsid w:val="00033A6C"/>
    <w:rsid w:val="00040357"/>
    <w:rsid w:val="0005424D"/>
    <w:rsid w:val="000668B3"/>
    <w:rsid w:val="00067898"/>
    <w:rsid w:val="000965E8"/>
    <w:rsid w:val="000A70E9"/>
    <w:rsid w:val="000D2F04"/>
    <w:rsid w:val="000E7105"/>
    <w:rsid w:val="00102B89"/>
    <w:rsid w:val="00105F17"/>
    <w:rsid w:val="00110E15"/>
    <w:rsid w:val="00125E0E"/>
    <w:rsid w:val="0018015C"/>
    <w:rsid w:val="0018681E"/>
    <w:rsid w:val="00195529"/>
    <w:rsid w:val="00196B5F"/>
    <w:rsid w:val="001A702B"/>
    <w:rsid w:val="001B6954"/>
    <w:rsid w:val="001E641D"/>
    <w:rsid w:val="00257342"/>
    <w:rsid w:val="002A5E67"/>
    <w:rsid w:val="002C3CC4"/>
    <w:rsid w:val="002E0292"/>
    <w:rsid w:val="00324780"/>
    <w:rsid w:val="00336C0E"/>
    <w:rsid w:val="00356180"/>
    <w:rsid w:val="00366BF0"/>
    <w:rsid w:val="003A1290"/>
    <w:rsid w:val="003B1B02"/>
    <w:rsid w:val="003B5DBE"/>
    <w:rsid w:val="003B7E15"/>
    <w:rsid w:val="003C73EA"/>
    <w:rsid w:val="003E56B0"/>
    <w:rsid w:val="003F2308"/>
    <w:rsid w:val="0040115A"/>
    <w:rsid w:val="004761F2"/>
    <w:rsid w:val="004A61DE"/>
    <w:rsid w:val="004C4D45"/>
    <w:rsid w:val="004E5447"/>
    <w:rsid w:val="004F2264"/>
    <w:rsid w:val="00506126"/>
    <w:rsid w:val="0052278E"/>
    <w:rsid w:val="0053485F"/>
    <w:rsid w:val="005459DA"/>
    <w:rsid w:val="005571FE"/>
    <w:rsid w:val="00584D55"/>
    <w:rsid w:val="00591874"/>
    <w:rsid w:val="006007F1"/>
    <w:rsid w:val="00614793"/>
    <w:rsid w:val="00640619"/>
    <w:rsid w:val="0065735A"/>
    <w:rsid w:val="00673014"/>
    <w:rsid w:val="006B692E"/>
    <w:rsid w:val="006B6985"/>
    <w:rsid w:val="00710D7C"/>
    <w:rsid w:val="00712678"/>
    <w:rsid w:val="00743341"/>
    <w:rsid w:val="00753316"/>
    <w:rsid w:val="007729CB"/>
    <w:rsid w:val="00773B68"/>
    <w:rsid w:val="007772BD"/>
    <w:rsid w:val="007A5775"/>
    <w:rsid w:val="007C4887"/>
    <w:rsid w:val="007E486E"/>
    <w:rsid w:val="00821887"/>
    <w:rsid w:val="008960D7"/>
    <w:rsid w:val="00897AC2"/>
    <w:rsid w:val="008A6DC7"/>
    <w:rsid w:val="008E51EE"/>
    <w:rsid w:val="008F36B5"/>
    <w:rsid w:val="008F36C6"/>
    <w:rsid w:val="00924D90"/>
    <w:rsid w:val="00927A50"/>
    <w:rsid w:val="0096463D"/>
    <w:rsid w:val="00993A95"/>
    <w:rsid w:val="009C6D83"/>
    <w:rsid w:val="009F19C7"/>
    <w:rsid w:val="00A02750"/>
    <w:rsid w:val="00A078E3"/>
    <w:rsid w:val="00AB6C34"/>
    <w:rsid w:val="00B16003"/>
    <w:rsid w:val="00B33993"/>
    <w:rsid w:val="00B52974"/>
    <w:rsid w:val="00B6029B"/>
    <w:rsid w:val="00B614B0"/>
    <w:rsid w:val="00B84C6B"/>
    <w:rsid w:val="00B959BA"/>
    <w:rsid w:val="00BA7CBD"/>
    <w:rsid w:val="00BD560E"/>
    <w:rsid w:val="00BD77A9"/>
    <w:rsid w:val="00BE1227"/>
    <w:rsid w:val="00C11099"/>
    <w:rsid w:val="00C23558"/>
    <w:rsid w:val="00C5342D"/>
    <w:rsid w:val="00C539D7"/>
    <w:rsid w:val="00CB73A7"/>
    <w:rsid w:val="00CC1CDE"/>
    <w:rsid w:val="00CC6311"/>
    <w:rsid w:val="00CF68F9"/>
    <w:rsid w:val="00D0484C"/>
    <w:rsid w:val="00D27994"/>
    <w:rsid w:val="00D550DC"/>
    <w:rsid w:val="00D7081D"/>
    <w:rsid w:val="00D9542B"/>
    <w:rsid w:val="00DA373C"/>
    <w:rsid w:val="00DE390C"/>
    <w:rsid w:val="00DF1C0D"/>
    <w:rsid w:val="00E4115C"/>
    <w:rsid w:val="00E57D9F"/>
    <w:rsid w:val="00E9606E"/>
    <w:rsid w:val="00EE7681"/>
    <w:rsid w:val="00F432A6"/>
    <w:rsid w:val="00F60960"/>
    <w:rsid w:val="00F82991"/>
    <w:rsid w:val="00FD4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AC2"/>
    <w:rPr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rsid w:val="00023AF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3485F"/>
    <w:rPr>
      <w:color w:val="000080"/>
      <w:u w:val="single"/>
    </w:rPr>
  </w:style>
  <w:style w:type="character" w:customStyle="1" w:styleId="a4">
    <w:name w:val="Основной текст Знак"/>
    <w:link w:val="a5"/>
    <w:rsid w:val="0053485F"/>
    <w:rPr>
      <w:rFonts w:ascii="Times New Roman" w:hAnsi="Times New Roman" w:cs="Times New Roman"/>
      <w:spacing w:val="0"/>
      <w:sz w:val="23"/>
      <w:szCs w:val="23"/>
    </w:rPr>
  </w:style>
  <w:style w:type="character" w:customStyle="1" w:styleId="2">
    <w:name w:val="Основной текст (2)_"/>
    <w:link w:val="20"/>
    <w:rsid w:val="0053485F"/>
    <w:rPr>
      <w:rFonts w:ascii="Times New Roman" w:hAnsi="Times New Roman" w:cs="Times New Roman"/>
      <w:noProof/>
      <w:sz w:val="47"/>
      <w:szCs w:val="47"/>
    </w:rPr>
  </w:style>
  <w:style w:type="character" w:customStyle="1" w:styleId="11">
    <w:name w:val="Заголовок №1_"/>
    <w:link w:val="12"/>
    <w:rsid w:val="0053485F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a6">
    <w:name w:val="Основной текст + Полужирный"/>
    <w:rsid w:val="0053485F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13pt">
    <w:name w:val="Основной текст + 13 pt"/>
    <w:aliases w:val="Курсив,Интервал -1 pt"/>
    <w:rsid w:val="0053485F"/>
    <w:rPr>
      <w:rFonts w:ascii="Times New Roman" w:hAnsi="Times New Roman" w:cs="Times New Roman"/>
      <w:i/>
      <w:iCs/>
      <w:spacing w:val="-20"/>
      <w:sz w:val="26"/>
      <w:szCs w:val="26"/>
    </w:rPr>
  </w:style>
  <w:style w:type="character" w:customStyle="1" w:styleId="a7">
    <w:name w:val="Основной текст + Курсив"/>
    <w:aliases w:val="Интервал 0 pt"/>
    <w:rsid w:val="0053485F"/>
    <w:rPr>
      <w:rFonts w:ascii="Times New Roman" w:hAnsi="Times New Roman" w:cs="Times New Roman"/>
      <w:i/>
      <w:iCs/>
      <w:spacing w:val="-10"/>
      <w:sz w:val="23"/>
      <w:szCs w:val="23"/>
    </w:rPr>
  </w:style>
  <w:style w:type="paragraph" w:styleId="a5">
    <w:name w:val="Body Text"/>
    <w:basedOn w:val="a"/>
    <w:link w:val="a4"/>
    <w:rsid w:val="0053485F"/>
    <w:pPr>
      <w:shd w:val="clear" w:color="auto" w:fill="FFFFFF"/>
      <w:spacing w:after="300" w:line="240" w:lineRule="atLeast"/>
      <w:jc w:val="both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13">
    <w:name w:val="Основной текст + Полужирный1"/>
    <w:rsid w:val="0053485F"/>
    <w:rPr>
      <w:rFonts w:ascii="Times New Roman" w:hAnsi="Times New Roman" w:cs="Times New Roman"/>
      <w:b/>
      <w:bCs/>
      <w:spacing w:val="0"/>
      <w:sz w:val="23"/>
      <w:szCs w:val="23"/>
      <w:u w:val="single"/>
    </w:rPr>
  </w:style>
  <w:style w:type="character" w:customStyle="1" w:styleId="5pt">
    <w:name w:val="Основной текст + 5 pt"/>
    <w:aliases w:val="Полужирный,Масштаб 20%"/>
    <w:rsid w:val="0053485F"/>
    <w:rPr>
      <w:rFonts w:ascii="Times New Roman" w:hAnsi="Times New Roman" w:cs="Times New Roman"/>
      <w:b/>
      <w:bCs/>
      <w:noProof/>
      <w:spacing w:val="0"/>
      <w:w w:val="20"/>
      <w:sz w:val="10"/>
      <w:szCs w:val="10"/>
    </w:rPr>
  </w:style>
  <w:style w:type="paragraph" w:customStyle="1" w:styleId="20">
    <w:name w:val="Основной текст (2)"/>
    <w:basedOn w:val="a"/>
    <w:link w:val="2"/>
    <w:rsid w:val="0053485F"/>
    <w:pPr>
      <w:shd w:val="clear" w:color="auto" w:fill="FFFFFF"/>
      <w:spacing w:after="240" w:line="240" w:lineRule="atLeast"/>
      <w:ind w:firstLine="680"/>
      <w:jc w:val="both"/>
    </w:pPr>
    <w:rPr>
      <w:rFonts w:ascii="Times New Roman" w:hAnsi="Times New Roman" w:cs="Times New Roman"/>
      <w:noProof/>
      <w:color w:val="auto"/>
      <w:sz w:val="47"/>
      <w:szCs w:val="47"/>
    </w:rPr>
  </w:style>
  <w:style w:type="paragraph" w:customStyle="1" w:styleId="12">
    <w:name w:val="Заголовок №1"/>
    <w:basedOn w:val="a"/>
    <w:link w:val="11"/>
    <w:rsid w:val="0053485F"/>
    <w:pPr>
      <w:shd w:val="clear" w:color="auto" w:fill="FFFFFF"/>
      <w:spacing w:before="540" w:after="240" w:line="274" w:lineRule="exact"/>
      <w:ind w:hanging="2120"/>
      <w:outlineLvl w:val="0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customStyle="1" w:styleId="u">
    <w:name w:val="u"/>
    <w:basedOn w:val="a"/>
    <w:rsid w:val="00105F17"/>
    <w:pPr>
      <w:ind w:firstLine="390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blk">
    <w:name w:val="blk"/>
    <w:basedOn w:val="a0"/>
    <w:rsid w:val="00CB73A7"/>
  </w:style>
  <w:style w:type="character" w:customStyle="1" w:styleId="Heading8Char">
    <w:name w:val="Heading 8 Char"/>
    <w:uiPriority w:val="9"/>
    <w:semiHidden/>
    <w:rsid w:val="006B6985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paragraph" w:customStyle="1" w:styleId="ConsNormal">
    <w:name w:val="ConsNormal"/>
    <w:uiPriority w:val="99"/>
    <w:rsid w:val="006B6985"/>
    <w:pPr>
      <w:widowControl w:val="0"/>
      <w:autoSpaceDE w:val="0"/>
      <w:autoSpaceDN w:val="0"/>
      <w:adjustRightInd w:val="0"/>
      <w:ind w:right="19772" w:firstLine="720"/>
    </w:pPr>
    <w:rPr>
      <w:rFonts w:ascii="Arial" w:eastAsia="Calibri" w:hAnsi="Arial" w:cs="Arial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023AF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l">
    <w:name w:val="hl"/>
    <w:basedOn w:val="a0"/>
    <w:rsid w:val="00023AF8"/>
  </w:style>
  <w:style w:type="character" w:customStyle="1" w:styleId="nobr">
    <w:name w:val="nobr"/>
    <w:basedOn w:val="a0"/>
    <w:rsid w:val="00023AF8"/>
  </w:style>
  <w:style w:type="paragraph" w:styleId="a8">
    <w:name w:val="No Spacing"/>
    <w:uiPriority w:val="1"/>
    <w:qFormat/>
    <w:rsid w:val="00196B5F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9">
    <w:name w:val="Заголовок статьи"/>
    <w:basedOn w:val="a"/>
    <w:next w:val="a"/>
    <w:uiPriority w:val="99"/>
    <w:rsid w:val="001E641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color w:val="auto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1E641D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val="en-US" w:eastAsia="en-US"/>
    </w:rPr>
  </w:style>
  <w:style w:type="character" w:customStyle="1" w:styleId="aa">
    <w:name w:val="Гипертекстовая ссылка"/>
    <w:uiPriority w:val="99"/>
    <w:rsid w:val="001E641D"/>
    <w:rPr>
      <w:rFonts w:cs="Times New Roman"/>
      <w:color w:val="008000"/>
      <w:sz w:val="20"/>
      <w:szCs w:val="20"/>
      <w:u w:val="single"/>
    </w:rPr>
  </w:style>
  <w:style w:type="paragraph" w:styleId="ab">
    <w:name w:val="header"/>
    <w:basedOn w:val="a"/>
    <w:link w:val="ac"/>
    <w:rsid w:val="00336C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36C0E"/>
    <w:rPr>
      <w:color w:val="000000"/>
      <w:sz w:val="24"/>
      <w:szCs w:val="24"/>
    </w:rPr>
  </w:style>
  <w:style w:type="paragraph" w:styleId="ad">
    <w:name w:val="footer"/>
    <w:basedOn w:val="a"/>
    <w:link w:val="ae"/>
    <w:rsid w:val="00336C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336C0E"/>
    <w:rPr>
      <w:color w:val="000000"/>
      <w:sz w:val="24"/>
      <w:szCs w:val="24"/>
    </w:rPr>
  </w:style>
  <w:style w:type="paragraph" w:styleId="af">
    <w:name w:val="Balloon Text"/>
    <w:basedOn w:val="a"/>
    <w:link w:val="af0"/>
    <w:rsid w:val="0032478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32478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4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90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4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4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0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6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8096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620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413086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32068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8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1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5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2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7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36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6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2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6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5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4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20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4" TargetMode="External"/><Relationship Id="rId13" Type="http://schemas.openxmlformats.org/officeDocument/2006/relationships/hyperlink" Target="consultantplus://offline/ref=8D843432E5242106E3BC589219E67780CE6BF2E0697148FC839A1EE9DBC93C76D7EA9A66E1EE4589C738B5E85FEDDB9076553C506D07I9H0H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B2EC41E2A9101782EAB072BA27B74D48DBA72B50C9D9AFEB10AEE7C3D6FCF4EE382809CC042o1V8O" TargetMode="External"/><Relationship Id="rId17" Type="http://schemas.openxmlformats.org/officeDocument/2006/relationships/hyperlink" Target="http://www.consultant.ru/document/cons_doc_LAW_314871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25663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41;&#1102;&#1076;&#1078;&#1077;&#1090;&#1085;&#1099;&#1081;%20&#1087;&#1088;&#1086;&#1094;&#1077;&#1089;&#1089;\&#1073;&#1102;&#1076;&#1078;&#1077;&#1090;&#1085;&#1099;&#1081;%20&#1087;&#1088;&#1086;&#1094;&#1077;&#1089;&#1089;,%202008\&#1055;&#1088;&#1072;&#1074;&#1080;&#1083;&#1100;&#1085;&#1099;&#1081;%20&#1073;&#1102;&#1076;&#1078;&#1077;&#1090;&#1085;&#1099;&#1081;%20&#1087;&#1088;&#1086;&#1094;&#1077;&#1089;&#1089;%20&#1085;&#1072;%202009_17122008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14871/" TargetMode="External"/><Relationship Id="rId10" Type="http://schemas.openxmlformats.org/officeDocument/2006/relationships/hyperlink" Target="consultantplus://offline/ref=22DE5D723FF1E41CFD39A1C8C9F81ECFDC8309A7B20C3493AD96AB7B10Z9sE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12604.0" TargetMode="External"/><Relationship Id="rId14" Type="http://schemas.openxmlformats.org/officeDocument/2006/relationships/hyperlink" Target="http://www.consultant.ru/document/cons_doc_LAW_32566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7B925-5FE7-40F8-8EC4-0BB48B8EA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18</Pages>
  <Words>8633</Words>
  <Characters>49214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57732</CharactersWithSpaces>
  <SharedDoc>false</SharedDoc>
  <HLinks>
    <vt:vector size="6" baseType="variant">
      <vt:variant>
        <vt:i4>3342435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consultantplus://offline/ref=9B2EC41E2A9101782EAB072BA27B74D48DBA72B50C9D9AFEB10AEE7C3D6FCF4EE382809CC042o1V8O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Reventon</dc:creator>
  <cp:lastModifiedBy>1</cp:lastModifiedBy>
  <cp:revision>22</cp:revision>
  <cp:lastPrinted>2019-12-30T01:33:00Z</cp:lastPrinted>
  <dcterms:created xsi:type="dcterms:W3CDTF">2019-11-18T09:49:00Z</dcterms:created>
  <dcterms:modified xsi:type="dcterms:W3CDTF">2020-01-22T04:12:00Z</dcterms:modified>
</cp:coreProperties>
</file>