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2065C" w:rsidRPr="0022248B" w:rsidRDefault="00D2065C" w:rsidP="00D2065C">
      <w:pPr>
        <w:jc w:val="center"/>
        <w:rPr>
          <w:b/>
        </w:rPr>
      </w:pPr>
      <w:r w:rsidRPr="0022248B">
        <w:rPr>
          <w:b/>
        </w:rPr>
        <w:t>РЕШЕНИЕ</w:t>
      </w:r>
    </w:p>
    <w:p w:rsidR="00D2065C" w:rsidRPr="0022248B" w:rsidRDefault="00D2065C" w:rsidP="00D2065C">
      <w:pPr>
        <w:jc w:val="center"/>
        <w:rPr>
          <w:b/>
        </w:rPr>
      </w:pPr>
      <w:r w:rsidRPr="0022248B">
        <w:rPr>
          <w:b/>
        </w:rPr>
        <w:t>СОВЕТА ДЕПУТАТОВ</w:t>
      </w:r>
    </w:p>
    <w:p w:rsidR="00D2065C" w:rsidRDefault="00D2065C" w:rsidP="00D2065C">
      <w:pPr>
        <w:pBdr>
          <w:bottom w:val="single" w:sz="12" w:space="1" w:color="auto"/>
        </w:pBdr>
        <w:jc w:val="center"/>
        <w:rPr>
          <w:b/>
        </w:rPr>
      </w:pPr>
      <w:r w:rsidRPr="0022248B">
        <w:rPr>
          <w:b/>
        </w:rPr>
        <w:t>МУНИЦИПАЛЬНОГО ОБРАЗОВАНИЯ «СОСНОВО – ОЗЕРСКОЕ»</w:t>
      </w:r>
    </w:p>
    <w:p w:rsidR="00D2065C" w:rsidRDefault="00D2065C" w:rsidP="00D2065C">
      <w:pPr>
        <w:pBdr>
          <w:bottom w:val="single" w:sz="12" w:space="1" w:color="auto"/>
        </w:pBdr>
        <w:jc w:val="both"/>
        <w:rPr>
          <w:b/>
        </w:rPr>
      </w:pPr>
    </w:p>
    <w:p w:rsidR="00D2065C" w:rsidRDefault="00D2065C" w:rsidP="00D2065C">
      <w:pPr>
        <w:jc w:val="both"/>
        <w:rPr>
          <w:b/>
        </w:rPr>
      </w:pPr>
    </w:p>
    <w:p w:rsidR="00B17AA2" w:rsidRDefault="00B17AA2" w:rsidP="00D2065C">
      <w:pPr>
        <w:jc w:val="center"/>
        <w:rPr>
          <w:b/>
        </w:rPr>
      </w:pPr>
    </w:p>
    <w:p w:rsidR="00B17AA2" w:rsidRDefault="00EE2C8E" w:rsidP="00B17AA2">
      <w:pPr>
        <w:jc w:val="center"/>
        <w:rPr>
          <w:b/>
        </w:rPr>
      </w:pPr>
      <w:r>
        <w:rPr>
          <w:b/>
        </w:rPr>
        <w:t xml:space="preserve">№ </w:t>
      </w:r>
      <w:r w:rsidR="0080415F">
        <w:rPr>
          <w:b/>
        </w:rPr>
        <w:t>1</w:t>
      </w:r>
      <w:r w:rsidR="00906425">
        <w:rPr>
          <w:b/>
        </w:rPr>
        <w:t>8</w:t>
      </w:r>
      <w:r w:rsidR="0080415F">
        <w:rPr>
          <w:b/>
        </w:rPr>
        <w:t>/</w:t>
      </w:r>
      <w:r w:rsidR="00482D8B">
        <w:rPr>
          <w:b/>
        </w:rPr>
        <w:t>3</w:t>
      </w:r>
    </w:p>
    <w:p w:rsidR="00B17AA2" w:rsidRPr="005108C3" w:rsidRDefault="00EE2C8E" w:rsidP="00B17AA2">
      <w:pPr>
        <w:jc w:val="center"/>
        <w:rPr>
          <w:b/>
        </w:rPr>
      </w:pPr>
      <w:r>
        <w:rPr>
          <w:b/>
        </w:rPr>
        <w:t xml:space="preserve">от  </w:t>
      </w:r>
      <w:r w:rsidR="0080415F">
        <w:rPr>
          <w:b/>
        </w:rPr>
        <w:t>1</w:t>
      </w:r>
      <w:r w:rsidR="00086FA0">
        <w:rPr>
          <w:b/>
        </w:rPr>
        <w:t>6</w:t>
      </w:r>
      <w:r w:rsidR="00DE7B39">
        <w:rPr>
          <w:b/>
        </w:rPr>
        <w:t xml:space="preserve"> </w:t>
      </w:r>
      <w:r w:rsidR="00906425">
        <w:rPr>
          <w:b/>
        </w:rPr>
        <w:t>дека</w:t>
      </w:r>
      <w:r w:rsidR="00D15D7B">
        <w:rPr>
          <w:b/>
        </w:rPr>
        <w:t>бря</w:t>
      </w:r>
      <w:r>
        <w:rPr>
          <w:b/>
        </w:rPr>
        <w:t xml:space="preserve"> 202</w:t>
      </w:r>
      <w:r w:rsidR="00DE7B39">
        <w:rPr>
          <w:b/>
        </w:rPr>
        <w:t>4</w:t>
      </w:r>
      <w:r w:rsidR="00B17AA2" w:rsidRPr="005108C3">
        <w:rPr>
          <w:b/>
        </w:rPr>
        <w:t xml:space="preserve"> г.</w:t>
      </w:r>
    </w:p>
    <w:p w:rsidR="00B17AA2" w:rsidRDefault="00B17AA2" w:rsidP="00D2065C">
      <w:pPr>
        <w:jc w:val="center"/>
        <w:rPr>
          <w:b/>
        </w:rPr>
      </w:pPr>
    </w:p>
    <w:p w:rsidR="008B2364" w:rsidRDefault="008B2364" w:rsidP="00D2065C">
      <w:pPr>
        <w:jc w:val="center"/>
        <w:rPr>
          <w:b/>
        </w:rPr>
      </w:pPr>
    </w:p>
    <w:p w:rsidR="00D15D7B" w:rsidRPr="00D15D7B" w:rsidRDefault="00D15D7B" w:rsidP="00DF113C">
      <w:pPr>
        <w:tabs>
          <w:tab w:val="left" w:pos="705"/>
        </w:tabs>
        <w:jc w:val="center"/>
        <w:rPr>
          <w:b/>
        </w:rPr>
      </w:pPr>
      <w:r w:rsidRPr="00D15D7B">
        <w:rPr>
          <w:b/>
        </w:rPr>
        <w:t>О внесении изменений в решение Совета депутатов МО СП «</w:t>
      </w:r>
      <w:bookmarkStart w:id="0" w:name="_Hlk177114915"/>
      <w:r>
        <w:rPr>
          <w:b/>
        </w:rPr>
        <w:t>Сосново-Озерское</w:t>
      </w:r>
      <w:bookmarkEnd w:id="0"/>
      <w:r w:rsidRPr="00D15D7B">
        <w:rPr>
          <w:b/>
        </w:rPr>
        <w:t>»</w:t>
      </w:r>
    </w:p>
    <w:p w:rsidR="00D15D7B" w:rsidRPr="00D15D7B" w:rsidRDefault="00DF113C" w:rsidP="00DF113C">
      <w:pPr>
        <w:tabs>
          <w:tab w:val="left" w:pos="705"/>
        </w:tabs>
        <w:jc w:val="center"/>
        <w:rPr>
          <w:b/>
        </w:rPr>
      </w:pPr>
      <w:r>
        <w:rPr>
          <w:b/>
        </w:rPr>
        <w:t>о</w:t>
      </w:r>
      <w:r w:rsidR="00D15D7B" w:rsidRPr="00D15D7B">
        <w:rPr>
          <w:b/>
        </w:rPr>
        <w:t>т</w:t>
      </w:r>
      <w:r>
        <w:rPr>
          <w:b/>
        </w:rPr>
        <w:t xml:space="preserve"> 2</w:t>
      </w:r>
      <w:r w:rsidR="00482D8B">
        <w:rPr>
          <w:b/>
        </w:rPr>
        <w:t>9</w:t>
      </w:r>
      <w:r>
        <w:rPr>
          <w:b/>
        </w:rPr>
        <w:t xml:space="preserve"> </w:t>
      </w:r>
      <w:r w:rsidR="00482D8B">
        <w:rPr>
          <w:b/>
        </w:rPr>
        <w:t>октя</w:t>
      </w:r>
      <w:r>
        <w:rPr>
          <w:b/>
        </w:rPr>
        <w:t>бря 20</w:t>
      </w:r>
      <w:r w:rsidR="00482D8B">
        <w:rPr>
          <w:b/>
        </w:rPr>
        <w:t>19</w:t>
      </w:r>
      <w:r w:rsidR="00D15D7B" w:rsidRPr="00D15D7B">
        <w:rPr>
          <w:b/>
        </w:rPr>
        <w:t xml:space="preserve"> г. № </w:t>
      </w:r>
      <w:r w:rsidR="00482D8B">
        <w:rPr>
          <w:b/>
        </w:rPr>
        <w:t>11</w:t>
      </w:r>
      <w:r>
        <w:rPr>
          <w:b/>
        </w:rPr>
        <w:t>/</w:t>
      </w:r>
      <w:r w:rsidR="00482D8B">
        <w:rPr>
          <w:b/>
        </w:rPr>
        <w:t>4</w:t>
      </w:r>
      <w:r w:rsidR="00D15D7B" w:rsidRPr="00D15D7B">
        <w:rPr>
          <w:b/>
        </w:rPr>
        <w:t xml:space="preserve"> «Об установлении </w:t>
      </w:r>
      <w:r w:rsidR="00482D8B">
        <w:rPr>
          <w:b/>
        </w:rPr>
        <w:t>и введение в действие</w:t>
      </w:r>
      <w:r w:rsidR="00D344E2">
        <w:rPr>
          <w:b/>
        </w:rPr>
        <w:t xml:space="preserve"> земельного </w:t>
      </w:r>
      <w:r w:rsidR="00D15D7B" w:rsidRPr="00D15D7B">
        <w:rPr>
          <w:b/>
        </w:rPr>
        <w:t>налога на территории МО «Сосново-Озерское»</w:t>
      </w:r>
    </w:p>
    <w:p w:rsidR="00D15D7B" w:rsidRPr="00D15D7B" w:rsidRDefault="00D15D7B" w:rsidP="00D15D7B">
      <w:pPr>
        <w:tabs>
          <w:tab w:val="left" w:pos="705"/>
        </w:tabs>
        <w:jc w:val="both"/>
        <w:rPr>
          <w:b/>
        </w:rPr>
      </w:pPr>
    </w:p>
    <w:p w:rsidR="00D15D7B" w:rsidRPr="00585F43" w:rsidRDefault="00DF113C" w:rsidP="00D15D7B">
      <w:pPr>
        <w:tabs>
          <w:tab w:val="left" w:pos="705"/>
        </w:tabs>
        <w:jc w:val="both"/>
        <w:rPr>
          <w:bCs/>
        </w:rPr>
      </w:pPr>
      <w:r w:rsidRPr="00585F43">
        <w:rPr>
          <w:bCs/>
        </w:rPr>
        <w:t xml:space="preserve">          </w:t>
      </w:r>
      <w:r w:rsidR="00D15D7B" w:rsidRPr="00585F43">
        <w:rPr>
          <w:bCs/>
        </w:rPr>
        <w:t>В соответствии с Налогов</w:t>
      </w:r>
      <w:r w:rsidR="00D344E2">
        <w:rPr>
          <w:bCs/>
        </w:rPr>
        <w:t>ым</w:t>
      </w:r>
      <w:r w:rsidR="00D15D7B" w:rsidRPr="00585F43">
        <w:rPr>
          <w:bCs/>
        </w:rPr>
        <w:t xml:space="preserve"> </w:t>
      </w:r>
      <w:r w:rsidR="00D344E2">
        <w:rPr>
          <w:bCs/>
        </w:rPr>
        <w:t>К</w:t>
      </w:r>
      <w:r w:rsidR="00D15D7B" w:rsidRPr="00585F43">
        <w:rPr>
          <w:bCs/>
        </w:rPr>
        <w:t>одекс</w:t>
      </w:r>
      <w:r w:rsidR="00D344E2">
        <w:rPr>
          <w:bCs/>
        </w:rPr>
        <w:t>ом</w:t>
      </w:r>
      <w:r w:rsidR="00D15D7B" w:rsidRPr="00585F43">
        <w:rPr>
          <w:bCs/>
        </w:rPr>
        <w:t xml:space="preserve"> РФ, Федеральным законом от 06.10.2003 № 131-ФЗ «Об общих принципах организации местного самоуправления в Российской Федерации», Уставом муниципального образования сельское поселение «Сосново-Озерское», Совет депутатов муниципального образования сельского поселения «Сосново-Озерское» решил:</w:t>
      </w:r>
    </w:p>
    <w:p w:rsidR="00D15D7B" w:rsidRPr="00585F43" w:rsidRDefault="00D15D7B" w:rsidP="00D15D7B">
      <w:pPr>
        <w:tabs>
          <w:tab w:val="left" w:pos="705"/>
        </w:tabs>
        <w:jc w:val="both"/>
        <w:rPr>
          <w:bCs/>
        </w:rPr>
      </w:pPr>
    </w:p>
    <w:p w:rsidR="00906425" w:rsidRDefault="00D15D7B" w:rsidP="00D15D7B">
      <w:pPr>
        <w:tabs>
          <w:tab w:val="left" w:pos="705"/>
        </w:tabs>
        <w:jc w:val="both"/>
        <w:rPr>
          <w:bCs/>
        </w:rPr>
      </w:pPr>
      <w:r w:rsidRPr="00585F43">
        <w:rPr>
          <w:bCs/>
        </w:rPr>
        <w:t>1.</w:t>
      </w:r>
      <w:r w:rsidRPr="00585F43">
        <w:rPr>
          <w:bCs/>
        </w:rPr>
        <w:tab/>
        <w:t>Внести в Решение совета депутатов МО СП «</w:t>
      </w:r>
      <w:r w:rsidR="00DF113C" w:rsidRPr="00585F43">
        <w:rPr>
          <w:bCs/>
        </w:rPr>
        <w:t xml:space="preserve">Сосново-Озерское </w:t>
      </w:r>
      <w:r w:rsidRPr="00585F43">
        <w:rPr>
          <w:bCs/>
        </w:rPr>
        <w:t>» от</w:t>
      </w:r>
      <w:r w:rsidR="00585F43" w:rsidRPr="00585F43">
        <w:rPr>
          <w:bCs/>
        </w:rPr>
        <w:t xml:space="preserve"> 2</w:t>
      </w:r>
      <w:r w:rsidR="00D344E2">
        <w:rPr>
          <w:bCs/>
        </w:rPr>
        <w:t>9</w:t>
      </w:r>
      <w:r w:rsidR="00585F43" w:rsidRPr="00585F43">
        <w:rPr>
          <w:bCs/>
        </w:rPr>
        <w:t xml:space="preserve"> </w:t>
      </w:r>
      <w:r w:rsidR="00D344E2">
        <w:rPr>
          <w:bCs/>
        </w:rPr>
        <w:t>октя</w:t>
      </w:r>
      <w:r w:rsidR="00585F43" w:rsidRPr="00585F43">
        <w:rPr>
          <w:bCs/>
        </w:rPr>
        <w:t>бря 20</w:t>
      </w:r>
      <w:r w:rsidR="00D344E2">
        <w:rPr>
          <w:bCs/>
        </w:rPr>
        <w:t>19</w:t>
      </w:r>
      <w:r w:rsidR="00585F43" w:rsidRPr="00585F43">
        <w:rPr>
          <w:bCs/>
        </w:rPr>
        <w:t xml:space="preserve"> г.</w:t>
      </w:r>
      <w:r w:rsidRPr="00585F43">
        <w:rPr>
          <w:bCs/>
        </w:rPr>
        <w:t xml:space="preserve"> №</w:t>
      </w:r>
      <w:r w:rsidR="00B72864">
        <w:rPr>
          <w:bCs/>
        </w:rPr>
        <w:t xml:space="preserve"> </w:t>
      </w:r>
      <w:r w:rsidR="00D344E2">
        <w:rPr>
          <w:bCs/>
        </w:rPr>
        <w:t>11</w:t>
      </w:r>
      <w:r w:rsidR="00585F43" w:rsidRPr="00585F43">
        <w:rPr>
          <w:bCs/>
        </w:rPr>
        <w:t>/</w:t>
      </w:r>
      <w:r w:rsidR="00D344E2">
        <w:rPr>
          <w:bCs/>
        </w:rPr>
        <w:t>4</w:t>
      </w:r>
      <w:r w:rsidRPr="00585F43">
        <w:rPr>
          <w:bCs/>
        </w:rPr>
        <w:t xml:space="preserve"> «</w:t>
      </w:r>
      <w:r w:rsidR="00D344E2" w:rsidRPr="00D344E2">
        <w:rPr>
          <w:bCs/>
        </w:rPr>
        <w:t>Об установлении и введение в действие земельного налога</w:t>
      </w:r>
      <w:r w:rsidRPr="00585F43">
        <w:rPr>
          <w:bCs/>
        </w:rPr>
        <w:t xml:space="preserve"> на территории муниципального образования сельское поселение «</w:t>
      </w:r>
      <w:r w:rsidR="00585F43" w:rsidRPr="00585F43">
        <w:rPr>
          <w:bCs/>
        </w:rPr>
        <w:t>Сосново-Озерское</w:t>
      </w:r>
      <w:r w:rsidRPr="00585F43">
        <w:rPr>
          <w:bCs/>
        </w:rPr>
        <w:t>»</w:t>
      </w:r>
      <w:r w:rsidR="003B6424">
        <w:rPr>
          <w:bCs/>
        </w:rPr>
        <w:t xml:space="preserve">, абзацы 2 и 3 пункта 1статьи 3,1 </w:t>
      </w:r>
      <w:r w:rsidR="00B52387">
        <w:rPr>
          <w:bCs/>
        </w:rPr>
        <w:t>раздел</w:t>
      </w:r>
      <w:r w:rsidR="003B6424">
        <w:rPr>
          <w:bCs/>
        </w:rPr>
        <w:t>а</w:t>
      </w:r>
      <w:r w:rsidR="00B52387">
        <w:rPr>
          <w:bCs/>
        </w:rPr>
        <w:t xml:space="preserve"> 3 </w:t>
      </w:r>
      <w:r w:rsidR="003B6424">
        <w:rPr>
          <w:bCs/>
        </w:rPr>
        <w:t xml:space="preserve">изложить </w:t>
      </w:r>
      <w:bookmarkStart w:id="1" w:name="_GoBack"/>
      <w:bookmarkEnd w:id="1"/>
      <w:r w:rsidR="003B6424">
        <w:rPr>
          <w:bCs/>
        </w:rPr>
        <w:t>в следующей редакции</w:t>
      </w:r>
      <w:r w:rsidR="00906425">
        <w:rPr>
          <w:bCs/>
        </w:rPr>
        <w:t>:</w:t>
      </w:r>
    </w:p>
    <w:p w:rsidR="00DF7FF7" w:rsidRDefault="00B52387" w:rsidP="00D15D7B">
      <w:pPr>
        <w:tabs>
          <w:tab w:val="left" w:pos="705"/>
        </w:tabs>
        <w:jc w:val="both"/>
        <w:rPr>
          <w:bCs/>
        </w:rPr>
      </w:pPr>
      <w:r>
        <w:rPr>
          <w:bCs/>
        </w:rPr>
        <w:t xml:space="preserve">- «занятых жилищным фондом и (или) объектами инженерной инфраструктуры </w:t>
      </w:r>
      <w:r w:rsidR="002724AC">
        <w:rPr>
          <w:bCs/>
        </w:rPr>
        <w:t xml:space="preserve">жилищно-коммунального комплекса (за исключением части земельного участка, приходящей на объект недвижимого имущества, не относящийся к жилищному фонду и (или) к объектам инженерной инфраструктуры жилищно-коммунального комплекса) или приобретенных (предоставленных) для жилищного строительства, за исключением указанных в настоящем абзаце земельных участков,  </w:t>
      </w:r>
      <w:r w:rsidR="002724AC" w:rsidRPr="002724AC">
        <w:rPr>
          <w:bCs/>
        </w:rPr>
        <w:t>приобретенных (предоставленных) для жилищного строительства</w:t>
      </w:r>
      <w:r w:rsidR="002724AC">
        <w:rPr>
          <w:bCs/>
        </w:rPr>
        <w:t xml:space="preserve">, используемых в предпринимательской деятельности, и земельных участков, кадастровая </w:t>
      </w:r>
      <w:r w:rsidR="00DE3DD1">
        <w:rPr>
          <w:bCs/>
        </w:rPr>
        <w:t>стоимость каждого из которых превышает 300 миллионов рублей</w:t>
      </w:r>
      <w:r w:rsidR="00DF7FF7">
        <w:rPr>
          <w:bCs/>
        </w:rPr>
        <w:t>»</w:t>
      </w:r>
      <w:r w:rsidR="002724AC">
        <w:rPr>
          <w:bCs/>
        </w:rPr>
        <w:t>,</w:t>
      </w:r>
    </w:p>
    <w:p w:rsidR="002724AC" w:rsidRDefault="002724AC" w:rsidP="00D15D7B">
      <w:pPr>
        <w:tabs>
          <w:tab w:val="left" w:pos="705"/>
        </w:tabs>
        <w:jc w:val="both"/>
        <w:rPr>
          <w:bCs/>
        </w:rPr>
      </w:pPr>
      <w:r>
        <w:rPr>
          <w:bCs/>
        </w:rPr>
        <w:t>- «не используемых в предпринимательской деятельности</w:t>
      </w:r>
      <w:r w:rsidR="009862F6">
        <w:rPr>
          <w:bCs/>
        </w:rPr>
        <w:t>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законом от 29 июля 2017 г. № 217-ФЗ «О ведении гражданами садоводства и огородничества  для собственных нужд и о внесении изменений в отдельные законодательные акты Российской Федерации», за исключением указанных в настоящем абзаце земельных участков,</w:t>
      </w:r>
      <w:r w:rsidR="009862F6" w:rsidRPr="009862F6">
        <w:t xml:space="preserve"> </w:t>
      </w:r>
      <w:r w:rsidR="009862F6" w:rsidRPr="009862F6">
        <w:rPr>
          <w:bCs/>
        </w:rPr>
        <w:t>кадастровая стоимость каждого из которых превышает 300 миллионов рублей</w:t>
      </w:r>
    </w:p>
    <w:p w:rsidR="00585F43" w:rsidRPr="00585F43" w:rsidRDefault="00DE3DD1" w:rsidP="00D15D7B">
      <w:pPr>
        <w:tabs>
          <w:tab w:val="left" w:pos="705"/>
        </w:tabs>
        <w:jc w:val="both"/>
        <w:rPr>
          <w:bCs/>
        </w:rPr>
      </w:pPr>
      <w:r>
        <w:rPr>
          <w:bCs/>
        </w:rPr>
        <w:t xml:space="preserve"> </w:t>
      </w:r>
      <w:r w:rsidR="003C42D5">
        <w:rPr>
          <w:bCs/>
        </w:rPr>
        <w:t>2</w:t>
      </w:r>
      <w:r w:rsidR="00D15D7B" w:rsidRPr="00585F43">
        <w:rPr>
          <w:bCs/>
        </w:rPr>
        <w:t xml:space="preserve">. </w:t>
      </w:r>
      <w:r w:rsidR="00585F43" w:rsidRPr="00585F43">
        <w:rPr>
          <w:bCs/>
        </w:rPr>
        <w:t>Настоящее решение  опубликовать на официальном сайте администрации муниципального образования «Сосново-Озерское» https://сосново-озёрское.рф/ и в районной газете «</w:t>
      </w:r>
      <w:proofErr w:type="spellStart"/>
      <w:r w:rsidR="00585F43" w:rsidRPr="00585F43">
        <w:rPr>
          <w:bCs/>
        </w:rPr>
        <w:t>Ярууна</w:t>
      </w:r>
      <w:proofErr w:type="spellEnd"/>
      <w:r w:rsidR="00585F43" w:rsidRPr="00585F43">
        <w:rPr>
          <w:bCs/>
        </w:rPr>
        <w:t xml:space="preserve">». </w:t>
      </w:r>
    </w:p>
    <w:p w:rsidR="00D15D7B" w:rsidRPr="00585F43" w:rsidRDefault="003C42D5" w:rsidP="00D15D7B">
      <w:pPr>
        <w:tabs>
          <w:tab w:val="left" w:pos="705"/>
        </w:tabs>
        <w:jc w:val="both"/>
        <w:rPr>
          <w:bCs/>
        </w:rPr>
      </w:pPr>
      <w:r>
        <w:rPr>
          <w:bCs/>
        </w:rPr>
        <w:t>3</w:t>
      </w:r>
      <w:r w:rsidR="00D15D7B" w:rsidRPr="00585F43">
        <w:rPr>
          <w:bCs/>
        </w:rPr>
        <w:t xml:space="preserve">. </w:t>
      </w:r>
      <w:r w:rsidR="00585F43" w:rsidRPr="00585F43">
        <w:rPr>
          <w:bCs/>
        </w:rPr>
        <w:t>Принятое решение довести до сведения Межрайонной инспекции Федеральной налоговой службы России № 2 по Республике Бурятия.</w:t>
      </w:r>
    </w:p>
    <w:p w:rsidR="007123BF" w:rsidRPr="009C0C0E" w:rsidRDefault="003C42D5" w:rsidP="009C0C0E">
      <w:pPr>
        <w:pStyle w:val="1"/>
        <w:shd w:val="clear" w:color="auto" w:fill="FFFFFF"/>
        <w:spacing w:before="0" w:beforeAutospacing="0" w:after="0" w:afterAutospacing="0" w:line="161" w:lineRule="atLeast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4</w:t>
      </w:r>
      <w:r w:rsidR="007123BF" w:rsidRPr="009C0C0E">
        <w:rPr>
          <w:b w:val="0"/>
          <w:sz w:val="24"/>
          <w:szCs w:val="24"/>
        </w:rPr>
        <w:t xml:space="preserve">. Настоящее решение вступает в силу </w:t>
      </w:r>
      <w:r w:rsidR="00FD0AB8">
        <w:rPr>
          <w:b w:val="0"/>
          <w:sz w:val="24"/>
          <w:szCs w:val="24"/>
        </w:rPr>
        <w:t xml:space="preserve">в течении 10 дней, </w:t>
      </w:r>
      <w:r w:rsidR="00801219">
        <w:rPr>
          <w:b w:val="0"/>
          <w:sz w:val="24"/>
          <w:szCs w:val="24"/>
        </w:rPr>
        <w:t>со дня обнародования и распространяется на правоотнош</w:t>
      </w:r>
      <w:r w:rsidR="008B167D">
        <w:rPr>
          <w:b w:val="0"/>
          <w:sz w:val="24"/>
          <w:szCs w:val="24"/>
        </w:rPr>
        <w:t>ения</w:t>
      </w:r>
      <w:r w:rsidR="00FD0AB8">
        <w:rPr>
          <w:b w:val="0"/>
          <w:sz w:val="24"/>
          <w:szCs w:val="24"/>
        </w:rPr>
        <w:t>,</w:t>
      </w:r>
      <w:r w:rsidR="008B167D">
        <w:rPr>
          <w:b w:val="0"/>
          <w:sz w:val="24"/>
          <w:szCs w:val="24"/>
        </w:rPr>
        <w:t xml:space="preserve"> возникшие с 01 </w:t>
      </w:r>
      <w:r w:rsidR="008A6802">
        <w:rPr>
          <w:b w:val="0"/>
          <w:sz w:val="24"/>
          <w:szCs w:val="24"/>
        </w:rPr>
        <w:t>января</w:t>
      </w:r>
      <w:r w:rsidR="008B167D">
        <w:rPr>
          <w:b w:val="0"/>
          <w:sz w:val="24"/>
          <w:szCs w:val="24"/>
        </w:rPr>
        <w:t xml:space="preserve"> 202</w:t>
      </w:r>
      <w:r w:rsidR="00DF7FF7">
        <w:rPr>
          <w:b w:val="0"/>
          <w:sz w:val="24"/>
          <w:szCs w:val="24"/>
        </w:rPr>
        <w:t>5</w:t>
      </w:r>
      <w:r w:rsidR="00801219">
        <w:rPr>
          <w:b w:val="0"/>
          <w:sz w:val="24"/>
          <w:szCs w:val="24"/>
        </w:rPr>
        <w:t xml:space="preserve"> года</w:t>
      </w:r>
      <w:r w:rsidR="00F60984" w:rsidRPr="009C0C0E">
        <w:rPr>
          <w:b w:val="0"/>
          <w:sz w:val="24"/>
          <w:szCs w:val="24"/>
        </w:rPr>
        <w:t>.</w:t>
      </w:r>
    </w:p>
    <w:p w:rsidR="007123BF" w:rsidRPr="005108C3" w:rsidRDefault="003C42D5" w:rsidP="009C0C0E">
      <w:pPr>
        <w:pStyle w:val="1"/>
        <w:shd w:val="clear" w:color="auto" w:fill="FFFFFF"/>
        <w:spacing w:before="0" w:beforeAutospacing="0" w:after="0" w:afterAutospacing="0" w:line="161" w:lineRule="atLeast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5</w:t>
      </w:r>
      <w:r w:rsidR="007123BF" w:rsidRPr="005108C3">
        <w:rPr>
          <w:b w:val="0"/>
          <w:sz w:val="24"/>
          <w:szCs w:val="24"/>
        </w:rPr>
        <w:t xml:space="preserve">. </w:t>
      </w:r>
      <w:r w:rsidR="00C57C8B" w:rsidRPr="005108C3">
        <w:rPr>
          <w:b w:val="0"/>
          <w:sz w:val="24"/>
          <w:szCs w:val="24"/>
        </w:rPr>
        <w:t>Контроль за выполнением настоящего решения возложить на главу муниципального образования "Сосново-Озерское"</w:t>
      </w:r>
      <w:r w:rsidR="00801219">
        <w:rPr>
          <w:b w:val="0"/>
          <w:sz w:val="24"/>
          <w:szCs w:val="24"/>
        </w:rPr>
        <w:t>.</w:t>
      </w:r>
    </w:p>
    <w:p w:rsidR="00D2065C" w:rsidRPr="005108C3" w:rsidRDefault="00D2065C" w:rsidP="00D2065C">
      <w:pPr>
        <w:jc w:val="both"/>
      </w:pPr>
    </w:p>
    <w:p w:rsidR="00D2065C" w:rsidRPr="005108C3" w:rsidRDefault="00D2065C" w:rsidP="00D2065C">
      <w:pPr>
        <w:jc w:val="both"/>
        <w:rPr>
          <w:b/>
        </w:rPr>
      </w:pPr>
      <w:r w:rsidRPr="005108C3">
        <w:rPr>
          <w:b/>
        </w:rPr>
        <w:t xml:space="preserve">     </w:t>
      </w:r>
    </w:p>
    <w:p w:rsidR="00D2065C" w:rsidRPr="005108C3" w:rsidRDefault="00D2065C" w:rsidP="00D2065C">
      <w:pPr>
        <w:jc w:val="both"/>
        <w:rPr>
          <w:b/>
        </w:rPr>
      </w:pPr>
      <w:r w:rsidRPr="005108C3">
        <w:rPr>
          <w:b/>
        </w:rPr>
        <w:t xml:space="preserve">      Глава муниципального образования</w:t>
      </w:r>
    </w:p>
    <w:p w:rsidR="007123BF" w:rsidRPr="005108C3" w:rsidRDefault="00D2065C" w:rsidP="0080415F">
      <w:pPr>
        <w:jc w:val="both"/>
      </w:pPr>
      <w:r w:rsidRPr="005108C3">
        <w:rPr>
          <w:b/>
        </w:rPr>
        <w:t xml:space="preserve">      «Сосново – Озерское</w:t>
      </w:r>
      <w:r w:rsidRPr="005108C3">
        <w:t xml:space="preserve">»                         </w:t>
      </w:r>
      <w:r w:rsidRPr="005108C3">
        <w:rPr>
          <w:b/>
        </w:rPr>
        <w:t xml:space="preserve">                                            Э.Б. </w:t>
      </w:r>
      <w:proofErr w:type="spellStart"/>
      <w:r w:rsidRPr="005108C3">
        <w:rPr>
          <w:b/>
        </w:rPr>
        <w:t>Дондоков</w:t>
      </w:r>
      <w:proofErr w:type="spellEnd"/>
    </w:p>
    <w:sectPr w:rsidR="007123BF" w:rsidRPr="005108C3" w:rsidSect="00020397">
      <w:footerReference w:type="default" r:id="rId7"/>
      <w:pgSz w:w="11906" w:h="16838"/>
      <w:pgMar w:top="851" w:right="1134" w:bottom="1701" w:left="1134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33037A" w:rsidRDefault="0033037A" w:rsidP="00CD16B7">
      <w:r>
        <w:separator/>
      </w:r>
    </w:p>
  </w:endnote>
  <w:endnote w:type="continuationSeparator" w:id="0">
    <w:p w:rsidR="0033037A" w:rsidRDefault="0033037A" w:rsidP="00CD1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700E3" w:rsidRPr="00251215" w:rsidRDefault="006700E3" w:rsidP="006700E3">
    <w:pPr>
      <w:pStyle w:val="a5"/>
      <w:ind w:left="70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33037A" w:rsidRDefault="0033037A" w:rsidP="00CD16B7">
      <w:r>
        <w:separator/>
      </w:r>
    </w:p>
  </w:footnote>
  <w:footnote w:type="continuationSeparator" w:id="0">
    <w:p w:rsidR="0033037A" w:rsidRDefault="0033037A" w:rsidP="00CD16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BE3C3F"/>
    <w:multiLevelType w:val="hybridMultilevel"/>
    <w:tmpl w:val="F9BEA078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302A17"/>
    <w:multiLevelType w:val="hybridMultilevel"/>
    <w:tmpl w:val="F446B8BA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0142EF"/>
    <w:multiLevelType w:val="hybridMultilevel"/>
    <w:tmpl w:val="0B00755A"/>
    <w:lvl w:ilvl="0" w:tplc="90A44FBA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63D2123"/>
    <w:multiLevelType w:val="multilevel"/>
    <w:tmpl w:val="65468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846520E"/>
    <w:multiLevelType w:val="hybridMultilevel"/>
    <w:tmpl w:val="352A0D46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9CB1E67"/>
    <w:multiLevelType w:val="hybridMultilevel"/>
    <w:tmpl w:val="2A06A104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CB0642"/>
    <w:multiLevelType w:val="hybridMultilevel"/>
    <w:tmpl w:val="168EADE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FEB1586"/>
    <w:multiLevelType w:val="hybridMultilevel"/>
    <w:tmpl w:val="A05A08F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C81557D"/>
    <w:multiLevelType w:val="hybridMultilevel"/>
    <w:tmpl w:val="488EEAA4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93D8478E">
      <w:start w:val="1"/>
      <w:numFmt w:val="decimal"/>
      <w:lvlText w:val="%2)"/>
      <w:lvlJc w:val="left"/>
      <w:pPr>
        <w:tabs>
          <w:tab w:val="num" w:pos="3071"/>
        </w:tabs>
        <w:ind w:left="3071" w:hanging="114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C24297B"/>
    <w:multiLevelType w:val="hybridMultilevel"/>
    <w:tmpl w:val="E6EA478E"/>
    <w:lvl w:ilvl="0" w:tplc="7AB282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ACEC76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CA54983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E0DCF8EE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B2A5A1E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A3BE48C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0F405AB8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C8D4F98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C0843734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0" w15:restartNumberingAfterBreak="0">
    <w:nsid w:val="6FE327E4"/>
    <w:multiLevelType w:val="hybridMultilevel"/>
    <w:tmpl w:val="4546FDB0"/>
    <w:lvl w:ilvl="0" w:tplc="D22C6FA4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</w:lvl>
    <w:lvl w:ilvl="1" w:tplc="0419000F">
      <w:start w:val="1"/>
      <w:numFmt w:val="decimal"/>
      <w:lvlText w:val="%2."/>
      <w:lvlJc w:val="left"/>
      <w:pPr>
        <w:tabs>
          <w:tab w:val="num" w:pos="-900"/>
        </w:tabs>
        <w:ind w:left="-90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4DD0B36"/>
    <w:multiLevelType w:val="hybridMultilevel"/>
    <w:tmpl w:val="50B80E74"/>
    <w:lvl w:ilvl="0" w:tplc="DD6AAB3C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8E1C4B16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EC8A020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8222B648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59E63C6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C05ACB5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5278423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456E021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186E946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3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65C"/>
    <w:rsid w:val="00014065"/>
    <w:rsid w:val="000145DC"/>
    <w:rsid w:val="00020397"/>
    <w:rsid w:val="000437A6"/>
    <w:rsid w:val="000753EA"/>
    <w:rsid w:val="00086FA0"/>
    <w:rsid w:val="000B07AD"/>
    <w:rsid w:val="000C5DAA"/>
    <w:rsid w:val="000D1433"/>
    <w:rsid w:val="000D7031"/>
    <w:rsid w:val="000F6D9A"/>
    <w:rsid w:val="001147B8"/>
    <w:rsid w:val="00115A50"/>
    <w:rsid w:val="00121654"/>
    <w:rsid w:val="00132710"/>
    <w:rsid w:val="00164FBF"/>
    <w:rsid w:val="00185D97"/>
    <w:rsid w:val="001C3624"/>
    <w:rsid w:val="002157C1"/>
    <w:rsid w:val="00264FC8"/>
    <w:rsid w:val="002724AC"/>
    <w:rsid w:val="00273826"/>
    <w:rsid w:val="002A618A"/>
    <w:rsid w:val="002B5894"/>
    <w:rsid w:val="002D05C2"/>
    <w:rsid w:val="002D0A5C"/>
    <w:rsid w:val="002D0E64"/>
    <w:rsid w:val="002D1B36"/>
    <w:rsid w:val="002E499F"/>
    <w:rsid w:val="002F023E"/>
    <w:rsid w:val="002F080B"/>
    <w:rsid w:val="002F5798"/>
    <w:rsid w:val="00300D61"/>
    <w:rsid w:val="003024D8"/>
    <w:rsid w:val="00323DB3"/>
    <w:rsid w:val="0033037A"/>
    <w:rsid w:val="00331728"/>
    <w:rsid w:val="00337FC5"/>
    <w:rsid w:val="003522FD"/>
    <w:rsid w:val="00352397"/>
    <w:rsid w:val="0035347B"/>
    <w:rsid w:val="00362188"/>
    <w:rsid w:val="00374460"/>
    <w:rsid w:val="00381815"/>
    <w:rsid w:val="003B6424"/>
    <w:rsid w:val="003C42D5"/>
    <w:rsid w:val="003F3483"/>
    <w:rsid w:val="00411812"/>
    <w:rsid w:val="00425803"/>
    <w:rsid w:val="00443B87"/>
    <w:rsid w:val="00482D8B"/>
    <w:rsid w:val="00486C49"/>
    <w:rsid w:val="00496445"/>
    <w:rsid w:val="004B32A8"/>
    <w:rsid w:val="005108C3"/>
    <w:rsid w:val="00525C8E"/>
    <w:rsid w:val="005305F1"/>
    <w:rsid w:val="00551B4E"/>
    <w:rsid w:val="00560D7E"/>
    <w:rsid w:val="00573964"/>
    <w:rsid w:val="00583B59"/>
    <w:rsid w:val="00584C79"/>
    <w:rsid w:val="00585F43"/>
    <w:rsid w:val="005B2DBF"/>
    <w:rsid w:val="005F18C5"/>
    <w:rsid w:val="00612FDB"/>
    <w:rsid w:val="00631503"/>
    <w:rsid w:val="0066432B"/>
    <w:rsid w:val="006700E3"/>
    <w:rsid w:val="00674FCF"/>
    <w:rsid w:val="006901F1"/>
    <w:rsid w:val="006B0832"/>
    <w:rsid w:val="006F0ACD"/>
    <w:rsid w:val="006F0D14"/>
    <w:rsid w:val="006F0E5D"/>
    <w:rsid w:val="007123BF"/>
    <w:rsid w:val="00720117"/>
    <w:rsid w:val="00730588"/>
    <w:rsid w:val="007319AF"/>
    <w:rsid w:val="0074416C"/>
    <w:rsid w:val="00751841"/>
    <w:rsid w:val="00757161"/>
    <w:rsid w:val="00767BE6"/>
    <w:rsid w:val="0079184F"/>
    <w:rsid w:val="00797439"/>
    <w:rsid w:val="007C0447"/>
    <w:rsid w:val="007D2ABC"/>
    <w:rsid w:val="007E43BA"/>
    <w:rsid w:val="00801219"/>
    <w:rsid w:val="0080415F"/>
    <w:rsid w:val="008101BF"/>
    <w:rsid w:val="00814A5E"/>
    <w:rsid w:val="00821324"/>
    <w:rsid w:val="008346D3"/>
    <w:rsid w:val="008628F4"/>
    <w:rsid w:val="00897B32"/>
    <w:rsid w:val="008A6802"/>
    <w:rsid w:val="008B167D"/>
    <w:rsid w:val="008B2364"/>
    <w:rsid w:val="00906425"/>
    <w:rsid w:val="00906CA7"/>
    <w:rsid w:val="0093066F"/>
    <w:rsid w:val="0096063B"/>
    <w:rsid w:val="00972C31"/>
    <w:rsid w:val="00976714"/>
    <w:rsid w:val="00980108"/>
    <w:rsid w:val="009862F6"/>
    <w:rsid w:val="0099430B"/>
    <w:rsid w:val="00996C07"/>
    <w:rsid w:val="009A4CE4"/>
    <w:rsid w:val="009B4117"/>
    <w:rsid w:val="009C0C0E"/>
    <w:rsid w:val="009C1783"/>
    <w:rsid w:val="009C4EE8"/>
    <w:rsid w:val="009D1979"/>
    <w:rsid w:val="00A068EE"/>
    <w:rsid w:val="00A26FD8"/>
    <w:rsid w:val="00A32A3B"/>
    <w:rsid w:val="00A35E5E"/>
    <w:rsid w:val="00A54BD5"/>
    <w:rsid w:val="00AA7E2C"/>
    <w:rsid w:val="00AC10FF"/>
    <w:rsid w:val="00AD72CE"/>
    <w:rsid w:val="00AE02CA"/>
    <w:rsid w:val="00AF2E31"/>
    <w:rsid w:val="00AF6BAB"/>
    <w:rsid w:val="00B17AA2"/>
    <w:rsid w:val="00B52387"/>
    <w:rsid w:val="00B558AA"/>
    <w:rsid w:val="00B62A0D"/>
    <w:rsid w:val="00B72864"/>
    <w:rsid w:val="00B83BE8"/>
    <w:rsid w:val="00BB6F19"/>
    <w:rsid w:val="00BC22D9"/>
    <w:rsid w:val="00BC3D20"/>
    <w:rsid w:val="00BC43AF"/>
    <w:rsid w:val="00BC49EE"/>
    <w:rsid w:val="00BF5D29"/>
    <w:rsid w:val="00C4514A"/>
    <w:rsid w:val="00C50879"/>
    <w:rsid w:val="00C57C8B"/>
    <w:rsid w:val="00CA30B7"/>
    <w:rsid w:val="00CD16B7"/>
    <w:rsid w:val="00CE6FB4"/>
    <w:rsid w:val="00CF7F4C"/>
    <w:rsid w:val="00D0759C"/>
    <w:rsid w:val="00D15D7B"/>
    <w:rsid w:val="00D2065C"/>
    <w:rsid w:val="00D344E2"/>
    <w:rsid w:val="00D50873"/>
    <w:rsid w:val="00D55F40"/>
    <w:rsid w:val="00D562C6"/>
    <w:rsid w:val="00D7758A"/>
    <w:rsid w:val="00D86791"/>
    <w:rsid w:val="00D97B8B"/>
    <w:rsid w:val="00DA5E28"/>
    <w:rsid w:val="00DB5A99"/>
    <w:rsid w:val="00DC3C2F"/>
    <w:rsid w:val="00DC552E"/>
    <w:rsid w:val="00DD7376"/>
    <w:rsid w:val="00DE3DD1"/>
    <w:rsid w:val="00DE7B39"/>
    <w:rsid w:val="00DF113C"/>
    <w:rsid w:val="00DF7FF7"/>
    <w:rsid w:val="00E03546"/>
    <w:rsid w:val="00E15CAB"/>
    <w:rsid w:val="00E33AF9"/>
    <w:rsid w:val="00E43B6F"/>
    <w:rsid w:val="00EA3525"/>
    <w:rsid w:val="00EE1263"/>
    <w:rsid w:val="00EE2C8E"/>
    <w:rsid w:val="00EE736C"/>
    <w:rsid w:val="00F17ADA"/>
    <w:rsid w:val="00F60984"/>
    <w:rsid w:val="00F9594D"/>
    <w:rsid w:val="00FA213D"/>
    <w:rsid w:val="00FB404C"/>
    <w:rsid w:val="00FB52BF"/>
    <w:rsid w:val="00FC69C5"/>
    <w:rsid w:val="00FD0AB8"/>
    <w:rsid w:val="00FE1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3085C"/>
  <w15:docId w15:val="{EAAFEA04-5E6B-401C-97C7-F986E0C2D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9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D206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2065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D206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D2065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2065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2065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ormattext">
    <w:name w:val="formattext"/>
    <w:basedOn w:val="a"/>
    <w:rsid w:val="009C1783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6B0832"/>
  </w:style>
  <w:style w:type="paragraph" w:styleId="a7">
    <w:name w:val="Title"/>
    <w:basedOn w:val="a"/>
    <w:link w:val="a8"/>
    <w:qFormat/>
    <w:rsid w:val="002D0E64"/>
    <w:pPr>
      <w:jc w:val="center"/>
    </w:pPr>
    <w:rPr>
      <w:b/>
    </w:rPr>
  </w:style>
  <w:style w:type="character" w:customStyle="1" w:styleId="a8">
    <w:name w:val="Заголовок Знак"/>
    <w:basedOn w:val="a0"/>
    <w:link w:val="a7"/>
    <w:rsid w:val="002D0E64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9">
    <w:name w:val="Body Text Indent"/>
    <w:basedOn w:val="a"/>
    <w:link w:val="aa"/>
    <w:rsid w:val="002D0E64"/>
    <w:pPr>
      <w:ind w:firstLine="720"/>
      <w:jc w:val="both"/>
    </w:pPr>
  </w:style>
  <w:style w:type="character" w:customStyle="1" w:styleId="aa">
    <w:name w:val="Основной текст с отступом Знак"/>
    <w:basedOn w:val="a0"/>
    <w:link w:val="a9"/>
    <w:rsid w:val="002D0E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Заголовок статьи"/>
    <w:basedOn w:val="a"/>
    <w:next w:val="a"/>
    <w:rsid w:val="002D0E64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</w:rPr>
  </w:style>
  <w:style w:type="character" w:customStyle="1" w:styleId="ac">
    <w:name w:val="Гипертекстовая ссылка"/>
    <w:basedOn w:val="a0"/>
    <w:rsid w:val="002D0E64"/>
    <w:rPr>
      <w:color w:val="008000"/>
      <w:sz w:val="20"/>
      <w:szCs w:val="20"/>
      <w:u w:val="single"/>
    </w:rPr>
  </w:style>
  <w:style w:type="character" w:customStyle="1" w:styleId="ad">
    <w:name w:val="Цветовое выделение"/>
    <w:rsid w:val="002D0E64"/>
    <w:rPr>
      <w:b/>
      <w:bCs/>
      <w:color w:val="000080"/>
      <w:sz w:val="20"/>
      <w:szCs w:val="20"/>
    </w:rPr>
  </w:style>
  <w:style w:type="table" w:styleId="ae">
    <w:name w:val="Table Grid"/>
    <w:basedOn w:val="a1"/>
    <w:rsid w:val="002D0E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3">
    <w:name w:val="s_3"/>
    <w:basedOn w:val="a"/>
    <w:rsid w:val="00D562C6"/>
    <w:pPr>
      <w:spacing w:before="100" w:beforeAutospacing="1" w:after="100" w:afterAutospacing="1"/>
    </w:pPr>
  </w:style>
  <w:style w:type="character" w:styleId="af">
    <w:name w:val="Emphasis"/>
    <w:basedOn w:val="a0"/>
    <w:uiPriority w:val="20"/>
    <w:qFormat/>
    <w:rsid w:val="00D562C6"/>
    <w:rPr>
      <w:i/>
      <w:iCs/>
    </w:rPr>
  </w:style>
  <w:style w:type="paragraph" w:styleId="af0">
    <w:name w:val="Balloon Text"/>
    <w:basedOn w:val="a"/>
    <w:link w:val="af1"/>
    <w:uiPriority w:val="99"/>
    <w:semiHidden/>
    <w:unhideWhenUsed/>
    <w:rsid w:val="00AD72CE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AD72CE"/>
    <w:rPr>
      <w:rFonts w:ascii="Segoe UI" w:eastAsia="Times New Roman" w:hAnsi="Segoe UI" w:cs="Segoe UI"/>
      <w:sz w:val="18"/>
      <w:szCs w:val="18"/>
      <w:lang w:eastAsia="ru-RU"/>
    </w:rPr>
  </w:style>
  <w:style w:type="paragraph" w:styleId="af2">
    <w:name w:val="List Paragraph"/>
    <w:basedOn w:val="a"/>
    <w:uiPriority w:val="34"/>
    <w:qFormat/>
    <w:rsid w:val="009064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552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87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83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426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user</cp:lastModifiedBy>
  <cp:revision>4</cp:revision>
  <cp:lastPrinted>2024-09-17T00:49:00Z</cp:lastPrinted>
  <dcterms:created xsi:type="dcterms:W3CDTF">2024-12-12T08:30:00Z</dcterms:created>
  <dcterms:modified xsi:type="dcterms:W3CDTF">2024-12-13T06:47:00Z</dcterms:modified>
</cp:coreProperties>
</file>