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D39" w:rsidRDefault="00B765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Протокол публичных слушаний                                                                                                                          по рассмотрению проекта  внесения изменений в   Правила  землепользования и застройки </w:t>
      </w:r>
      <w:r>
        <w:rPr>
          <w:rFonts w:ascii="Times New Roman" w:hAnsi="Times New Roman" w:cs="Times New Roman"/>
          <w:b/>
          <w:sz w:val="24"/>
          <w:szCs w:val="24"/>
        </w:rPr>
        <w:t>МО СП «Сосново-Озерское» Еравнинский район Республики Бурятия</w:t>
      </w:r>
    </w:p>
    <w:p w:rsidR="00355D39" w:rsidRDefault="00355D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5D39" w:rsidRDefault="00A239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05.11</w:t>
      </w:r>
      <w:r w:rsidR="00B765CC">
        <w:rPr>
          <w:rFonts w:ascii="Times New Roman" w:hAnsi="Times New Roman" w:cs="Times New Roman"/>
          <w:sz w:val="24"/>
          <w:szCs w:val="24"/>
        </w:rPr>
        <w:t xml:space="preserve"> .2024г.                                                                                                    с. Сосново-Озерское                                               Время: </w:t>
      </w:r>
      <w:r>
        <w:rPr>
          <w:rFonts w:ascii="Times New Roman" w:hAnsi="Times New Roman" w:cs="Times New Roman"/>
          <w:sz w:val="24"/>
          <w:szCs w:val="24"/>
        </w:rPr>
        <w:t>12</w:t>
      </w:r>
      <w:r w:rsidR="00B765CC">
        <w:rPr>
          <w:rFonts w:ascii="Times New Roman" w:hAnsi="Times New Roman" w:cs="Times New Roman"/>
          <w:sz w:val="24"/>
          <w:szCs w:val="24"/>
        </w:rPr>
        <w:t>-30ч.</w:t>
      </w:r>
      <w:r w:rsidR="00B765C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</w:p>
    <w:p w:rsidR="00355D39" w:rsidRDefault="00B765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Председательствовал:</w:t>
      </w:r>
      <w:r>
        <w:rPr>
          <w:rFonts w:ascii="Times New Roman" w:hAnsi="Times New Roman" w:cs="Times New Roman"/>
          <w:sz w:val="24"/>
          <w:szCs w:val="24"/>
        </w:rPr>
        <w:t xml:space="preserve">   Дондоков Э.Б –глава МО СП  «Сосново-Озерское» председатель комиссии.</w:t>
      </w:r>
    </w:p>
    <w:p w:rsidR="00355D39" w:rsidRDefault="00B765C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Присутствовали:</w:t>
      </w:r>
    </w:p>
    <w:p w:rsidR="00355D39" w:rsidRPr="00CC3786" w:rsidRDefault="00A239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Врио первого </w:t>
      </w:r>
      <w:r w:rsidRPr="00CC3786">
        <w:rPr>
          <w:rFonts w:ascii="Times New Roman" w:hAnsi="Times New Roman" w:cs="Times New Roman"/>
          <w:sz w:val="24"/>
          <w:szCs w:val="24"/>
        </w:rPr>
        <w:t>заместителя</w:t>
      </w:r>
      <w:r w:rsidR="00CC3786" w:rsidRPr="00CC3786">
        <w:rPr>
          <w:rFonts w:ascii="Times New Roman" w:hAnsi="Times New Roman" w:cs="Times New Roman"/>
          <w:sz w:val="24"/>
          <w:szCs w:val="24"/>
        </w:rPr>
        <w:t xml:space="preserve"> Г</w:t>
      </w:r>
      <w:r w:rsidR="00B765CC" w:rsidRPr="00CC3786">
        <w:rPr>
          <w:rFonts w:ascii="Times New Roman" w:hAnsi="Times New Roman" w:cs="Times New Roman"/>
          <w:sz w:val="24"/>
          <w:szCs w:val="24"/>
        </w:rPr>
        <w:t>лавы</w:t>
      </w:r>
      <w:r w:rsidR="00CC3786" w:rsidRPr="00CC3786">
        <w:rPr>
          <w:rFonts w:ascii="Times New Roman" w:hAnsi="Times New Roman" w:cs="Times New Roman"/>
          <w:sz w:val="24"/>
          <w:szCs w:val="24"/>
        </w:rPr>
        <w:t>- Р</w:t>
      </w:r>
      <w:r w:rsidRPr="00CC3786">
        <w:rPr>
          <w:rFonts w:ascii="Times New Roman" w:hAnsi="Times New Roman" w:cs="Times New Roman"/>
          <w:sz w:val="24"/>
          <w:szCs w:val="24"/>
        </w:rPr>
        <w:t>уководителя</w:t>
      </w:r>
      <w:r w:rsidR="00B765CC" w:rsidRPr="00CC3786">
        <w:rPr>
          <w:rFonts w:ascii="Times New Roman" w:hAnsi="Times New Roman" w:cs="Times New Roman"/>
          <w:sz w:val="24"/>
          <w:szCs w:val="24"/>
        </w:rPr>
        <w:t xml:space="preserve"> АМО Еравнинский </w:t>
      </w:r>
      <w:r w:rsidRPr="00CC3786">
        <w:rPr>
          <w:rFonts w:ascii="Times New Roman" w:hAnsi="Times New Roman" w:cs="Times New Roman"/>
          <w:sz w:val="24"/>
          <w:szCs w:val="24"/>
        </w:rPr>
        <w:t xml:space="preserve">район </w:t>
      </w:r>
      <w:r w:rsidR="00B765CC" w:rsidRPr="00CC3786">
        <w:rPr>
          <w:rFonts w:ascii="Times New Roman" w:hAnsi="Times New Roman" w:cs="Times New Roman"/>
          <w:sz w:val="24"/>
          <w:szCs w:val="24"/>
        </w:rPr>
        <w:t xml:space="preserve"> </w:t>
      </w:r>
      <w:r w:rsidR="00B765CC" w:rsidRPr="00CC3786">
        <w:rPr>
          <w:rFonts w:ascii="Times New Roman" w:hAnsi="Times New Roman" w:cs="Times New Roman"/>
          <w:sz w:val="24"/>
          <w:szCs w:val="24"/>
        </w:rPr>
        <w:t xml:space="preserve">- </w:t>
      </w:r>
      <w:r w:rsidRPr="00CC3786">
        <w:rPr>
          <w:rFonts w:ascii="Times New Roman" w:hAnsi="Times New Roman" w:cs="Times New Roman"/>
          <w:sz w:val="24"/>
          <w:szCs w:val="24"/>
        </w:rPr>
        <w:t>Цырендашиев Э.О</w:t>
      </w:r>
      <w:r w:rsidR="00B765CC" w:rsidRPr="00CC3786">
        <w:rPr>
          <w:rFonts w:ascii="Times New Roman" w:hAnsi="Times New Roman" w:cs="Times New Roman"/>
          <w:sz w:val="24"/>
          <w:szCs w:val="24"/>
        </w:rPr>
        <w:t>.</w:t>
      </w:r>
    </w:p>
    <w:p w:rsidR="00355D39" w:rsidRDefault="00B765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3786">
        <w:rPr>
          <w:rFonts w:ascii="Times New Roman" w:hAnsi="Times New Roman" w:cs="Times New Roman"/>
          <w:sz w:val="24"/>
          <w:szCs w:val="24"/>
        </w:rPr>
        <w:t xml:space="preserve"> Председатель комитета по инфраструктуре АМО «Еравнинский район»-Цырендашиев Э.О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5D39" w:rsidRDefault="00A239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 начальника</w:t>
      </w:r>
      <w:r w:rsidR="00CC3786">
        <w:rPr>
          <w:rFonts w:ascii="Times New Roman" w:hAnsi="Times New Roman" w:cs="Times New Roman"/>
          <w:sz w:val="24"/>
          <w:szCs w:val="24"/>
        </w:rPr>
        <w:t xml:space="preserve"> отдела  по земе</w:t>
      </w:r>
      <w:r>
        <w:rPr>
          <w:rFonts w:ascii="Times New Roman" w:hAnsi="Times New Roman" w:cs="Times New Roman"/>
          <w:sz w:val="24"/>
          <w:szCs w:val="24"/>
        </w:rPr>
        <w:t>льным и и</w:t>
      </w:r>
      <w:r w:rsidR="00CC3786">
        <w:rPr>
          <w:rFonts w:ascii="Times New Roman" w:hAnsi="Times New Roman" w:cs="Times New Roman"/>
          <w:sz w:val="24"/>
          <w:szCs w:val="24"/>
        </w:rPr>
        <w:t>мущественным отношениям МКУ КпИ АМО Еравнинский район</w:t>
      </w:r>
      <w:r w:rsidR="00B765CC">
        <w:rPr>
          <w:rFonts w:ascii="Times New Roman" w:hAnsi="Times New Roman" w:cs="Times New Roman"/>
          <w:sz w:val="24"/>
          <w:szCs w:val="24"/>
        </w:rPr>
        <w:t xml:space="preserve"> – </w:t>
      </w:r>
      <w:r w:rsidR="00CC3786">
        <w:rPr>
          <w:rFonts w:ascii="Times New Roman" w:hAnsi="Times New Roman" w:cs="Times New Roman"/>
          <w:sz w:val="24"/>
          <w:szCs w:val="24"/>
        </w:rPr>
        <w:t>Воробьева  А.В</w:t>
      </w:r>
      <w:r w:rsidR="00B765CC">
        <w:rPr>
          <w:rFonts w:ascii="Times New Roman" w:hAnsi="Times New Roman" w:cs="Times New Roman"/>
          <w:sz w:val="24"/>
          <w:szCs w:val="24"/>
        </w:rPr>
        <w:t>;</w:t>
      </w:r>
    </w:p>
    <w:p w:rsidR="00355D39" w:rsidRDefault="00B765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  МО СП « Сосново-Озерское» -   Байбородина В.В.;</w:t>
      </w:r>
    </w:p>
    <w:p w:rsidR="00355D39" w:rsidRDefault="00B765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проекта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ООО «Территории развития».</w:t>
      </w:r>
    </w:p>
    <w:p w:rsidR="00355D39" w:rsidRDefault="00B765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Всего присутствовали с жителями  </w:t>
      </w:r>
      <w:r w:rsidR="00A2396A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 xml:space="preserve"> чел.</w:t>
      </w:r>
    </w:p>
    <w:p w:rsidR="00355D39" w:rsidRDefault="00B765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Предмет слушаний</w:t>
      </w:r>
      <w:r>
        <w:rPr>
          <w:rFonts w:ascii="Times New Roman" w:hAnsi="Times New Roman" w:cs="Times New Roman"/>
          <w:sz w:val="24"/>
          <w:szCs w:val="24"/>
        </w:rPr>
        <w:t>: Рассмотрения проекта внесения изменений в  Правила  землепользования и застройки МО СП «Сосново-Озерское» Еравнинский район Республики Бурятия.</w:t>
      </w:r>
    </w:p>
    <w:p w:rsidR="00355D39" w:rsidRDefault="00B765C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Основание для про</w:t>
      </w:r>
      <w:r>
        <w:rPr>
          <w:rFonts w:ascii="Times New Roman" w:hAnsi="Times New Roman" w:cs="Times New Roman"/>
          <w:b/>
          <w:sz w:val="24"/>
          <w:szCs w:val="24"/>
        </w:rPr>
        <w:t>ведения общественных обсуждений:</w:t>
      </w:r>
    </w:p>
    <w:p w:rsidR="00355D39" w:rsidRDefault="00B765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Публичные слушания проведены в соответствии Градостроительным кодексом Российской Федерации, Федеральным законом от 06.10.2003г. №131-ФЗ «Об общих принципах организации местного самоуправления в Российской Федерации», Поста</w:t>
      </w:r>
      <w:r>
        <w:rPr>
          <w:rFonts w:ascii="Times New Roman" w:hAnsi="Times New Roman" w:cs="Times New Roman"/>
          <w:sz w:val="24"/>
          <w:szCs w:val="24"/>
        </w:rPr>
        <w:t>новлением гла</w:t>
      </w:r>
      <w:r w:rsidR="00A2396A">
        <w:rPr>
          <w:rFonts w:ascii="Times New Roman" w:hAnsi="Times New Roman" w:cs="Times New Roman"/>
          <w:sz w:val="24"/>
          <w:szCs w:val="24"/>
        </w:rPr>
        <w:t>вы АМО «Сосново-Озерское»  от 03 октября 2024г. №193</w:t>
      </w:r>
      <w:r>
        <w:rPr>
          <w:rFonts w:ascii="Times New Roman" w:hAnsi="Times New Roman" w:cs="Times New Roman"/>
          <w:sz w:val="24"/>
          <w:szCs w:val="24"/>
        </w:rPr>
        <w:t xml:space="preserve">  «</w:t>
      </w:r>
      <w:r w:rsidR="00A2396A">
        <w:rPr>
          <w:rFonts w:ascii="Times New Roman" w:hAnsi="Times New Roman" w:cs="Times New Roman"/>
          <w:sz w:val="24"/>
          <w:szCs w:val="24"/>
        </w:rPr>
        <w:t xml:space="preserve"> О п</w:t>
      </w:r>
      <w:r>
        <w:rPr>
          <w:rFonts w:ascii="Times New Roman" w:hAnsi="Times New Roman" w:cs="Times New Roman"/>
          <w:sz w:val="24"/>
          <w:szCs w:val="24"/>
        </w:rPr>
        <w:t>роведении публичных слушаний по проекту внесения изменений в правила землепользования и застройки муниципального образования сельского поселения «Сосново-Озерское»».</w:t>
      </w:r>
    </w:p>
    <w:p w:rsidR="00355D39" w:rsidRDefault="00B765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Материалы проекта и инф</w:t>
      </w:r>
      <w:r>
        <w:rPr>
          <w:rFonts w:ascii="Times New Roman" w:hAnsi="Times New Roman" w:cs="Times New Roman"/>
          <w:sz w:val="24"/>
          <w:szCs w:val="24"/>
        </w:rPr>
        <w:t xml:space="preserve">ормационное объявления были размещены на информационных стендах в здании администрации поселения и отведенных для этих целей в общедоступных местах. </w:t>
      </w:r>
      <w:r w:rsidR="00A2396A">
        <w:rPr>
          <w:rFonts w:ascii="Times New Roman" w:hAnsi="Times New Roman" w:cs="Times New Roman"/>
          <w:sz w:val="24"/>
          <w:szCs w:val="24"/>
        </w:rPr>
        <w:t xml:space="preserve">Постановлением главы АМО «Сосново-Озерское»  от 03 октября 2024г. №193  « О проведении публичных слушаний по проекту внесения изменений в правила землепользования и застройки муниципального образования сельского поселения «Сосново-Озерское» </w:t>
      </w:r>
      <w:r>
        <w:rPr>
          <w:rFonts w:ascii="Times New Roman" w:hAnsi="Times New Roman" w:cs="Times New Roman"/>
          <w:sz w:val="24"/>
          <w:szCs w:val="24"/>
        </w:rPr>
        <w:t xml:space="preserve">опубликована в на сайте: </w:t>
      </w:r>
      <w:hyperlink r:id="rId6" w:history="1"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://сосново-озерское.рф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355D39" w:rsidRDefault="00B765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ходе проведения общественных о</w:t>
      </w:r>
      <w:r>
        <w:rPr>
          <w:rFonts w:ascii="Times New Roman" w:hAnsi="Times New Roman" w:cs="Times New Roman"/>
          <w:sz w:val="24"/>
          <w:szCs w:val="24"/>
        </w:rPr>
        <w:t>бсуждений по проекту внесения изменений в правила землепользования и застройки муниципального образования «Сосново-Озерское» никаких замечаний  и предложений не поступало.</w:t>
      </w:r>
    </w:p>
    <w:p w:rsidR="00355D39" w:rsidRDefault="00B765C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основании вышеизложенного:</w:t>
      </w:r>
    </w:p>
    <w:p w:rsidR="00355D39" w:rsidRDefault="00B765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1.Одобрить проект внесения изменений  в Правила  земле</w:t>
      </w:r>
      <w:r>
        <w:rPr>
          <w:rFonts w:ascii="Times New Roman" w:hAnsi="Times New Roman" w:cs="Times New Roman"/>
          <w:sz w:val="24"/>
          <w:szCs w:val="24"/>
        </w:rPr>
        <w:t>пользования и застройки МО СП «Сосново-Озерское»</w:t>
      </w:r>
    </w:p>
    <w:p w:rsidR="00355D39" w:rsidRDefault="00B765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Публичные слушания  по проекту внесения изменений в  Правила  землепользования и застройки МО СП «Сосново-Озерское» считать состоявшимся.</w:t>
      </w:r>
    </w:p>
    <w:p w:rsidR="00355D39" w:rsidRDefault="00B765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3.Разместить проект внесения изменений в Правила  землепользования</w:t>
      </w:r>
      <w:r>
        <w:rPr>
          <w:rFonts w:ascii="Times New Roman" w:hAnsi="Times New Roman" w:cs="Times New Roman"/>
          <w:sz w:val="24"/>
          <w:szCs w:val="24"/>
        </w:rPr>
        <w:t xml:space="preserve"> и застройки МО СП «Сосново-Озерское в ФГИС ТП для проведения процедуры согласования проекта с уполномоченными органами  исполнительной власти в соответствии с порядком , установленным Градостроительным кодексом РФ.</w:t>
      </w:r>
    </w:p>
    <w:p w:rsidR="00355D39" w:rsidRDefault="00B765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Направить проект внесения изменений в</w:t>
      </w:r>
      <w:r>
        <w:rPr>
          <w:rFonts w:ascii="Times New Roman" w:hAnsi="Times New Roman" w:cs="Times New Roman"/>
          <w:sz w:val="24"/>
          <w:szCs w:val="24"/>
        </w:rPr>
        <w:t xml:space="preserve"> Правила  землепользования и застройки МО СП «Сосново-Озерское» в уполномоченные органы  исполнительной власти для согласования в соответствии с порядком,  установленным Градостроительным кодексом РФ.</w:t>
      </w:r>
    </w:p>
    <w:p w:rsidR="00355D39" w:rsidRDefault="00355D3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55D39" w:rsidRDefault="00B765CC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Секретарь комиссии                      В.В. Байбороди</w:t>
      </w:r>
      <w:r>
        <w:rPr>
          <w:rFonts w:ascii="Times New Roman" w:hAnsi="Times New Roman" w:cs="Times New Roman"/>
          <w:sz w:val="24"/>
          <w:szCs w:val="24"/>
        </w:rPr>
        <w:t>на</w:t>
      </w:r>
    </w:p>
    <w:p w:rsidR="00355D39" w:rsidRDefault="00355D39">
      <w:pPr>
        <w:spacing w:after="0"/>
        <w:jc w:val="both"/>
        <w:rPr>
          <w:rFonts w:ascii="Times New Roman" w:hAnsi="Times New Roman" w:cs="Times New Roman"/>
        </w:rPr>
      </w:pPr>
    </w:p>
    <w:p w:rsidR="00355D39" w:rsidRDefault="00355D3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5D39" w:rsidRDefault="00355D3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5D39" w:rsidRDefault="00355D3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5D39" w:rsidRDefault="00355D3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55D39" w:rsidRDefault="00355D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5D39" w:rsidRDefault="00B765C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355D39" w:rsidRDefault="00B765C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 результатах публичных слушаний  по проекту </w:t>
      </w:r>
      <w:r>
        <w:rPr>
          <w:rFonts w:ascii="Times New Roman" w:hAnsi="Times New Roman" w:cs="Times New Roman"/>
          <w:b/>
        </w:rPr>
        <w:t xml:space="preserve">  внесения изменений в  Правила  землепользования и застройки МО СП «Сосново-Озерское» Еравнинский район Республики Бурятия</w:t>
      </w:r>
    </w:p>
    <w:p w:rsidR="00355D39" w:rsidRDefault="00355D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5D39" w:rsidRDefault="00355D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5D39" w:rsidRDefault="00B765C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Публичные слушания проведены в соответствии со статьями 5.1,  24</w:t>
      </w:r>
      <w:r>
        <w:rPr>
          <w:rFonts w:ascii="Times New Roman" w:hAnsi="Times New Roman" w:cs="Times New Roman"/>
        </w:rPr>
        <w:t xml:space="preserve"> и 31 Градостроительным кодексом Российской Федерации, Федеральным законом от 06.10.2003г. №131-ФЗ «Об общих принципах организации местного самоуправления в Российской Федерации».</w:t>
      </w:r>
    </w:p>
    <w:p w:rsidR="00355D39" w:rsidRDefault="00B765C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Публичные слушан</w:t>
      </w:r>
      <w:r w:rsidR="00A2396A">
        <w:rPr>
          <w:rFonts w:ascii="Times New Roman" w:hAnsi="Times New Roman" w:cs="Times New Roman"/>
        </w:rPr>
        <w:t>ия  организованы и проведены  05.11</w:t>
      </w:r>
      <w:r>
        <w:rPr>
          <w:rFonts w:ascii="Times New Roman" w:hAnsi="Times New Roman" w:cs="Times New Roman"/>
        </w:rPr>
        <w:t xml:space="preserve">.2024г. в </w:t>
      </w:r>
      <w:r w:rsidR="00A2396A"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>-30  в п</w:t>
      </w:r>
      <w:r>
        <w:rPr>
          <w:rFonts w:ascii="Times New Roman" w:hAnsi="Times New Roman" w:cs="Times New Roman"/>
        </w:rPr>
        <w:t xml:space="preserve">. Сосново-Озерское, в здании Улан-Еравнинского модельного сельского дома культуры. Материалы проекта и информационное объявления были размещены на информационных стендах в здании администрации поселения и отведенных для этих целей в общедоступных местах. </w:t>
      </w:r>
    </w:p>
    <w:p w:rsidR="00355D39" w:rsidRDefault="00A2396A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главы АМО «Сосново-Озерское»  от 03 октября 2024г. №193  « О проведении публичных слушаний по проекту внесения изменений в правила землепользования и застройки муниципального образования сельского поселения «Сосново-Озерское</w:t>
      </w:r>
      <w:r w:rsidR="00B765CC">
        <w:rPr>
          <w:rFonts w:ascii="Times New Roman" w:hAnsi="Times New Roman" w:cs="Times New Roman"/>
        </w:rPr>
        <w:t>»  опубликован</w:t>
      </w:r>
      <w:r w:rsidR="00B765CC">
        <w:rPr>
          <w:rFonts w:ascii="Times New Roman" w:hAnsi="Times New Roman" w:cs="Times New Roman"/>
        </w:rPr>
        <w:t>о</w:t>
      </w:r>
      <w:bookmarkStart w:id="0" w:name="_GoBack"/>
      <w:bookmarkEnd w:id="0"/>
      <w:r w:rsidR="00B765CC">
        <w:rPr>
          <w:rFonts w:ascii="Times New Roman" w:hAnsi="Times New Roman" w:cs="Times New Roman"/>
        </w:rPr>
        <w:t xml:space="preserve"> на сайт</w:t>
      </w:r>
      <w:r w:rsidR="00B765CC">
        <w:rPr>
          <w:rFonts w:ascii="Times New Roman" w:hAnsi="Times New Roman" w:cs="Times New Roman"/>
        </w:rPr>
        <w:t xml:space="preserve">е </w:t>
      </w:r>
      <w:r w:rsidR="00B765CC">
        <w:rPr>
          <w:rFonts w:ascii="Times New Roman" w:hAnsi="Times New Roman" w:cs="Times New Roman"/>
          <w:lang w:val="en-US"/>
        </w:rPr>
        <w:t>https</w:t>
      </w:r>
      <w:r w:rsidR="00B765CC">
        <w:rPr>
          <w:rFonts w:ascii="Times New Roman" w:hAnsi="Times New Roman" w:cs="Times New Roman"/>
        </w:rPr>
        <w:t>://сосново-озерское.рф.</w:t>
      </w:r>
    </w:p>
    <w:p w:rsidR="00355D39" w:rsidRDefault="00B765C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Письменных предложений и замечаний по представленному проекту не поступило.</w:t>
      </w:r>
    </w:p>
    <w:p w:rsidR="00355D39" w:rsidRDefault="00B765C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Процедура проведения публичных слушаний по проекту соблюдена и соответствует требованиям действующего законодательства, в связи с чем публ</w:t>
      </w:r>
      <w:r>
        <w:rPr>
          <w:rFonts w:ascii="Times New Roman" w:hAnsi="Times New Roman" w:cs="Times New Roman"/>
        </w:rPr>
        <w:t>ичные слушания по проекту считать состоявшимися.</w:t>
      </w:r>
    </w:p>
    <w:p w:rsidR="00355D39" w:rsidRDefault="00B765C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Рекомендовать Главе МО СП «Сосново-Озерское» принять проект внесения изменений в Правила землепользования и застройки МО СП «Сосново-Озерское» для согласования и утверждения.</w:t>
      </w:r>
    </w:p>
    <w:p w:rsidR="00355D39" w:rsidRDefault="00355D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5D39" w:rsidRDefault="00355D39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355D39" w:rsidRDefault="00355D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5D39" w:rsidRDefault="00355D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5D39" w:rsidRDefault="00355D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5D39" w:rsidRDefault="00355D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5D39" w:rsidRDefault="00B765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Председатель публи</w:t>
      </w:r>
      <w:r>
        <w:rPr>
          <w:rFonts w:ascii="Times New Roman" w:hAnsi="Times New Roman" w:cs="Times New Roman"/>
          <w:sz w:val="24"/>
          <w:szCs w:val="24"/>
        </w:rPr>
        <w:t>чных слушаний                             Э.Б.Дондоков</w:t>
      </w:r>
    </w:p>
    <w:p w:rsidR="00355D39" w:rsidRDefault="00355D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5D39" w:rsidRDefault="00355D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5D39" w:rsidRDefault="00355D3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5D39" w:rsidRDefault="00355D39"/>
    <w:sectPr w:rsidR="00355D39" w:rsidSect="00355D39">
      <w:pgSz w:w="11905" w:h="16838"/>
      <w:pgMar w:top="284" w:right="848" w:bottom="1134" w:left="1560" w:header="720" w:footer="720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65CC" w:rsidRDefault="00B765CC">
      <w:pPr>
        <w:spacing w:line="240" w:lineRule="auto"/>
      </w:pPr>
      <w:r>
        <w:separator/>
      </w:r>
    </w:p>
  </w:endnote>
  <w:endnote w:type="continuationSeparator" w:id="1">
    <w:p w:rsidR="00B765CC" w:rsidRDefault="00B765C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65CC" w:rsidRDefault="00B765CC">
      <w:pPr>
        <w:spacing w:after="0"/>
      </w:pPr>
      <w:r>
        <w:separator/>
      </w:r>
    </w:p>
  </w:footnote>
  <w:footnote w:type="continuationSeparator" w:id="1">
    <w:p w:rsidR="00B765CC" w:rsidRDefault="00B765CC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655DE"/>
    <w:rsid w:val="002655DE"/>
    <w:rsid w:val="00355D39"/>
    <w:rsid w:val="006B364C"/>
    <w:rsid w:val="0072707F"/>
    <w:rsid w:val="00826797"/>
    <w:rsid w:val="00A2396A"/>
    <w:rsid w:val="00B765CC"/>
    <w:rsid w:val="00B907B7"/>
    <w:rsid w:val="00CC3786"/>
    <w:rsid w:val="00DF5D5C"/>
    <w:rsid w:val="703045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D3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5D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9;&#1086;&#1089;&#1085;&#1086;&#1074;&#1086;-&#1086;&#1079;&#1077;&#1088;&#1089;&#1082;&#1086;&#1077;.&#1088;&#1092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748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6</cp:revision>
  <cp:lastPrinted>2024-11-05T07:09:00Z</cp:lastPrinted>
  <dcterms:created xsi:type="dcterms:W3CDTF">2023-12-05T08:07:00Z</dcterms:created>
  <dcterms:modified xsi:type="dcterms:W3CDTF">2024-11-05T07:26:00Z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E549239A83244155904687B51E3066F3_13</vt:lpwstr>
  </property>
</Properties>
</file>