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ED3" w:rsidRPr="004A4629" w:rsidRDefault="003E2ED3" w:rsidP="003E2ED3">
      <w:pPr>
        <w:pStyle w:val="ConsPlusNormal"/>
        <w:widowControl/>
        <w:ind w:firstLine="0"/>
        <w:outlineLvl w:val="1"/>
        <w:rPr>
          <w:rFonts w:ascii="Times New Roman" w:hAnsi="Times New Roman" w:cs="Times New Roman"/>
          <w:b/>
          <w:bCs/>
          <w:sz w:val="26"/>
          <w:szCs w:val="26"/>
        </w:rPr>
      </w:pPr>
    </w:p>
    <w:p w:rsidR="003E2ED3" w:rsidRPr="004A4629" w:rsidRDefault="003E2ED3" w:rsidP="003E2ED3">
      <w:pPr>
        <w:pStyle w:val="a7"/>
        <w:tabs>
          <w:tab w:val="left" w:pos="9810"/>
        </w:tabs>
        <w:spacing w:before="0"/>
        <w:rPr>
          <w:rFonts w:ascii="Times New Roman" w:hAnsi="Times New Roman"/>
          <w:sz w:val="28"/>
          <w:szCs w:val="28"/>
        </w:rPr>
      </w:pPr>
      <w:r w:rsidRPr="004A4629">
        <w:rPr>
          <w:rFonts w:ascii="Times New Roman" w:hAnsi="Times New Roman"/>
          <w:sz w:val="28"/>
          <w:szCs w:val="28"/>
        </w:rPr>
        <w:t>РЕСПУБЛИКА БУРЯТИЯ  ЕРАВНИНСКИЙ РАЙОН</w:t>
      </w:r>
    </w:p>
    <w:p w:rsidR="003E2ED3" w:rsidRPr="004A4629" w:rsidRDefault="003E2ED3" w:rsidP="003E2ED3">
      <w:pPr>
        <w:pStyle w:val="a7"/>
        <w:spacing w:before="0"/>
        <w:rPr>
          <w:rFonts w:ascii="Times New Roman" w:hAnsi="Times New Roman"/>
          <w:sz w:val="28"/>
          <w:szCs w:val="28"/>
        </w:rPr>
      </w:pPr>
      <w:r w:rsidRPr="004A4629">
        <w:rPr>
          <w:rFonts w:ascii="Times New Roman" w:hAnsi="Times New Roman"/>
          <w:sz w:val="28"/>
          <w:szCs w:val="28"/>
        </w:rPr>
        <w:t>АДМИНИСТРАЦИЯ МУНИЦИПАЛЬНОГО ОБРАЗОВАНИЯ</w:t>
      </w:r>
    </w:p>
    <w:p w:rsidR="003E2ED3" w:rsidRPr="004A4629" w:rsidRDefault="003E2ED3" w:rsidP="003E2ED3">
      <w:pPr>
        <w:pStyle w:val="a7"/>
        <w:pBdr>
          <w:bottom w:val="single" w:sz="12" w:space="1" w:color="auto"/>
        </w:pBdr>
        <w:spacing w:before="0"/>
        <w:rPr>
          <w:rFonts w:ascii="Times New Roman" w:hAnsi="Times New Roman"/>
          <w:sz w:val="28"/>
          <w:szCs w:val="28"/>
        </w:rPr>
      </w:pPr>
      <w:r w:rsidRPr="004A4629">
        <w:rPr>
          <w:rFonts w:ascii="Times New Roman" w:hAnsi="Times New Roman"/>
          <w:sz w:val="28"/>
          <w:szCs w:val="28"/>
        </w:rPr>
        <w:t>«С О С Н О В О - О З Ё Р С К О Е»</w:t>
      </w:r>
    </w:p>
    <w:p w:rsidR="003E2ED3" w:rsidRPr="004A4629" w:rsidRDefault="003E2ED3" w:rsidP="003E2ED3">
      <w:pPr>
        <w:pStyle w:val="a7"/>
        <w:spacing w:before="0"/>
        <w:rPr>
          <w:rFonts w:ascii="Times New Roman" w:hAnsi="Times New Roman"/>
          <w:sz w:val="28"/>
          <w:szCs w:val="28"/>
        </w:rPr>
      </w:pPr>
      <w:r w:rsidRPr="004A4629">
        <w:rPr>
          <w:rFonts w:ascii="Times New Roman" w:hAnsi="Times New Roman"/>
          <w:sz w:val="28"/>
          <w:szCs w:val="28"/>
        </w:rPr>
        <w:t>П О С Т А Н О В Л Е Н И Е</w:t>
      </w:r>
    </w:p>
    <w:p w:rsidR="003E2ED3" w:rsidRPr="004A4629" w:rsidRDefault="003E2ED3" w:rsidP="003E2ED3">
      <w:pPr>
        <w:pStyle w:val="a7"/>
        <w:spacing w:before="0"/>
        <w:rPr>
          <w:rFonts w:ascii="Times New Roman" w:hAnsi="Times New Roman"/>
          <w:sz w:val="28"/>
          <w:szCs w:val="28"/>
        </w:rPr>
      </w:pPr>
      <w:r w:rsidRPr="004A4629">
        <w:rPr>
          <w:rFonts w:ascii="Times New Roman" w:hAnsi="Times New Roman"/>
          <w:sz w:val="28"/>
          <w:szCs w:val="28"/>
        </w:rPr>
        <w:t xml:space="preserve">№ </w:t>
      </w:r>
    </w:p>
    <w:p w:rsidR="003E2ED3" w:rsidRPr="004A4629" w:rsidRDefault="003E2ED3" w:rsidP="003E2ED3">
      <w:pPr>
        <w:pStyle w:val="a7"/>
        <w:spacing w:before="0"/>
        <w:rPr>
          <w:rFonts w:ascii="Times New Roman" w:hAnsi="Times New Roman"/>
          <w:sz w:val="40"/>
          <w:szCs w:val="40"/>
        </w:rPr>
      </w:pPr>
      <w:r w:rsidRPr="004A4629">
        <w:rPr>
          <w:rFonts w:ascii="Times New Roman" w:hAnsi="Times New Roman"/>
          <w:sz w:val="40"/>
          <w:szCs w:val="40"/>
        </w:rPr>
        <w:t xml:space="preserve"> </w:t>
      </w:r>
      <w:r w:rsidRPr="004A4629">
        <w:rPr>
          <w:rFonts w:ascii="Times New Roman" w:hAnsi="Times New Roman"/>
          <w:sz w:val="28"/>
          <w:szCs w:val="28"/>
        </w:rPr>
        <w:t xml:space="preserve">                                                                                                       </w:t>
      </w:r>
    </w:p>
    <w:p w:rsidR="003E2ED3" w:rsidRPr="004A4629" w:rsidRDefault="003E2ED3" w:rsidP="003E2ED3">
      <w:pPr>
        <w:rPr>
          <w:rFonts w:ascii="Times New Roman" w:hAnsi="Times New Roman" w:cs="Times New Roman"/>
          <w:szCs w:val="24"/>
        </w:rPr>
      </w:pPr>
      <w:r w:rsidRPr="004A462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A4629">
        <w:rPr>
          <w:rFonts w:ascii="Times New Roman" w:hAnsi="Times New Roman" w:cs="Times New Roman"/>
          <w:sz w:val="28"/>
          <w:szCs w:val="28"/>
        </w:rPr>
        <w:t xml:space="preserve"> .11.2022 г                                                                    с. Сосново-Озерское</w:t>
      </w:r>
    </w:p>
    <w:p w:rsidR="003E2ED3" w:rsidRPr="003E2ED3" w:rsidRDefault="003E2ED3" w:rsidP="003E2ED3">
      <w:pPr>
        <w:rPr>
          <w:rFonts w:ascii="Times New Roman" w:hAnsi="Times New Roman" w:cs="Times New Roman"/>
          <w:sz w:val="24"/>
          <w:szCs w:val="24"/>
          <w:u w:val="single"/>
        </w:rPr>
      </w:pPr>
    </w:p>
    <w:tbl>
      <w:tblPr>
        <w:tblpPr w:leftFromText="180" w:rightFromText="180" w:vertAnchor="text" w:tblpY="1"/>
        <w:tblOverlap w:val="never"/>
        <w:tblW w:w="0" w:type="auto"/>
        <w:tblLayout w:type="fixed"/>
        <w:tblLook w:val="0000"/>
      </w:tblPr>
      <w:tblGrid>
        <w:gridCol w:w="6059"/>
      </w:tblGrid>
      <w:tr w:rsidR="003E2ED3" w:rsidRPr="003E2ED3" w:rsidTr="00613ADE">
        <w:trPr>
          <w:trHeight w:val="904"/>
        </w:trPr>
        <w:tc>
          <w:tcPr>
            <w:tcW w:w="6059" w:type="dxa"/>
            <w:vAlign w:val="center"/>
          </w:tcPr>
          <w:p w:rsidR="003E2ED3" w:rsidRPr="003E2ED3" w:rsidRDefault="003E2ED3" w:rsidP="003E2ED3">
            <w:pPr>
              <w:pStyle w:val="Title"/>
              <w:ind w:firstLine="0"/>
              <w:jc w:val="left"/>
              <w:rPr>
                <w:rFonts w:ascii="Times New Roman" w:hAnsi="Times New Roman" w:cs="Times New Roman"/>
                <w:sz w:val="24"/>
                <w:szCs w:val="24"/>
              </w:rPr>
            </w:pPr>
            <w:r w:rsidRPr="003E2ED3">
              <w:rPr>
                <w:rFonts w:ascii="Times New Roman" w:hAnsi="Times New Roman" w:cs="Times New Roman"/>
                <w:sz w:val="24"/>
                <w:szCs w:val="24"/>
              </w:rPr>
              <w:t>Об утверждении административного регламента по предоставлению муниципальной услуги «Предоставление земельных участков, находящихся в</w:t>
            </w:r>
            <w:r w:rsidR="00CD4FA7">
              <w:rPr>
                <w:rFonts w:ascii="Times New Roman" w:hAnsi="Times New Roman" w:cs="Times New Roman"/>
                <w:sz w:val="24"/>
                <w:szCs w:val="24"/>
              </w:rPr>
              <w:t xml:space="preserve"> государственной или</w:t>
            </w:r>
            <w:r w:rsidRPr="003E2ED3">
              <w:rPr>
                <w:rFonts w:ascii="Times New Roman" w:hAnsi="Times New Roman" w:cs="Times New Roman"/>
                <w:sz w:val="24"/>
                <w:szCs w:val="24"/>
              </w:rPr>
              <w:t xml:space="preserve"> муниципальной собственности, в постоянное (бессрочное) пользование</w:t>
            </w:r>
            <w:r w:rsidR="00CD4FA7">
              <w:rPr>
                <w:rFonts w:ascii="Times New Roman" w:hAnsi="Times New Roman" w:cs="Times New Roman"/>
                <w:sz w:val="24"/>
                <w:szCs w:val="24"/>
              </w:rPr>
              <w:t>, аренду, собственность без проведения торгов</w:t>
            </w:r>
            <w:r w:rsidRPr="003E2ED3">
              <w:rPr>
                <w:rFonts w:ascii="Times New Roman" w:hAnsi="Times New Roman" w:cs="Times New Roman"/>
                <w:sz w:val="24"/>
                <w:szCs w:val="24"/>
              </w:rPr>
              <w:t>»</w:t>
            </w:r>
          </w:p>
          <w:p w:rsidR="003E2ED3" w:rsidRPr="003E2ED3" w:rsidRDefault="003E2ED3" w:rsidP="003E2ED3">
            <w:pPr>
              <w:rPr>
                <w:rFonts w:ascii="Times New Roman" w:hAnsi="Times New Roman" w:cs="Times New Roman"/>
                <w:sz w:val="24"/>
                <w:szCs w:val="24"/>
              </w:rPr>
            </w:pPr>
          </w:p>
          <w:p w:rsidR="003E2ED3" w:rsidRPr="003E2ED3" w:rsidRDefault="003E2ED3" w:rsidP="003E2ED3">
            <w:pPr>
              <w:pStyle w:val="a5"/>
              <w:spacing w:before="0" w:after="0"/>
              <w:ind w:left="-104"/>
              <w:rPr>
                <w:b/>
                <w:color w:val="2C2D2E"/>
                <w:szCs w:val="24"/>
                <w:shd w:val="clear" w:color="auto" w:fill="FFFFFF"/>
              </w:rPr>
            </w:pPr>
          </w:p>
        </w:tc>
      </w:tr>
    </w:tbl>
    <w:p w:rsidR="003E2ED3" w:rsidRDefault="003E2ED3" w:rsidP="003E2ED3">
      <w:pPr>
        <w:tabs>
          <w:tab w:val="left" w:pos="540"/>
          <w:tab w:val="left" w:pos="720"/>
        </w:tabs>
        <w:jc w:val="center"/>
        <w:rPr>
          <w:rFonts w:ascii="Times New Roman" w:hAnsi="Times New Roman" w:cs="Times New Roman"/>
          <w:szCs w:val="24"/>
        </w:rPr>
      </w:pPr>
    </w:p>
    <w:p w:rsidR="003E2ED3" w:rsidRDefault="003E2ED3" w:rsidP="003E2ED3">
      <w:pPr>
        <w:tabs>
          <w:tab w:val="left" w:pos="540"/>
          <w:tab w:val="left" w:pos="720"/>
        </w:tabs>
        <w:jc w:val="center"/>
        <w:rPr>
          <w:rFonts w:ascii="Times New Roman" w:hAnsi="Times New Roman" w:cs="Times New Roman"/>
          <w:szCs w:val="24"/>
        </w:rPr>
      </w:pPr>
    </w:p>
    <w:p w:rsidR="003E2ED3" w:rsidRDefault="003E2ED3" w:rsidP="003E2ED3">
      <w:pPr>
        <w:tabs>
          <w:tab w:val="left" w:pos="540"/>
          <w:tab w:val="left" w:pos="720"/>
        </w:tabs>
        <w:jc w:val="center"/>
        <w:rPr>
          <w:rFonts w:ascii="Times New Roman" w:hAnsi="Times New Roman" w:cs="Times New Roman"/>
          <w:szCs w:val="24"/>
        </w:rPr>
      </w:pPr>
    </w:p>
    <w:p w:rsidR="003E2ED3" w:rsidRDefault="003E2ED3" w:rsidP="003E2ED3">
      <w:pPr>
        <w:tabs>
          <w:tab w:val="left" w:pos="540"/>
          <w:tab w:val="left" w:pos="720"/>
        </w:tabs>
        <w:jc w:val="center"/>
        <w:rPr>
          <w:rFonts w:ascii="Times New Roman" w:hAnsi="Times New Roman" w:cs="Times New Roman"/>
          <w:szCs w:val="24"/>
        </w:rPr>
      </w:pPr>
    </w:p>
    <w:p w:rsidR="00CD4FA7" w:rsidRDefault="00CD4FA7" w:rsidP="00CD4FA7">
      <w:pPr>
        <w:pStyle w:val="1"/>
        <w:shd w:val="clear" w:color="auto" w:fill="FFFFFF"/>
        <w:spacing w:before="0" w:after="144" w:line="301" w:lineRule="atLeast"/>
        <w:jc w:val="both"/>
        <w:rPr>
          <w:rFonts w:ascii="Times New Roman" w:eastAsiaTheme="minorEastAsia" w:hAnsi="Times New Roman"/>
          <w:b w:val="0"/>
          <w:bCs w:val="0"/>
          <w:kern w:val="0"/>
          <w:sz w:val="22"/>
          <w:szCs w:val="24"/>
        </w:rPr>
      </w:pPr>
    </w:p>
    <w:p w:rsidR="00CD4FA7" w:rsidRDefault="00CD4FA7" w:rsidP="00CD4FA7">
      <w:pPr>
        <w:pStyle w:val="1"/>
        <w:shd w:val="clear" w:color="auto" w:fill="FFFFFF"/>
        <w:spacing w:before="0" w:after="144" w:line="301" w:lineRule="atLeast"/>
        <w:jc w:val="both"/>
        <w:rPr>
          <w:rFonts w:ascii="Times New Roman" w:eastAsiaTheme="minorEastAsia" w:hAnsi="Times New Roman"/>
          <w:b w:val="0"/>
          <w:bCs w:val="0"/>
          <w:kern w:val="0"/>
          <w:sz w:val="22"/>
          <w:szCs w:val="24"/>
        </w:rPr>
      </w:pPr>
    </w:p>
    <w:p w:rsidR="003E2ED3" w:rsidRPr="004A4629" w:rsidRDefault="003E2ED3" w:rsidP="00CD4FA7">
      <w:pPr>
        <w:pStyle w:val="1"/>
        <w:shd w:val="clear" w:color="auto" w:fill="FFFFFF"/>
        <w:spacing w:before="0" w:after="144" w:line="301" w:lineRule="atLeast"/>
        <w:jc w:val="both"/>
        <w:rPr>
          <w:rFonts w:ascii="Times New Roman" w:hAnsi="Times New Roman"/>
          <w:b w:val="0"/>
          <w:sz w:val="24"/>
          <w:szCs w:val="24"/>
        </w:rPr>
      </w:pPr>
      <w:r w:rsidRPr="004A4629">
        <w:rPr>
          <w:rFonts w:ascii="Times New Roman" w:hAnsi="Times New Roman"/>
          <w:b w:val="0"/>
          <w:sz w:val="24"/>
          <w:szCs w:val="24"/>
        </w:rPr>
        <w:t>В соответствии с Федеральным законом от 27.07.2010 №</w:t>
      </w:r>
      <w:bookmarkStart w:id="0" w:name="_GoBack"/>
      <w:bookmarkEnd w:id="0"/>
      <w:r w:rsidRPr="004A4629">
        <w:rPr>
          <w:rFonts w:ascii="Times New Roman" w:hAnsi="Times New Roman"/>
          <w:b w:val="0"/>
          <w:sz w:val="24"/>
          <w:szCs w:val="24"/>
        </w:rPr>
        <w:t xml:space="preserve"> 210-ФЗ «Об организации предоставления государственных и муниципальных услуг», администрация муниципального образования «Сосново-Озерское» </w:t>
      </w:r>
    </w:p>
    <w:p w:rsidR="003E2ED3" w:rsidRPr="004A4629" w:rsidRDefault="003E2ED3" w:rsidP="003E2ED3">
      <w:pPr>
        <w:tabs>
          <w:tab w:val="left" w:pos="540"/>
          <w:tab w:val="left" w:pos="720"/>
        </w:tabs>
        <w:rPr>
          <w:rFonts w:ascii="Times New Roman" w:hAnsi="Times New Roman" w:cs="Times New Roman"/>
          <w:b/>
          <w:sz w:val="28"/>
          <w:szCs w:val="28"/>
        </w:rPr>
      </w:pPr>
    </w:p>
    <w:p w:rsidR="003E2ED3" w:rsidRPr="004A4629" w:rsidRDefault="003E2ED3" w:rsidP="003E2ED3">
      <w:pPr>
        <w:tabs>
          <w:tab w:val="left" w:pos="540"/>
          <w:tab w:val="left" w:pos="720"/>
        </w:tabs>
        <w:rPr>
          <w:rFonts w:ascii="Times New Roman" w:hAnsi="Times New Roman" w:cs="Times New Roman"/>
          <w:b/>
          <w:sz w:val="28"/>
          <w:szCs w:val="28"/>
        </w:rPr>
      </w:pPr>
      <w:r w:rsidRPr="004A4629">
        <w:rPr>
          <w:rFonts w:ascii="Times New Roman" w:hAnsi="Times New Roman" w:cs="Times New Roman"/>
          <w:b/>
          <w:sz w:val="28"/>
          <w:szCs w:val="28"/>
        </w:rPr>
        <w:t xml:space="preserve">ПОСТАНОВЛЯЕТ: </w:t>
      </w:r>
    </w:p>
    <w:p w:rsidR="003E2ED3" w:rsidRPr="004A4629" w:rsidRDefault="003E2ED3" w:rsidP="003E2ED3">
      <w:pPr>
        <w:tabs>
          <w:tab w:val="left" w:pos="540"/>
          <w:tab w:val="left" w:pos="720"/>
        </w:tabs>
        <w:rPr>
          <w:rFonts w:ascii="Times New Roman" w:hAnsi="Times New Roman" w:cs="Times New Roman"/>
          <w:b/>
          <w:sz w:val="28"/>
          <w:szCs w:val="28"/>
        </w:rPr>
      </w:pPr>
    </w:p>
    <w:p w:rsidR="003E2ED3" w:rsidRPr="003E2ED3" w:rsidRDefault="003E2ED3" w:rsidP="003E2ED3">
      <w:pPr>
        <w:pStyle w:val="a4"/>
        <w:numPr>
          <w:ilvl w:val="0"/>
          <w:numId w:val="1"/>
        </w:numPr>
        <w:rPr>
          <w:rFonts w:ascii="Times New Roman" w:hAnsi="Times New Roman" w:cs="Times New Roman"/>
        </w:rPr>
      </w:pPr>
      <w:r w:rsidRPr="003E2ED3">
        <w:rPr>
          <w:rFonts w:ascii="Times New Roman" w:hAnsi="Times New Roman" w:cs="Times New Roman"/>
        </w:rPr>
        <w:t xml:space="preserve">Утвердить административный регламент по предоставлению  администрацией  сельского поселения </w:t>
      </w:r>
      <w:r>
        <w:rPr>
          <w:rFonts w:ascii="Times New Roman" w:hAnsi="Times New Roman" w:cs="Times New Roman"/>
        </w:rPr>
        <w:t xml:space="preserve"> «Сосново-Озерское» Еравнинского</w:t>
      </w:r>
      <w:r w:rsidRPr="003E2ED3">
        <w:rPr>
          <w:rFonts w:ascii="Times New Roman" w:hAnsi="Times New Roman" w:cs="Times New Roman"/>
        </w:rPr>
        <w:t xml:space="preserve"> района муниципальной услуги «Предоставление земельных участков, находящихся в </w:t>
      </w:r>
      <w:r w:rsidR="00CD4FA7">
        <w:rPr>
          <w:rFonts w:ascii="Times New Roman" w:hAnsi="Times New Roman" w:cs="Times New Roman"/>
        </w:rPr>
        <w:t>государственной или</w:t>
      </w:r>
    </w:p>
    <w:p w:rsidR="003E2ED3" w:rsidRPr="003E2ED3" w:rsidRDefault="003E2ED3" w:rsidP="003E2ED3">
      <w:pPr>
        <w:rPr>
          <w:rFonts w:ascii="Times New Roman" w:hAnsi="Times New Roman" w:cs="Times New Roman"/>
        </w:rPr>
      </w:pPr>
      <w:r w:rsidRPr="003E2ED3">
        <w:rPr>
          <w:rFonts w:ascii="Times New Roman" w:hAnsi="Times New Roman" w:cs="Times New Roman"/>
        </w:rPr>
        <w:t>муниципальной собственности, в постоянное (бессрочное) пользование</w:t>
      </w:r>
      <w:r w:rsidR="00CD4FA7">
        <w:rPr>
          <w:rFonts w:ascii="Times New Roman" w:hAnsi="Times New Roman" w:cs="Times New Roman"/>
        </w:rPr>
        <w:t>, аренду, собственность, без проведения торгов.</w:t>
      </w:r>
      <w:r w:rsidRPr="003E2ED3">
        <w:rPr>
          <w:rFonts w:ascii="Times New Roman" w:hAnsi="Times New Roman" w:cs="Times New Roman"/>
        </w:rPr>
        <w:t>» согласно приложению.</w:t>
      </w:r>
    </w:p>
    <w:p w:rsidR="003E2ED3" w:rsidRPr="004A4629" w:rsidRDefault="003E2ED3" w:rsidP="003E2ED3">
      <w:pPr>
        <w:pStyle w:val="a4"/>
        <w:numPr>
          <w:ilvl w:val="0"/>
          <w:numId w:val="1"/>
        </w:numPr>
        <w:tabs>
          <w:tab w:val="left" w:pos="540"/>
          <w:tab w:val="left" w:pos="720"/>
        </w:tabs>
        <w:ind w:left="0" w:firstLine="709"/>
        <w:contextualSpacing/>
        <w:jc w:val="both"/>
        <w:rPr>
          <w:rFonts w:ascii="Times New Roman" w:hAnsi="Times New Roman" w:cs="Times New Roman"/>
        </w:rPr>
      </w:pPr>
      <w:r w:rsidRPr="004A4629">
        <w:rPr>
          <w:rFonts w:ascii="Times New Roman" w:hAnsi="Times New Roman" w:cs="Times New Roman"/>
        </w:rPr>
        <w:t>Настоящее постановление разместить на   официальном сайте МО «Сосново-Озерское»</w:t>
      </w:r>
      <w:hyperlink r:id="rId7" w:tgtFrame="_blank" w:history="1">
        <w:r w:rsidRPr="004A4629">
          <w:rPr>
            <w:rFonts w:ascii="Times New Roman" w:hAnsi="Times New Roman" w:cs="Times New Roman"/>
          </w:rPr>
          <w:t>,</w:t>
        </w:r>
      </w:hyperlink>
      <w:r w:rsidRPr="004A4629">
        <w:rPr>
          <w:rFonts w:ascii="Times New Roman" w:hAnsi="Times New Roman" w:cs="Times New Roman"/>
        </w:rPr>
        <w:t xml:space="preserve"> в сети  «Интернет» </w:t>
      </w:r>
      <w:r w:rsidRPr="004A4629">
        <w:rPr>
          <w:rFonts w:ascii="Times New Roman" w:hAnsi="Times New Roman" w:cs="Times New Roman"/>
          <w:lang w:val="en-US"/>
        </w:rPr>
        <w:t>http</w:t>
      </w:r>
      <w:r w:rsidRPr="004A4629">
        <w:rPr>
          <w:rFonts w:ascii="Times New Roman" w:hAnsi="Times New Roman" w:cs="Times New Roman"/>
        </w:rPr>
        <w:t>: //сосново-озёрское.рф/.</w:t>
      </w:r>
    </w:p>
    <w:p w:rsidR="003E2ED3" w:rsidRPr="004A4629" w:rsidRDefault="003E2ED3" w:rsidP="003E2ED3">
      <w:pPr>
        <w:pStyle w:val="a4"/>
        <w:numPr>
          <w:ilvl w:val="0"/>
          <w:numId w:val="1"/>
        </w:numPr>
        <w:tabs>
          <w:tab w:val="left" w:pos="540"/>
          <w:tab w:val="left" w:pos="720"/>
        </w:tabs>
        <w:ind w:left="0" w:firstLine="709"/>
        <w:contextualSpacing/>
        <w:jc w:val="both"/>
        <w:rPr>
          <w:rFonts w:ascii="Times New Roman" w:hAnsi="Times New Roman" w:cs="Times New Roman"/>
        </w:rPr>
      </w:pPr>
      <w:r w:rsidRPr="004A4629">
        <w:rPr>
          <w:rFonts w:ascii="Times New Roman" w:hAnsi="Times New Roman" w:cs="Times New Roman"/>
        </w:rPr>
        <w:t xml:space="preserve"> Настоящее постановление вступает в силу с даты его подписания.</w:t>
      </w:r>
    </w:p>
    <w:p w:rsidR="003E2ED3" w:rsidRPr="004A4629" w:rsidRDefault="003E2ED3" w:rsidP="003E2ED3">
      <w:pPr>
        <w:pStyle w:val="a4"/>
        <w:numPr>
          <w:ilvl w:val="0"/>
          <w:numId w:val="1"/>
        </w:numPr>
        <w:tabs>
          <w:tab w:val="left" w:pos="540"/>
          <w:tab w:val="left" w:pos="720"/>
        </w:tabs>
        <w:ind w:left="0" w:firstLine="709"/>
        <w:contextualSpacing/>
        <w:jc w:val="both"/>
        <w:rPr>
          <w:rFonts w:ascii="Times New Roman" w:hAnsi="Times New Roman" w:cs="Times New Roman"/>
        </w:rPr>
      </w:pPr>
      <w:r w:rsidRPr="004A4629">
        <w:rPr>
          <w:rFonts w:ascii="Times New Roman" w:hAnsi="Times New Roman" w:cs="Times New Roman"/>
        </w:rPr>
        <w:t>Контроль за выполнением настоящего постановления оставляю за собой.</w:t>
      </w:r>
    </w:p>
    <w:p w:rsidR="003E2ED3" w:rsidRPr="004A4629" w:rsidRDefault="003E2ED3" w:rsidP="003E2ED3">
      <w:pPr>
        <w:rPr>
          <w:rFonts w:ascii="Times New Roman" w:hAnsi="Times New Roman" w:cs="Times New Roman"/>
          <w:szCs w:val="24"/>
        </w:rPr>
      </w:pPr>
    </w:p>
    <w:p w:rsidR="003E2ED3" w:rsidRPr="004A4629" w:rsidRDefault="003E2ED3" w:rsidP="003E2ED3">
      <w:pPr>
        <w:rPr>
          <w:rFonts w:ascii="Times New Roman" w:hAnsi="Times New Roman" w:cs="Times New Roman"/>
          <w:szCs w:val="24"/>
        </w:rPr>
      </w:pPr>
    </w:p>
    <w:p w:rsidR="003E2ED3" w:rsidRPr="004A4629" w:rsidRDefault="003E2ED3" w:rsidP="003E2ED3">
      <w:pPr>
        <w:rPr>
          <w:rFonts w:ascii="Times New Roman" w:hAnsi="Times New Roman" w:cs="Times New Roman"/>
          <w:szCs w:val="24"/>
        </w:rPr>
      </w:pPr>
    </w:p>
    <w:p w:rsidR="003E2ED3" w:rsidRPr="004A4629" w:rsidRDefault="003E2ED3" w:rsidP="003E2ED3">
      <w:pPr>
        <w:rPr>
          <w:rFonts w:ascii="Times New Roman" w:hAnsi="Times New Roman" w:cs="Times New Roman"/>
          <w:szCs w:val="24"/>
        </w:rPr>
      </w:pPr>
      <w:r w:rsidRPr="004A4629">
        <w:rPr>
          <w:rFonts w:ascii="Times New Roman" w:hAnsi="Times New Roman" w:cs="Times New Roman"/>
          <w:szCs w:val="24"/>
        </w:rPr>
        <w:t>Глава муниципального образования «Сосново-Озерское»                             Э.Б.Дондоков</w:t>
      </w:r>
    </w:p>
    <w:p w:rsidR="003E2ED3" w:rsidRPr="004A4629" w:rsidRDefault="003E2ED3" w:rsidP="003E2ED3">
      <w:pPr>
        <w:jc w:val="right"/>
        <w:rPr>
          <w:rFonts w:ascii="Times New Roman" w:hAnsi="Times New Roman" w:cs="Times New Roman"/>
          <w:sz w:val="20"/>
        </w:rPr>
      </w:pPr>
    </w:p>
    <w:p w:rsidR="003E2ED3" w:rsidRPr="004A4629" w:rsidRDefault="003E2ED3" w:rsidP="003E2ED3">
      <w:pPr>
        <w:rPr>
          <w:rFonts w:ascii="Times New Roman" w:hAnsi="Times New Roman" w:cs="Times New Roman"/>
          <w:sz w:val="16"/>
          <w:szCs w:val="16"/>
        </w:rPr>
      </w:pPr>
    </w:p>
    <w:p w:rsidR="003E2ED3" w:rsidRPr="004A4629" w:rsidRDefault="003E2ED3" w:rsidP="003E2ED3">
      <w:pPr>
        <w:spacing w:after="0"/>
        <w:jc w:val="right"/>
        <w:rPr>
          <w:rFonts w:ascii="Times New Roman" w:hAnsi="Times New Roman" w:cs="Times New Roman"/>
          <w:sz w:val="20"/>
        </w:rPr>
      </w:pPr>
      <w:r w:rsidRPr="004A4629">
        <w:rPr>
          <w:rFonts w:ascii="Times New Roman" w:hAnsi="Times New Roman" w:cs="Times New Roman"/>
          <w:sz w:val="20"/>
        </w:rPr>
        <w:t>Утверждено</w:t>
      </w:r>
    </w:p>
    <w:p w:rsidR="003E2ED3" w:rsidRPr="004A4629" w:rsidRDefault="003E2ED3" w:rsidP="003E2ED3">
      <w:pPr>
        <w:spacing w:after="0"/>
        <w:jc w:val="right"/>
        <w:rPr>
          <w:rFonts w:ascii="Times New Roman" w:hAnsi="Times New Roman" w:cs="Times New Roman"/>
          <w:sz w:val="20"/>
        </w:rPr>
      </w:pPr>
      <w:r w:rsidRPr="004A4629">
        <w:rPr>
          <w:rFonts w:ascii="Times New Roman" w:hAnsi="Times New Roman" w:cs="Times New Roman"/>
          <w:sz w:val="20"/>
        </w:rPr>
        <w:t>постановлением администрации</w:t>
      </w:r>
    </w:p>
    <w:p w:rsidR="003E2ED3" w:rsidRPr="004A4629" w:rsidRDefault="003E2ED3" w:rsidP="003E2ED3">
      <w:pPr>
        <w:autoSpaceDE w:val="0"/>
        <w:autoSpaceDN w:val="0"/>
        <w:adjustRightInd w:val="0"/>
        <w:spacing w:after="0"/>
        <w:jc w:val="right"/>
        <w:rPr>
          <w:rFonts w:ascii="Times New Roman" w:hAnsi="Times New Roman" w:cs="Times New Roman"/>
          <w:sz w:val="20"/>
        </w:rPr>
      </w:pPr>
      <w:r w:rsidRPr="004A4629">
        <w:rPr>
          <w:rFonts w:ascii="Times New Roman" w:hAnsi="Times New Roman" w:cs="Times New Roman"/>
          <w:sz w:val="20"/>
        </w:rPr>
        <w:t>муниципального образования</w:t>
      </w:r>
    </w:p>
    <w:p w:rsidR="003E2ED3" w:rsidRPr="004A4629" w:rsidRDefault="003E2ED3" w:rsidP="003E2ED3">
      <w:pPr>
        <w:autoSpaceDE w:val="0"/>
        <w:autoSpaceDN w:val="0"/>
        <w:adjustRightInd w:val="0"/>
        <w:spacing w:after="0"/>
        <w:jc w:val="right"/>
        <w:rPr>
          <w:rFonts w:ascii="Times New Roman" w:hAnsi="Times New Roman" w:cs="Times New Roman"/>
          <w:sz w:val="20"/>
        </w:rPr>
      </w:pPr>
      <w:r w:rsidRPr="004A4629">
        <w:rPr>
          <w:rFonts w:ascii="Times New Roman" w:hAnsi="Times New Roman" w:cs="Times New Roman"/>
          <w:sz w:val="20"/>
        </w:rPr>
        <w:t>«Сосново-Озерское»</w:t>
      </w:r>
    </w:p>
    <w:p w:rsidR="003E2ED3" w:rsidRPr="004A4629" w:rsidRDefault="003E2ED3" w:rsidP="003E2ED3">
      <w:pPr>
        <w:tabs>
          <w:tab w:val="left" w:pos="567"/>
          <w:tab w:val="right" w:pos="4111"/>
        </w:tabs>
        <w:spacing w:after="0"/>
        <w:jc w:val="right"/>
        <w:rPr>
          <w:rFonts w:ascii="Times New Roman" w:hAnsi="Times New Roman" w:cs="Times New Roman"/>
          <w:sz w:val="20"/>
        </w:rPr>
      </w:pPr>
      <w:r w:rsidRPr="004A4629">
        <w:rPr>
          <w:rFonts w:ascii="Times New Roman" w:hAnsi="Times New Roman" w:cs="Times New Roman"/>
          <w:sz w:val="20"/>
        </w:rPr>
        <w:t>От         .11.2022 года №</w:t>
      </w:r>
    </w:p>
    <w:p w:rsidR="003E2ED3" w:rsidRPr="003E2ED3" w:rsidRDefault="003E2ED3" w:rsidP="003E2ED3">
      <w:pPr>
        <w:pStyle w:val="1"/>
        <w:spacing w:before="0" w:after="0"/>
        <w:jc w:val="center"/>
        <w:rPr>
          <w:rFonts w:ascii="Times New Roman" w:hAnsi="Times New Roman"/>
          <w:sz w:val="28"/>
          <w:szCs w:val="28"/>
        </w:rPr>
      </w:pPr>
      <w:r w:rsidRPr="003E2ED3">
        <w:rPr>
          <w:rFonts w:ascii="Times New Roman" w:hAnsi="Times New Roman"/>
          <w:sz w:val="28"/>
          <w:szCs w:val="28"/>
        </w:rPr>
        <w:t>Административный регламент</w:t>
      </w:r>
    </w:p>
    <w:p w:rsidR="003E2ED3" w:rsidRPr="003E2ED3" w:rsidRDefault="003E2ED3" w:rsidP="003E2ED3">
      <w:pPr>
        <w:pStyle w:val="1"/>
        <w:spacing w:before="0" w:after="0"/>
        <w:jc w:val="center"/>
        <w:rPr>
          <w:rFonts w:ascii="Times New Roman" w:hAnsi="Times New Roman"/>
          <w:sz w:val="28"/>
          <w:szCs w:val="28"/>
        </w:rPr>
      </w:pPr>
      <w:r w:rsidRPr="003E2ED3">
        <w:rPr>
          <w:rFonts w:ascii="Times New Roman" w:hAnsi="Times New Roman"/>
          <w:sz w:val="28"/>
          <w:szCs w:val="28"/>
        </w:rPr>
        <w:t>по предоставлению администрацией муниципальной услуги «Предоставление земельных участков, находящихся в</w:t>
      </w:r>
      <w:r w:rsidR="00CD4FA7">
        <w:rPr>
          <w:rFonts w:ascii="Times New Roman" w:hAnsi="Times New Roman"/>
          <w:sz w:val="28"/>
          <w:szCs w:val="28"/>
        </w:rPr>
        <w:t xml:space="preserve"> государственной или</w:t>
      </w:r>
      <w:r w:rsidRPr="003E2ED3">
        <w:rPr>
          <w:rFonts w:ascii="Times New Roman" w:hAnsi="Times New Roman"/>
          <w:sz w:val="28"/>
          <w:szCs w:val="28"/>
        </w:rPr>
        <w:t xml:space="preserve"> муниципальной собственности, в постоянное (бессрочное) пользование</w:t>
      </w:r>
      <w:r w:rsidR="00CD4FA7">
        <w:rPr>
          <w:rFonts w:ascii="Times New Roman" w:hAnsi="Times New Roman"/>
          <w:sz w:val="28"/>
          <w:szCs w:val="28"/>
        </w:rPr>
        <w:t>, аренду, собственность, без проведения торгов</w:t>
      </w:r>
      <w:r w:rsidRPr="003E2ED3">
        <w:rPr>
          <w:rFonts w:ascii="Times New Roman" w:hAnsi="Times New Roman"/>
          <w:sz w:val="28"/>
          <w:szCs w:val="28"/>
        </w:rPr>
        <w:t>»</w:t>
      </w:r>
    </w:p>
    <w:p w:rsidR="003E2ED3" w:rsidRPr="00C2198F" w:rsidRDefault="003E2ED3" w:rsidP="003E2ED3">
      <w:pPr>
        <w:spacing w:after="0"/>
      </w:pPr>
    </w:p>
    <w:p w:rsidR="003E2ED3" w:rsidRPr="003E2ED3" w:rsidRDefault="003E2ED3" w:rsidP="003E2ED3">
      <w:pPr>
        <w:jc w:val="center"/>
        <w:rPr>
          <w:rFonts w:ascii="Times New Roman" w:hAnsi="Times New Roman" w:cs="Times New Roman"/>
        </w:rPr>
      </w:pPr>
      <w:r w:rsidRPr="003E2ED3">
        <w:rPr>
          <w:rFonts w:ascii="Times New Roman" w:hAnsi="Times New Roman" w:cs="Times New Roman"/>
        </w:rPr>
        <w:t>Раздел 1. Общие положения</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Подраздел 1.1. Предмет регулирования административного регламента</w:t>
      </w:r>
    </w:p>
    <w:p w:rsidR="00CD4FA7" w:rsidRPr="003E2ED3" w:rsidRDefault="003E2ED3" w:rsidP="00CD4FA7">
      <w:pPr>
        <w:pStyle w:val="a4"/>
        <w:numPr>
          <w:ilvl w:val="0"/>
          <w:numId w:val="1"/>
        </w:numPr>
        <w:rPr>
          <w:rFonts w:ascii="Times New Roman" w:hAnsi="Times New Roman" w:cs="Times New Roman"/>
        </w:rPr>
      </w:pPr>
      <w:r w:rsidRPr="003E2ED3">
        <w:rPr>
          <w:rFonts w:ascii="Times New Roman" w:eastAsia="Arial" w:hAnsi="Times New Roman" w:cs="Times New Roman"/>
        </w:rPr>
        <w:t xml:space="preserve">1.1.1. Административный регламент по предоставлению администрацией сельского поселения </w:t>
      </w:r>
      <w:r>
        <w:rPr>
          <w:rFonts w:ascii="Times New Roman" w:eastAsia="Arial" w:hAnsi="Times New Roman" w:cs="Times New Roman"/>
        </w:rPr>
        <w:t xml:space="preserve"> «Сосново-Озерское» Еравнинского</w:t>
      </w:r>
      <w:r w:rsidRPr="003E2ED3">
        <w:rPr>
          <w:rFonts w:ascii="Times New Roman" w:eastAsia="Arial" w:hAnsi="Times New Roman" w:cs="Times New Roman"/>
        </w:rPr>
        <w:t xml:space="preserve"> района муниципальной услуги «</w:t>
      </w:r>
      <w:r w:rsidR="00CD4FA7" w:rsidRPr="003E2ED3">
        <w:rPr>
          <w:rFonts w:ascii="Times New Roman" w:hAnsi="Times New Roman" w:cs="Times New Roman"/>
        </w:rPr>
        <w:t xml:space="preserve">Предоставление земельных участков, находящихся в </w:t>
      </w:r>
      <w:r w:rsidR="00CD4FA7">
        <w:rPr>
          <w:rFonts w:ascii="Times New Roman" w:hAnsi="Times New Roman" w:cs="Times New Roman"/>
        </w:rPr>
        <w:t>государственной или</w:t>
      </w:r>
    </w:p>
    <w:p w:rsidR="003E2ED3" w:rsidRPr="003E2ED3" w:rsidRDefault="00CD4FA7" w:rsidP="00CD4FA7">
      <w:pPr>
        <w:rPr>
          <w:rFonts w:ascii="Times New Roman" w:eastAsia="Arial" w:hAnsi="Times New Roman" w:cs="Times New Roman"/>
          <w:sz w:val="24"/>
          <w:szCs w:val="24"/>
        </w:rPr>
      </w:pPr>
      <w:r w:rsidRPr="003E2ED3">
        <w:rPr>
          <w:rFonts w:ascii="Times New Roman" w:hAnsi="Times New Roman" w:cs="Times New Roman"/>
        </w:rPr>
        <w:t>муниципальной собственности, в постоянное (бессрочное) пользование</w:t>
      </w:r>
      <w:r>
        <w:rPr>
          <w:rFonts w:ascii="Times New Roman" w:hAnsi="Times New Roman" w:cs="Times New Roman"/>
        </w:rPr>
        <w:t>, аренду, собственность, без проведения торгов.</w:t>
      </w:r>
      <w:r w:rsidRPr="003E2ED3">
        <w:rPr>
          <w:rFonts w:ascii="Times New Roman" w:hAnsi="Times New Roman" w:cs="Times New Roman"/>
        </w:rPr>
        <w:t>»</w:t>
      </w:r>
      <w:r w:rsidR="003E2ED3" w:rsidRPr="003E2ED3">
        <w:rPr>
          <w:rFonts w:ascii="Times New Roman" w:eastAsia="Arial" w:hAnsi="Times New Roman" w:cs="Times New Roman"/>
          <w:sz w:val="24"/>
          <w:szCs w:val="24"/>
        </w:rPr>
        <w:t xml:space="preserve">» (далее – административный регламент) разработан в целях повышения качества исполнения и доступности муниципальной услуги, создания комфортных условий для потребителей муниципальной услуги; определяет стандарт, сроки и последовательность действий (административные процедуры) при предоставлении муниципальной услуги. </w:t>
      </w:r>
    </w:p>
    <w:p w:rsidR="003E2ED3" w:rsidRPr="003E2ED3" w:rsidRDefault="003E2ED3" w:rsidP="003E2ED3">
      <w:pPr>
        <w:rPr>
          <w:rFonts w:ascii="Times New Roman" w:eastAsia="Arial" w:hAnsi="Times New Roman" w:cs="Times New Roman"/>
          <w:sz w:val="24"/>
          <w:szCs w:val="24"/>
        </w:rPr>
      </w:pPr>
      <w:r w:rsidRPr="003E2ED3">
        <w:rPr>
          <w:rFonts w:ascii="Times New Roman" w:eastAsia="Arial" w:hAnsi="Times New Roman" w:cs="Times New Roman"/>
          <w:sz w:val="24"/>
          <w:szCs w:val="24"/>
        </w:rPr>
        <w:t xml:space="preserve">1.1.2. Данный административный регламент распространяется на правоотношения по распоряжению земельными участками, находящимися в муниципальной собственности сельского поселения </w:t>
      </w:r>
      <w:r>
        <w:rPr>
          <w:rFonts w:ascii="Times New Roman" w:eastAsia="Arial" w:hAnsi="Times New Roman" w:cs="Times New Roman"/>
          <w:sz w:val="24"/>
          <w:szCs w:val="24"/>
        </w:rPr>
        <w:t xml:space="preserve">« Сосново-Озерское» Еравнинского </w:t>
      </w:r>
      <w:r w:rsidRPr="003E2ED3">
        <w:rPr>
          <w:rFonts w:ascii="Times New Roman" w:eastAsia="Arial" w:hAnsi="Times New Roman" w:cs="Times New Roman"/>
          <w:sz w:val="24"/>
          <w:szCs w:val="24"/>
        </w:rPr>
        <w:t xml:space="preserve">района. </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Подраздел 1.2. Круг заявителей</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 xml:space="preserve">1.2.1. Заявителями на получение земельных участков, находящихся в </w:t>
      </w:r>
      <w:r w:rsidR="00CD4FA7">
        <w:rPr>
          <w:rFonts w:ascii="Times New Roman" w:hAnsi="Times New Roman" w:cs="Times New Roman"/>
          <w:sz w:val="24"/>
          <w:szCs w:val="24"/>
        </w:rPr>
        <w:t xml:space="preserve"> государственной или </w:t>
      </w:r>
      <w:r w:rsidRPr="003E2ED3">
        <w:rPr>
          <w:rFonts w:ascii="Times New Roman" w:hAnsi="Times New Roman" w:cs="Times New Roman"/>
          <w:sz w:val="24"/>
          <w:szCs w:val="24"/>
        </w:rPr>
        <w:t xml:space="preserve"> муниципальной собственности, в постоянное (бессрочное) пользование</w:t>
      </w:r>
      <w:r w:rsidR="00CD4FA7">
        <w:rPr>
          <w:rFonts w:ascii="Times New Roman" w:hAnsi="Times New Roman" w:cs="Times New Roman"/>
          <w:sz w:val="24"/>
          <w:szCs w:val="24"/>
        </w:rPr>
        <w:t>, аренду, собственность, без проведения торгов</w:t>
      </w:r>
      <w:r w:rsidRPr="003E2ED3">
        <w:rPr>
          <w:rFonts w:ascii="Times New Roman" w:hAnsi="Times New Roman" w:cs="Times New Roman"/>
          <w:sz w:val="24"/>
          <w:szCs w:val="24"/>
        </w:rPr>
        <w:t xml:space="preserve"> (далее – заявители) исключительно являются:</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1) органы государственной власти и органы местного самоуправления;</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2) государственные и муниципальные учреждения (бюджетные, казенные, автономные);</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3) казенные предприятия;</w:t>
      </w:r>
    </w:p>
    <w:p w:rsidR="003E2ED3" w:rsidRPr="003E2ED3"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4) центры исторического наследия президентов Российской Федерации, прекративших исполнение своих полномочий.</w:t>
      </w:r>
    </w:p>
    <w:p w:rsidR="00E73AA1" w:rsidRDefault="003E2ED3" w:rsidP="003E2ED3">
      <w:pPr>
        <w:rPr>
          <w:rFonts w:ascii="Times New Roman" w:hAnsi="Times New Roman" w:cs="Times New Roman"/>
          <w:sz w:val="24"/>
          <w:szCs w:val="24"/>
        </w:rPr>
      </w:pPr>
      <w:r w:rsidRPr="003E2ED3">
        <w:rPr>
          <w:rFonts w:ascii="Times New Roman" w:hAnsi="Times New Roman" w:cs="Times New Roman"/>
          <w:sz w:val="24"/>
          <w:szCs w:val="24"/>
        </w:rPr>
        <w:t xml:space="preserve">1.2.1.1.В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w:t>
      </w:r>
      <w:r w:rsidRPr="003E2ED3">
        <w:rPr>
          <w:rFonts w:ascii="Times New Roman" w:hAnsi="Times New Roman" w:cs="Times New Roman"/>
          <w:sz w:val="24"/>
          <w:szCs w:val="24"/>
        </w:rPr>
        <w:lastRenderedPageBreak/>
        <w:t>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532C51" w:rsidRPr="00532C51" w:rsidRDefault="00532C51" w:rsidP="00532C51">
      <w:pPr>
        <w:rPr>
          <w:rFonts w:ascii="Times New Roman" w:hAnsi="Times New Roman" w:cs="Times New Roman"/>
          <w:sz w:val="24"/>
          <w:szCs w:val="24"/>
        </w:rPr>
      </w:pPr>
      <w:r w:rsidRPr="00532C51">
        <w:rPr>
          <w:rFonts w:ascii="Times New Roman" w:hAnsi="Times New Roman" w:cs="Times New Roman"/>
          <w:sz w:val="24"/>
          <w:szCs w:val="24"/>
        </w:rPr>
        <w:t>От имени заявителей имеют право действовать их представители в силу наделения их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532C51" w:rsidRPr="00532C51" w:rsidRDefault="00532C51" w:rsidP="00532C51">
      <w:pPr>
        <w:rPr>
          <w:rFonts w:ascii="Times New Roman" w:eastAsia="Arial" w:hAnsi="Times New Roman" w:cs="Times New Roman"/>
          <w:sz w:val="24"/>
          <w:szCs w:val="24"/>
        </w:rPr>
      </w:pPr>
      <w:r w:rsidRPr="00532C51">
        <w:rPr>
          <w:rFonts w:ascii="Times New Roman" w:eastAsia="Arial" w:hAnsi="Times New Roman" w:cs="Times New Roman"/>
          <w:sz w:val="24"/>
          <w:szCs w:val="24"/>
        </w:rPr>
        <w:t>Личное участие заявителя в правоотношениях по получению муниципальной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 по получению муниципальной услуги.</w:t>
      </w:r>
    </w:p>
    <w:p w:rsidR="00532C51" w:rsidRPr="00532C51" w:rsidRDefault="00532C51" w:rsidP="00532C51">
      <w:pPr>
        <w:rPr>
          <w:rFonts w:ascii="Times New Roman" w:eastAsia="Arial" w:hAnsi="Times New Roman" w:cs="Times New Roman"/>
          <w:sz w:val="24"/>
          <w:szCs w:val="24"/>
        </w:rPr>
      </w:pPr>
      <w:r w:rsidRPr="00532C51">
        <w:rPr>
          <w:rFonts w:ascii="Times New Roman" w:eastAsia="Arial" w:hAnsi="Times New Roman" w:cs="Times New Roman"/>
          <w:sz w:val="24"/>
          <w:szCs w:val="24"/>
        </w:rPr>
        <w:t>Подраздел 1.3. Требования к порядку информирования о предоставлении муниципальной услуги</w:t>
      </w:r>
    </w:p>
    <w:p w:rsidR="00532C51" w:rsidRPr="00532C51" w:rsidRDefault="00532C51" w:rsidP="00532C51">
      <w:pPr>
        <w:rPr>
          <w:rFonts w:ascii="Times New Roman" w:hAnsi="Times New Roman" w:cs="Times New Roman"/>
          <w:sz w:val="24"/>
          <w:szCs w:val="24"/>
        </w:rPr>
      </w:pPr>
      <w:r w:rsidRPr="00532C51">
        <w:rPr>
          <w:rFonts w:ascii="Times New Roman" w:hAnsi="Times New Roman" w:cs="Times New Roman"/>
          <w:sz w:val="24"/>
          <w:szCs w:val="24"/>
        </w:rPr>
        <w:t>1.3.1.Информация о предоставлении муниципальной услуги доводится до сведения заявителей:</w:t>
      </w:r>
    </w:p>
    <w:p w:rsidR="00532C51" w:rsidRPr="00532C51" w:rsidRDefault="00532C51" w:rsidP="00532C51">
      <w:pPr>
        <w:rPr>
          <w:rFonts w:ascii="Times New Roman" w:hAnsi="Times New Roman" w:cs="Times New Roman"/>
          <w:sz w:val="24"/>
          <w:szCs w:val="24"/>
        </w:rPr>
      </w:pPr>
      <w:r>
        <w:rPr>
          <w:rFonts w:ascii="Times New Roman" w:hAnsi="Times New Roman" w:cs="Times New Roman"/>
          <w:sz w:val="24"/>
          <w:szCs w:val="24"/>
        </w:rPr>
        <w:t xml:space="preserve">- </w:t>
      </w:r>
      <w:r w:rsidRPr="00532C51">
        <w:rPr>
          <w:rFonts w:ascii="Times New Roman" w:hAnsi="Times New Roman" w:cs="Times New Roman"/>
          <w:sz w:val="24"/>
          <w:szCs w:val="24"/>
        </w:rPr>
        <w:t xml:space="preserve">при  личном обращении, по телефонам для справок (консультаций), посредством электронной почты, на Интернет-сайте, на информационных стендах в администрации сельского поселения </w:t>
      </w:r>
      <w:r>
        <w:rPr>
          <w:rFonts w:ascii="Times New Roman" w:hAnsi="Times New Roman" w:cs="Times New Roman"/>
          <w:sz w:val="24"/>
          <w:szCs w:val="24"/>
        </w:rPr>
        <w:t>« Сосново-Озерское» Еравнинского</w:t>
      </w:r>
      <w:r w:rsidRPr="00532C51">
        <w:rPr>
          <w:rFonts w:ascii="Times New Roman" w:hAnsi="Times New Roman" w:cs="Times New Roman"/>
          <w:sz w:val="24"/>
          <w:szCs w:val="24"/>
        </w:rPr>
        <w:t xml:space="preserve"> района;</w:t>
      </w:r>
    </w:p>
    <w:p w:rsidR="00532C51" w:rsidRPr="00532C51" w:rsidRDefault="00532C51" w:rsidP="00532C51">
      <w:pPr>
        <w:rPr>
          <w:rFonts w:ascii="Times New Roman" w:hAnsi="Times New Roman" w:cs="Times New Roman"/>
          <w:sz w:val="24"/>
          <w:szCs w:val="24"/>
        </w:rPr>
      </w:pPr>
      <w:r>
        <w:rPr>
          <w:rFonts w:ascii="Times New Roman" w:hAnsi="Times New Roman" w:cs="Times New Roman"/>
          <w:sz w:val="24"/>
          <w:szCs w:val="24"/>
        </w:rPr>
        <w:t>-</w:t>
      </w:r>
      <w:r w:rsidRPr="00532C51">
        <w:rPr>
          <w:rFonts w:ascii="Times New Roman" w:hAnsi="Times New Roman" w:cs="Times New Roman"/>
          <w:sz w:val="24"/>
          <w:szCs w:val="24"/>
        </w:rPr>
        <w:t xml:space="preserve">на Интернет-сайте администрации муниципального образования администрации сельского поселения </w:t>
      </w:r>
      <w:r>
        <w:rPr>
          <w:rFonts w:ascii="Times New Roman" w:hAnsi="Times New Roman" w:cs="Times New Roman"/>
          <w:sz w:val="24"/>
          <w:szCs w:val="24"/>
        </w:rPr>
        <w:t>« Сосново-Озерское» Еравнинского</w:t>
      </w:r>
      <w:r w:rsidRPr="00532C51">
        <w:rPr>
          <w:rFonts w:ascii="Times New Roman" w:hAnsi="Times New Roman" w:cs="Times New Roman"/>
          <w:sz w:val="24"/>
          <w:szCs w:val="24"/>
        </w:rPr>
        <w:t xml:space="preserve"> района;</w:t>
      </w:r>
    </w:p>
    <w:p w:rsidR="00532C51" w:rsidRPr="00532C51" w:rsidRDefault="00532C51" w:rsidP="00532C51">
      <w:pPr>
        <w:rPr>
          <w:rFonts w:ascii="Times New Roman" w:hAnsi="Times New Roman" w:cs="Times New Roman"/>
          <w:sz w:val="24"/>
          <w:szCs w:val="24"/>
        </w:rPr>
      </w:pPr>
      <w:r>
        <w:rPr>
          <w:rFonts w:ascii="Times New Roman" w:hAnsi="Times New Roman" w:cs="Times New Roman"/>
          <w:sz w:val="24"/>
          <w:szCs w:val="24"/>
        </w:rPr>
        <w:t xml:space="preserve">- </w:t>
      </w:r>
      <w:r w:rsidRPr="00532C51">
        <w:rPr>
          <w:rFonts w:ascii="Times New Roman" w:hAnsi="Times New Roman" w:cs="Times New Roman"/>
          <w:sz w:val="24"/>
          <w:szCs w:val="24"/>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в информационно-телекоммуникационной сети «Интернет» (далее – Портал);</w:t>
      </w:r>
    </w:p>
    <w:p w:rsidR="008E3092" w:rsidRDefault="008E3092" w:rsidP="00532C51">
      <w:pPr>
        <w:rPr>
          <w:rFonts w:ascii="Times New Roman" w:hAnsi="Times New Roman" w:cs="Times New Roman"/>
          <w:sz w:val="24"/>
          <w:szCs w:val="24"/>
        </w:rPr>
      </w:pPr>
      <w:r>
        <w:rPr>
          <w:rFonts w:ascii="Times New Roman" w:hAnsi="Times New Roman" w:cs="Times New Roman"/>
          <w:sz w:val="24"/>
          <w:szCs w:val="24"/>
        </w:rPr>
        <w:t xml:space="preserve">- </w:t>
      </w:r>
      <w:r w:rsidR="00532C51" w:rsidRPr="00532C51">
        <w:rPr>
          <w:rFonts w:ascii="Times New Roman" w:hAnsi="Times New Roman" w:cs="Times New Roman"/>
          <w:sz w:val="24"/>
          <w:szCs w:val="24"/>
        </w:rPr>
        <w:t xml:space="preserve">при личном обращении, по телефонам для справок (консультаций), </w:t>
      </w:r>
    </w:p>
    <w:p w:rsidR="008E3092" w:rsidRPr="004A4629" w:rsidRDefault="00532C51" w:rsidP="008E3092">
      <w:pPr>
        <w:spacing w:line="240" w:lineRule="auto"/>
        <w:ind w:firstLine="425"/>
        <w:jc w:val="both"/>
        <w:rPr>
          <w:rFonts w:ascii="Times New Roman" w:hAnsi="Times New Roman" w:cs="Times New Roman"/>
          <w:sz w:val="26"/>
          <w:szCs w:val="26"/>
        </w:rPr>
      </w:pPr>
      <w:r w:rsidRPr="00532C51">
        <w:rPr>
          <w:rFonts w:ascii="Times New Roman" w:hAnsi="Times New Roman" w:cs="Times New Roman"/>
          <w:sz w:val="24"/>
          <w:szCs w:val="24"/>
        </w:rPr>
        <w:t>1.3.1.1</w:t>
      </w:r>
      <w:r w:rsidR="008E3092" w:rsidRPr="008E3092">
        <w:rPr>
          <w:rFonts w:ascii="Times New Roman" w:hAnsi="Times New Roman"/>
          <w:color w:val="000000"/>
          <w:sz w:val="26"/>
          <w:szCs w:val="26"/>
        </w:rPr>
        <w:t xml:space="preserve"> </w:t>
      </w:r>
      <w:r w:rsidR="008E3092" w:rsidRPr="007635BF">
        <w:rPr>
          <w:rFonts w:ascii="Times New Roman" w:hAnsi="Times New Roman"/>
          <w:color w:val="000000"/>
          <w:sz w:val="26"/>
          <w:szCs w:val="26"/>
        </w:rPr>
        <w:t xml:space="preserve">Почтовый адрес </w:t>
      </w:r>
      <w:r w:rsidR="008E3092" w:rsidRPr="007635BF">
        <w:rPr>
          <w:rFonts w:ascii="Times New Roman" w:hAnsi="Times New Roman"/>
          <w:sz w:val="26"/>
          <w:szCs w:val="26"/>
        </w:rPr>
        <w:t>Уполномоченного органа</w:t>
      </w:r>
      <w:r w:rsidR="008E3092" w:rsidRPr="007635BF">
        <w:rPr>
          <w:rFonts w:ascii="Times New Roman" w:hAnsi="Times New Roman"/>
          <w:color w:val="000000"/>
          <w:sz w:val="26"/>
          <w:szCs w:val="26"/>
        </w:rPr>
        <w:t xml:space="preserve">: </w:t>
      </w:r>
      <w:r w:rsidR="008E3092">
        <w:rPr>
          <w:rFonts w:ascii="Times New Roman" w:hAnsi="Times New Roman"/>
          <w:sz w:val="26"/>
          <w:szCs w:val="26"/>
        </w:rPr>
        <w:t>671430, Республика Бурятия, Еравнинский район, с. Сосново-Озерское, ул. первомайская,129</w:t>
      </w:r>
    </w:p>
    <w:p w:rsidR="008E3092" w:rsidRPr="007635BF" w:rsidRDefault="008E3092" w:rsidP="008E3092">
      <w:pPr>
        <w:pStyle w:val="aa"/>
        <w:spacing w:line="4" w:lineRule="atLeast"/>
        <w:jc w:val="both"/>
        <w:rPr>
          <w:rFonts w:ascii="Times New Roman" w:hAnsi="Times New Roman"/>
          <w:sz w:val="26"/>
          <w:szCs w:val="26"/>
        </w:rPr>
      </w:pPr>
      <w:r w:rsidRPr="007635BF">
        <w:rPr>
          <w:rFonts w:ascii="Times New Roman" w:hAnsi="Times New Roman"/>
          <w:sz w:val="26"/>
          <w:szCs w:val="26"/>
        </w:rPr>
        <w:t>Телефон/факс: 8(</w:t>
      </w:r>
      <w:r>
        <w:rPr>
          <w:rFonts w:ascii="Times New Roman" w:hAnsi="Times New Roman"/>
          <w:sz w:val="26"/>
          <w:szCs w:val="26"/>
        </w:rPr>
        <w:t>30135)21167</w:t>
      </w:r>
    </w:p>
    <w:p w:rsidR="008E3092" w:rsidRPr="004A4629" w:rsidRDefault="008E3092" w:rsidP="008E3092">
      <w:pPr>
        <w:pStyle w:val="aa"/>
        <w:spacing w:line="4" w:lineRule="atLeast"/>
        <w:jc w:val="both"/>
        <w:rPr>
          <w:rFonts w:ascii="Times New Roman" w:hAnsi="Times New Roman"/>
          <w:sz w:val="26"/>
          <w:szCs w:val="26"/>
        </w:rPr>
      </w:pPr>
      <w:r w:rsidRPr="007635BF">
        <w:rPr>
          <w:rFonts w:ascii="Times New Roman" w:hAnsi="Times New Roman"/>
          <w:sz w:val="26"/>
          <w:szCs w:val="26"/>
        </w:rPr>
        <w:t xml:space="preserve">Адрес электронной почты: </w:t>
      </w:r>
      <w:r>
        <w:rPr>
          <w:rFonts w:ascii="Times New Roman" w:hAnsi="Times New Roman"/>
          <w:sz w:val="26"/>
          <w:szCs w:val="26"/>
          <w:lang w:val="en-US"/>
        </w:rPr>
        <w:t>amososnovooz</w:t>
      </w:r>
      <w:r w:rsidRPr="004A4629">
        <w:rPr>
          <w:rFonts w:ascii="Times New Roman" w:hAnsi="Times New Roman"/>
          <w:sz w:val="26"/>
          <w:szCs w:val="26"/>
        </w:rPr>
        <w:t>@</w:t>
      </w:r>
      <w:r>
        <w:rPr>
          <w:rFonts w:ascii="Times New Roman" w:hAnsi="Times New Roman"/>
          <w:sz w:val="26"/>
          <w:szCs w:val="26"/>
          <w:lang w:val="en-US"/>
        </w:rPr>
        <w:t>mail</w:t>
      </w:r>
      <w:r w:rsidRPr="004A4629">
        <w:rPr>
          <w:rFonts w:ascii="Times New Roman" w:hAnsi="Times New Roman"/>
          <w:sz w:val="26"/>
          <w:szCs w:val="26"/>
        </w:rPr>
        <w:t>.</w:t>
      </w:r>
      <w:r>
        <w:rPr>
          <w:rFonts w:ascii="Times New Roman" w:hAnsi="Times New Roman"/>
          <w:sz w:val="26"/>
          <w:szCs w:val="26"/>
          <w:lang w:val="en-US"/>
        </w:rPr>
        <w:t>ru</w:t>
      </w:r>
      <w:r w:rsidRPr="007635BF">
        <w:rPr>
          <w:rFonts w:ascii="Times New Roman" w:hAnsi="Times New Roman"/>
          <w:sz w:val="26"/>
          <w:szCs w:val="26"/>
        </w:rPr>
        <w:t>;</w:t>
      </w:r>
    </w:p>
    <w:p w:rsidR="008E3092" w:rsidRPr="007635BF" w:rsidRDefault="008E3092" w:rsidP="008E3092">
      <w:pPr>
        <w:pStyle w:val="aa"/>
        <w:spacing w:line="4" w:lineRule="atLeast"/>
        <w:jc w:val="both"/>
        <w:rPr>
          <w:rFonts w:ascii="Times New Roman" w:hAnsi="Times New Roman"/>
          <w:sz w:val="26"/>
          <w:szCs w:val="26"/>
        </w:rPr>
      </w:pPr>
      <w:r w:rsidRPr="007635BF">
        <w:rPr>
          <w:rFonts w:ascii="Times New Roman" w:hAnsi="Times New Roman"/>
          <w:sz w:val="26"/>
          <w:szCs w:val="26"/>
        </w:rPr>
        <w:t>График работы Уполномоченного органа:</w:t>
      </w:r>
    </w:p>
    <w:p w:rsidR="00532C51" w:rsidRPr="00532C51" w:rsidRDefault="00532C51" w:rsidP="008E3092">
      <w:pPr>
        <w:rPr>
          <w:rFonts w:ascii="Times New Roman" w:hAnsi="Times New Roman" w:cs="Times New Roman"/>
          <w:sz w:val="24"/>
          <w:szCs w:val="24"/>
        </w:rPr>
      </w:pPr>
      <w:r w:rsidRPr="00532C51">
        <w:rPr>
          <w:rFonts w:ascii="Times New Roman" w:hAnsi="Times New Roman" w:cs="Times New Roman"/>
          <w:sz w:val="24"/>
          <w:szCs w:val="24"/>
        </w:rPr>
        <w:t>:</w:t>
      </w:r>
    </w:p>
    <w:tbl>
      <w:tblPr>
        <w:tblW w:w="9639" w:type="dxa"/>
        <w:tblInd w:w="70" w:type="dxa"/>
        <w:tblLayout w:type="fixed"/>
        <w:tblCellMar>
          <w:left w:w="70" w:type="dxa"/>
          <w:right w:w="70" w:type="dxa"/>
        </w:tblCellMar>
        <w:tblLook w:val="04A0"/>
      </w:tblPr>
      <w:tblGrid>
        <w:gridCol w:w="2835"/>
        <w:gridCol w:w="2835"/>
        <w:gridCol w:w="3969"/>
      </w:tblGrid>
      <w:tr w:rsidR="00532C51" w:rsidRPr="00532C51" w:rsidTr="008E3092">
        <w:trPr>
          <w:cantSplit/>
          <w:trHeight w:val="8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День недели</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Время работы</w:t>
            </w:r>
          </w:p>
        </w:tc>
        <w:tc>
          <w:tcPr>
            <w:tcW w:w="3969" w:type="dxa"/>
            <w:tcBorders>
              <w:top w:val="single" w:sz="4" w:space="0" w:color="000000"/>
              <w:left w:val="single" w:sz="4" w:space="0" w:color="000000"/>
              <w:bottom w:val="single" w:sz="4" w:space="0" w:color="000000"/>
              <w:right w:val="single" w:sz="4" w:space="0" w:color="000000"/>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Время перерыва в работе</w:t>
            </w: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Понедельник</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8.</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17.00</w:t>
            </w:r>
          </w:p>
        </w:tc>
        <w:tc>
          <w:tcPr>
            <w:tcW w:w="3969" w:type="dxa"/>
            <w:tcBorders>
              <w:top w:val="single" w:sz="4" w:space="0" w:color="000000"/>
              <w:left w:val="single" w:sz="4" w:space="0" w:color="000000"/>
              <w:bottom w:val="single" w:sz="4" w:space="0" w:color="000000"/>
              <w:right w:val="single" w:sz="4" w:space="0" w:color="000000"/>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12.</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w:t>
            </w:r>
            <w:r w:rsidR="008E3092">
              <w:rPr>
                <w:rFonts w:ascii="Times New Roman" w:eastAsia="SimSun" w:hAnsi="Times New Roman" w:cs="Times New Roman"/>
                <w:sz w:val="24"/>
                <w:szCs w:val="24"/>
              </w:rPr>
              <w:t>14.00</w:t>
            </w: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Вторник</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8.</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17.00</w:t>
            </w:r>
          </w:p>
        </w:tc>
        <w:tc>
          <w:tcPr>
            <w:tcW w:w="3969" w:type="dxa"/>
            <w:tcBorders>
              <w:top w:val="single" w:sz="4" w:space="0" w:color="000000"/>
              <w:left w:val="single" w:sz="4" w:space="0" w:color="000000"/>
              <w:bottom w:val="single" w:sz="4" w:space="0" w:color="000000"/>
              <w:right w:val="single" w:sz="4" w:space="0" w:color="000000"/>
            </w:tcBorders>
            <w:hideMark/>
          </w:tcPr>
          <w:p w:rsidR="00532C51" w:rsidRPr="00532C51" w:rsidRDefault="00532C51" w:rsidP="008E3092">
            <w:pPr>
              <w:rPr>
                <w:rFonts w:ascii="Times New Roman" w:hAnsi="Times New Roman" w:cs="Times New Roman"/>
                <w:sz w:val="24"/>
                <w:szCs w:val="24"/>
              </w:rPr>
            </w:pPr>
            <w:r w:rsidRPr="00532C51">
              <w:rPr>
                <w:rFonts w:ascii="Times New Roman" w:hAnsi="Times New Roman" w:cs="Times New Roman"/>
                <w:sz w:val="24"/>
                <w:szCs w:val="24"/>
              </w:rPr>
              <w:t>с 12.</w:t>
            </w:r>
            <w:r w:rsidR="008E3092">
              <w:rPr>
                <w:rFonts w:ascii="Times New Roman" w:hAnsi="Times New Roman" w:cs="Times New Roman"/>
                <w:sz w:val="24"/>
                <w:szCs w:val="24"/>
              </w:rPr>
              <w:t>30</w:t>
            </w:r>
            <w:r w:rsidRPr="00532C51">
              <w:rPr>
                <w:rFonts w:ascii="Times New Roman" w:hAnsi="Times New Roman" w:cs="Times New Roman"/>
                <w:sz w:val="24"/>
                <w:szCs w:val="24"/>
              </w:rPr>
              <w:t xml:space="preserve"> до </w:t>
            </w:r>
            <w:r w:rsidR="008E3092">
              <w:rPr>
                <w:rFonts w:ascii="Times New Roman" w:hAnsi="Times New Roman" w:cs="Times New Roman"/>
                <w:sz w:val="24"/>
                <w:szCs w:val="24"/>
              </w:rPr>
              <w:t>14</w:t>
            </w:r>
            <w:r w:rsidRPr="00532C51">
              <w:rPr>
                <w:rFonts w:ascii="Times New Roman" w:hAnsi="Times New Roman" w:cs="Times New Roman"/>
                <w:sz w:val="24"/>
                <w:szCs w:val="24"/>
              </w:rPr>
              <w:t>-</w:t>
            </w:r>
            <w:r w:rsidR="008E3092">
              <w:rPr>
                <w:rFonts w:ascii="Times New Roman" w:hAnsi="Times New Roman" w:cs="Times New Roman"/>
                <w:sz w:val="24"/>
                <w:szCs w:val="24"/>
              </w:rPr>
              <w:t>0</w:t>
            </w:r>
            <w:r w:rsidRPr="00532C51">
              <w:rPr>
                <w:rFonts w:ascii="Times New Roman" w:hAnsi="Times New Roman" w:cs="Times New Roman"/>
                <w:sz w:val="24"/>
                <w:szCs w:val="24"/>
              </w:rPr>
              <w:t>0</w:t>
            </w: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Среда</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8.</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17.00</w:t>
            </w:r>
          </w:p>
        </w:tc>
        <w:tc>
          <w:tcPr>
            <w:tcW w:w="3969" w:type="dxa"/>
            <w:tcBorders>
              <w:top w:val="single" w:sz="4" w:space="0" w:color="000000"/>
              <w:left w:val="single" w:sz="4" w:space="0" w:color="000000"/>
              <w:bottom w:val="single" w:sz="4" w:space="0" w:color="000000"/>
              <w:right w:val="single" w:sz="4" w:space="0" w:color="000000"/>
            </w:tcBorders>
            <w:hideMark/>
          </w:tcPr>
          <w:p w:rsidR="00532C51" w:rsidRPr="00532C51" w:rsidRDefault="00532C51" w:rsidP="008E3092">
            <w:pPr>
              <w:rPr>
                <w:rFonts w:ascii="Times New Roman" w:hAnsi="Times New Roman" w:cs="Times New Roman"/>
                <w:sz w:val="24"/>
                <w:szCs w:val="24"/>
              </w:rPr>
            </w:pPr>
            <w:r w:rsidRPr="00532C51">
              <w:rPr>
                <w:rFonts w:ascii="Times New Roman" w:hAnsi="Times New Roman" w:cs="Times New Roman"/>
                <w:sz w:val="24"/>
                <w:szCs w:val="24"/>
              </w:rPr>
              <w:t>с 12.</w:t>
            </w:r>
            <w:r w:rsidR="008E3092">
              <w:rPr>
                <w:rFonts w:ascii="Times New Roman" w:hAnsi="Times New Roman" w:cs="Times New Roman"/>
                <w:sz w:val="24"/>
                <w:szCs w:val="24"/>
              </w:rPr>
              <w:t>30</w:t>
            </w:r>
            <w:r w:rsidRPr="00532C51">
              <w:rPr>
                <w:rFonts w:ascii="Times New Roman" w:hAnsi="Times New Roman" w:cs="Times New Roman"/>
                <w:sz w:val="24"/>
                <w:szCs w:val="24"/>
              </w:rPr>
              <w:t xml:space="preserve"> до </w:t>
            </w:r>
            <w:r w:rsidR="008E3092">
              <w:rPr>
                <w:rFonts w:ascii="Times New Roman" w:hAnsi="Times New Roman" w:cs="Times New Roman"/>
                <w:sz w:val="24"/>
                <w:szCs w:val="24"/>
              </w:rPr>
              <w:t>14</w:t>
            </w:r>
            <w:r w:rsidRPr="00532C51">
              <w:rPr>
                <w:rFonts w:ascii="Times New Roman" w:hAnsi="Times New Roman" w:cs="Times New Roman"/>
                <w:sz w:val="24"/>
                <w:szCs w:val="24"/>
              </w:rPr>
              <w:t>-</w:t>
            </w:r>
            <w:r w:rsidR="008E3092">
              <w:rPr>
                <w:rFonts w:ascii="Times New Roman" w:hAnsi="Times New Roman" w:cs="Times New Roman"/>
                <w:sz w:val="24"/>
                <w:szCs w:val="24"/>
              </w:rPr>
              <w:t>0</w:t>
            </w:r>
            <w:r w:rsidRPr="00532C51">
              <w:rPr>
                <w:rFonts w:ascii="Times New Roman" w:hAnsi="Times New Roman" w:cs="Times New Roman"/>
                <w:sz w:val="24"/>
                <w:szCs w:val="24"/>
              </w:rPr>
              <w:t>0</w:t>
            </w: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Четверг</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8.</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17.00</w:t>
            </w:r>
          </w:p>
        </w:tc>
        <w:tc>
          <w:tcPr>
            <w:tcW w:w="3969" w:type="dxa"/>
            <w:tcBorders>
              <w:top w:val="single" w:sz="4" w:space="0" w:color="000000"/>
              <w:left w:val="single" w:sz="4" w:space="0" w:color="000000"/>
              <w:bottom w:val="single" w:sz="4" w:space="0" w:color="000000"/>
              <w:right w:val="single" w:sz="4" w:space="0" w:color="000000"/>
            </w:tcBorders>
            <w:hideMark/>
          </w:tcPr>
          <w:p w:rsidR="00532C51" w:rsidRPr="00532C51" w:rsidRDefault="00532C51" w:rsidP="008E3092">
            <w:pPr>
              <w:rPr>
                <w:rFonts w:ascii="Times New Roman" w:hAnsi="Times New Roman" w:cs="Times New Roman"/>
                <w:sz w:val="24"/>
                <w:szCs w:val="24"/>
              </w:rPr>
            </w:pPr>
            <w:r w:rsidRPr="00532C51">
              <w:rPr>
                <w:rFonts w:ascii="Times New Roman" w:hAnsi="Times New Roman" w:cs="Times New Roman"/>
                <w:sz w:val="24"/>
                <w:szCs w:val="24"/>
              </w:rPr>
              <w:t>с 12.</w:t>
            </w:r>
            <w:r w:rsidR="008E3092">
              <w:rPr>
                <w:rFonts w:ascii="Times New Roman" w:hAnsi="Times New Roman" w:cs="Times New Roman"/>
                <w:sz w:val="24"/>
                <w:szCs w:val="24"/>
              </w:rPr>
              <w:t>30</w:t>
            </w:r>
            <w:r w:rsidRPr="00532C51">
              <w:rPr>
                <w:rFonts w:ascii="Times New Roman" w:hAnsi="Times New Roman" w:cs="Times New Roman"/>
                <w:sz w:val="24"/>
                <w:szCs w:val="24"/>
              </w:rPr>
              <w:t xml:space="preserve"> до </w:t>
            </w:r>
            <w:r w:rsidR="008E3092">
              <w:rPr>
                <w:rFonts w:ascii="Times New Roman" w:hAnsi="Times New Roman" w:cs="Times New Roman"/>
                <w:sz w:val="24"/>
                <w:szCs w:val="24"/>
              </w:rPr>
              <w:t>14</w:t>
            </w:r>
            <w:r w:rsidRPr="00532C51">
              <w:rPr>
                <w:rFonts w:ascii="Times New Roman" w:hAnsi="Times New Roman" w:cs="Times New Roman"/>
                <w:sz w:val="24"/>
                <w:szCs w:val="24"/>
              </w:rPr>
              <w:t>-</w:t>
            </w:r>
            <w:r w:rsidR="008E3092">
              <w:rPr>
                <w:rFonts w:ascii="Times New Roman" w:hAnsi="Times New Roman" w:cs="Times New Roman"/>
                <w:sz w:val="24"/>
                <w:szCs w:val="24"/>
              </w:rPr>
              <w:t>0</w:t>
            </w:r>
            <w:r w:rsidRPr="00532C51">
              <w:rPr>
                <w:rFonts w:ascii="Times New Roman" w:hAnsi="Times New Roman" w:cs="Times New Roman"/>
                <w:sz w:val="24"/>
                <w:szCs w:val="24"/>
              </w:rPr>
              <w:t>0</w:t>
            </w: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lastRenderedPageBreak/>
              <w:t>Пятница</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8.</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1</w:t>
            </w:r>
            <w:r w:rsidR="008E3092">
              <w:rPr>
                <w:rFonts w:ascii="Times New Roman" w:eastAsia="SimSun" w:hAnsi="Times New Roman" w:cs="Times New Roman"/>
                <w:sz w:val="24"/>
                <w:szCs w:val="24"/>
              </w:rPr>
              <w:t>7</w:t>
            </w:r>
            <w:r w:rsidRPr="00532C51">
              <w:rPr>
                <w:rFonts w:ascii="Times New Roman" w:eastAsia="SimSun" w:hAnsi="Times New Roman" w:cs="Times New Roman"/>
                <w:sz w:val="24"/>
                <w:szCs w:val="24"/>
              </w:rPr>
              <w:t>.00</w:t>
            </w:r>
          </w:p>
        </w:tc>
        <w:tc>
          <w:tcPr>
            <w:tcW w:w="3969" w:type="dxa"/>
            <w:tcBorders>
              <w:top w:val="single" w:sz="4" w:space="0" w:color="000000"/>
              <w:left w:val="single" w:sz="4" w:space="0" w:color="000000"/>
              <w:bottom w:val="single" w:sz="4" w:space="0" w:color="000000"/>
              <w:right w:val="single" w:sz="4" w:space="0" w:color="000000"/>
            </w:tcBorders>
            <w:hideMark/>
          </w:tcPr>
          <w:p w:rsidR="00532C51" w:rsidRPr="00532C51" w:rsidRDefault="00532C51" w:rsidP="008E3092">
            <w:pPr>
              <w:rPr>
                <w:rFonts w:ascii="Times New Roman" w:eastAsia="SimSun" w:hAnsi="Times New Roman" w:cs="Times New Roman"/>
                <w:sz w:val="24"/>
                <w:szCs w:val="24"/>
              </w:rPr>
            </w:pPr>
            <w:r w:rsidRPr="00532C51">
              <w:rPr>
                <w:rFonts w:ascii="Times New Roman" w:eastAsia="SimSun" w:hAnsi="Times New Roman" w:cs="Times New Roman"/>
                <w:sz w:val="24"/>
                <w:szCs w:val="24"/>
              </w:rPr>
              <w:t>с 12.</w:t>
            </w:r>
            <w:r w:rsidR="008E3092">
              <w:rPr>
                <w:rFonts w:ascii="Times New Roman" w:eastAsia="SimSun" w:hAnsi="Times New Roman" w:cs="Times New Roman"/>
                <w:sz w:val="24"/>
                <w:szCs w:val="24"/>
              </w:rPr>
              <w:t>30</w:t>
            </w:r>
            <w:r w:rsidRPr="00532C51">
              <w:rPr>
                <w:rFonts w:ascii="Times New Roman" w:eastAsia="SimSun" w:hAnsi="Times New Roman" w:cs="Times New Roman"/>
                <w:sz w:val="24"/>
                <w:szCs w:val="24"/>
              </w:rPr>
              <w:t xml:space="preserve"> до 1</w:t>
            </w:r>
            <w:r w:rsidR="008E3092">
              <w:rPr>
                <w:rFonts w:ascii="Times New Roman" w:eastAsia="SimSun" w:hAnsi="Times New Roman" w:cs="Times New Roman"/>
                <w:sz w:val="24"/>
                <w:szCs w:val="24"/>
              </w:rPr>
              <w:t>4</w:t>
            </w:r>
            <w:r w:rsidRPr="00532C51">
              <w:rPr>
                <w:rFonts w:ascii="Times New Roman" w:eastAsia="SimSun" w:hAnsi="Times New Roman" w:cs="Times New Roman"/>
                <w:sz w:val="24"/>
                <w:szCs w:val="24"/>
              </w:rPr>
              <w:t>-</w:t>
            </w:r>
            <w:r w:rsidR="008E3092">
              <w:rPr>
                <w:rFonts w:ascii="Times New Roman" w:eastAsia="SimSun" w:hAnsi="Times New Roman" w:cs="Times New Roman"/>
                <w:sz w:val="24"/>
                <w:szCs w:val="24"/>
              </w:rPr>
              <w:t>0</w:t>
            </w:r>
            <w:r w:rsidRPr="00532C51">
              <w:rPr>
                <w:rFonts w:ascii="Times New Roman" w:eastAsia="SimSun" w:hAnsi="Times New Roman" w:cs="Times New Roman"/>
                <w:sz w:val="24"/>
                <w:szCs w:val="24"/>
              </w:rPr>
              <w:t>0</w:t>
            </w: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Суббота</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Выходной</w:t>
            </w:r>
          </w:p>
        </w:tc>
        <w:tc>
          <w:tcPr>
            <w:tcW w:w="3969" w:type="dxa"/>
            <w:tcBorders>
              <w:top w:val="single" w:sz="4" w:space="0" w:color="000000"/>
              <w:left w:val="single" w:sz="4" w:space="0" w:color="000000"/>
              <w:bottom w:val="single" w:sz="4" w:space="0" w:color="000000"/>
              <w:right w:val="single" w:sz="4" w:space="0" w:color="000000"/>
            </w:tcBorders>
          </w:tcPr>
          <w:p w:rsidR="00532C51" w:rsidRPr="00532C51" w:rsidRDefault="00532C51" w:rsidP="00613ADE">
            <w:pPr>
              <w:rPr>
                <w:rFonts w:ascii="Times New Roman" w:eastAsia="SimSun" w:hAnsi="Times New Roman" w:cs="Times New Roman"/>
                <w:sz w:val="24"/>
                <w:szCs w:val="24"/>
              </w:rPr>
            </w:pPr>
          </w:p>
        </w:tc>
      </w:tr>
      <w:tr w:rsidR="00532C51" w:rsidRPr="00532C51" w:rsidTr="008E3092">
        <w:trPr>
          <w:cantSplit/>
          <w:trHeight w:val="240"/>
        </w:trPr>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Воскресенье</w:t>
            </w:r>
          </w:p>
        </w:tc>
        <w:tc>
          <w:tcPr>
            <w:tcW w:w="2835" w:type="dxa"/>
            <w:tcBorders>
              <w:top w:val="single" w:sz="4" w:space="0" w:color="000000"/>
              <w:left w:val="single" w:sz="4" w:space="0" w:color="000000"/>
              <w:bottom w:val="single" w:sz="4" w:space="0" w:color="000000"/>
              <w:right w:val="nil"/>
            </w:tcBorders>
            <w:hideMark/>
          </w:tcPr>
          <w:p w:rsidR="00532C51" w:rsidRPr="00532C51" w:rsidRDefault="00532C51" w:rsidP="00613ADE">
            <w:pPr>
              <w:rPr>
                <w:rFonts w:ascii="Times New Roman" w:eastAsia="SimSun" w:hAnsi="Times New Roman" w:cs="Times New Roman"/>
                <w:sz w:val="24"/>
                <w:szCs w:val="24"/>
              </w:rPr>
            </w:pPr>
            <w:r w:rsidRPr="00532C51">
              <w:rPr>
                <w:rFonts w:ascii="Times New Roman" w:eastAsia="SimSun" w:hAnsi="Times New Roman" w:cs="Times New Roman"/>
                <w:sz w:val="24"/>
                <w:szCs w:val="24"/>
              </w:rPr>
              <w:t>Выходной</w:t>
            </w:r>
          </w:p>
        </w:tc>
        <w:tc>
          <w:tcPr>
            <w:tcW w:w="3969" w:type="dxa"/>
            <w:tcBorders>
              <w:top w:val="single" w:sz="4" w:space="0" w:color="000000"/>
              <w:left w:val="single" w:sz="4" w:space="0" w:color="000000"/>
              <w:bottom w:val="single" w:sz="4" w:space="0" w:color="000000"/>
              <w:right w:val="single" w:sz="4" w:space="0" w:color="000000"/>
            </w:tcBorders>
          </w:tcPr>
          <w:p w:rsidR="00532C51" w:rsidRPr="00532C51" w:rsidRDefault="00532C51" w:rsidP="00613ADE">
            <w:pPr>
              <w:rPr>
                <w:rFonts w:ascii="Times New Roman" w:eastAsia="SimSun" w:hAnsi="Times New Roman" w:cs="Times New Roman"/>
                <w:sz w:val="24"/>
                <w:szCs w:val="24"/>
              </w:rPr>
            </w:pPr>
          </w:p>
        </w:tc>
      </w:tr>
    </w:tbl>
    <w:p w:rsidR="008E3092" w:rsidRDefault="008E3092" w:rsidP="008E3092">
      <w:pPr>
        <w:autoSpaceDE w:val="0"/>
        <w:autoSpaceDN w:val="0"/>
        <w:adjustRightInd w:val="0"/>
        <w:spacing w:line="4" w:lineRule="atLeast"/>
        <w:ind w:right="-143" w:firstLine="720"/>
        <w:jc w:val="both"/>
        <w:rPr>
          <w:rFonts w:ascii="Times New Roman" w:hAnsi="Times New Roman" w:cs="Times New Roman"/>
          <w:sz w:val="26"/>
          <w:szCs w:val="26"/>
        </w:rPr>
      </w:pPr>
      <w:r w:rsidRPr="007635BF">
        <w:rPr>
          <w:rFonts w:ascii="Times New Roman" w:hAnsi="Times New Roman" w:cs="Times New Roman"/>
          <w:sz w:val="26"/>
          <w:szCs w:val="26"/>
        </w:rPr>
        <w:t xml:space="preserve">Адрес официального сайта </w:t>
      </w:r>
      <w:r w:rsidRPr="007635BF">
        <w:rPr>
          <w:rFonts w:ascii="Times New Roman" w:hAnsi="Times New Roman" w:cs="Times New Roman"/>
          <w:iCs/>
          <w:sz w:val="26"/>
          <w:szCs w:val="26"/>
        </w:rPr>
        <w:t>Уполномоченного органа</w:t>
      </w:r>
      <w:r w:rsidRPr="007635BF">
        <w:rPr>
          <w:rFonts w:ascii="Times New Roman" w:hAnsi="Times New Roman" w:cs="Times New Roman"/>
          <w:sz w:val="26"/>
          <w:szCs w:val="26"/>
        </w:rPr>
        <w:t xml:space="preserve"> в информационно-телекоммуникационной сети «Интернет» (далее – сайт в сети «Интернет»): </w:t>
      </w:r>
      <w:hyperlink r:id="rId8" w:history="1">
        <w:r w:rsidRPr="00CF1F7D">
          <w:rPr>
            <w:rStyle w:val="ab"/>
            <w:rFonts w:ascii="Times New Roman" w:hAnsi="Times New Roman" w:cs="Times New Roman"/>
            <w:sz w:val="26"/>
            <w:szCs w:val="26"/>
            <w:lang w:val="en-US"/>
          </w:rPr>
          <w:t>http</w:t>
        </w:r>
        <w:r w:rsidRPr="00CF1F7D">
          <w:rPr>
            <w:rStyle w:val="ab"/>
            <w:rFonts w:ascii="Times New Roman" w:hAnsi="Times New Roman" w:cs="Times New Roman"/>
            <w:sz w:val="26"/>
            <w:szCs w:val="26"/>
          </w:rPr>
          <w:t>://сосново-озёрское.рф/</w:t>
        </w:r>
      </w:hyperlink>
    </w:p>
    <w:p w:rsidR="008E3092" w:rsidRDefault="008E3092" w:rsidP="008E3092">
      <w:pPr>
        <w:autoSpaceDE w:val="0"/>
        <w:autoSpaceDN w:val="0"/>
        <w:adjustRightInd w:val="0"/>
        <w:spacing w:line="4" w:lineRule="atLeast"/>
        <w:ind w:right="-143" w:firstLine="720"/>
        <w:jc w:val="both"/>
        <w:rPr>
          <w:rFonts w:ascii="Times New Roman" w:hAnsi="Times New Roman" w:cs="Times New Roman"/>
          <w:sz w:val="26"/>
          <w:szCs w:val="26"/>
        </w:rPr>
      </w:pP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1.3.1.2 Информация о местонахождении и графике работы, справочных телефонах, приведены в приложении № 4 к настоящему административному регламенту.</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1.3.2. Консультирование по вопросам предоставления муниципальной услуги осуществляется бесплатно.</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1.3.2.1. Основными требованиями к информированию заявителей являются:</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1) достоверность предоставляемой информации;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2) четкость в изложении информации;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3) полнота информации;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4) удобство и доступность получения информации;</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5) своевременность предоставления информации.</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1.3.2.2. Консультации предоставляются по следующим вопросам:</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1) перечень документов, необходимых для предоставления муниципальной услуги, комплектности (достаточности) представленных документов;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2) органы власти и организации, в которых заявитель может получить документы, необходимые для предоставления муниципальной услуги (наименование и их местонахождение);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3) время приема и выдачи документов;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4) порядок и сроки предоставления муниципальной услуги;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 xml:space="preserve">5) порядок обжалования решения или действий (бездействия), принятых или осуществляемых в ходе предоставления муниципальной услуги. </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1.3.2.3.Обязанности должностных лиц при ответе на телефонные звонки, устные и письменные обращения граждан или организаций.</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Рекомендуемое время для телефонного разговора – не более 10 минут, личного устного информирования – не более 15 минут.</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E3092" w:rsidRPr="008E3092" w:rsidRDefault="008E3092" w:rsidP="008E3092">
      <w:pPr>
        <w:rPr>
          <w:rFonts w:ascii="Times New Roman" w:hAnsi="Times New Roman" w:cs="Times New Roman"/>
          <w:sz w:val="24"/>
          <w:szCs w:val="24"/>
        </w:rPr>
      </w:pPr>
      <w:r w:rsidRPr="008E3092">
        <w:rPr>
          <w:rFonts w:ascii="Times New Roman" w:hAnsi="Times New Roman" w:cs="Times New Roman"/>
          <w:sz w:val="24"/>
          <w:szCs w:val="24"/>
        </w:rPr>
        <w:t>1.3.3. Порядок, форма и место размещения информации.</w:t>
      </w:r>
    </w:p>
    <w:p w:rsidR="008E3092" w:rsidRDefault="008E3092" w:rsidP="008E3092">
      <w:pPr>
        <w:rPr>
          <w:rFonts w:ascii="Times New Roman" w:eastAsia="Arial" w:hAnsi="Times New Roman" w:cs="Times New Roman"/>
          <w:sz w:val="24"/>
          <w:szCs w:val="24"/>
        </w:rPr>
      </w:pPr>
      <w:r w:rsidRPr="008E3092">
        <w:rPr>
          <w:rFonts w:ascii="Times New Roman" w:eastAsia="Arial" w:hAnsi="Times New Roman" w:cs="Times New Roman"/>
          <w:sz w:val="24"/>
          <w:szCs w:val="24"/>
        </w:rPr>
        <w:t>1.3.3.1.Информационные стенды, размещенные в администрации сельского поселения</w:t>
      </w:r>
      <w:r>
        <w:rPr>
          <w:rFonts w:ascii="Times New Roman" w:eastAsia="Arial" w:hAnsi="Times New Roman" w:cs="Times New Roman"/>
          <w:sz w:val="24"/>
          <w:szCs w:val="24"/>
        </w:rPr>
        <w:t xml:space="preserve"> «Сосново-Озерское» </w:t>
      </w:r>
      <w:r w:rsidRPr="008E3092">
        <w:rPr>
          <w:rFonts w:ascii="Times New Roman" w:eastAsia="Arial" w:hAnsi="Times New Roman" w:cs="Times New Roman"/>
          <w:sz w:val="24"/>
          <w:szCs w:val="24"/>
        </w:rPr>
        <w:t xml:space="preserve"> , предоставляющих муниципальную услугу, должны содержать:</w:t>
      </w:r>
    </w:p>
    <w:p w:rsidR="008E3092" w:rsidRPr="008E3092" w:rsidRDefault="008E3092" w:rsidP="008E3092">
      <w:pPr>
        <w:rPr>
          <w:rFonts w:ascii="Times New Roman" w:eastAsia="Arial" w:hAnsi="Times New Roman" w:cs="Times New Roman"/>
        </w:rPr>
      </w:pPr>
      <w:r>
        <w:rPr>
          <w:rFonts w:ascii="Times New Roman" w:eastAsia="Arial" w:hAnsi="Times New Roman" w:cs="Times New Roman"/>
        </w:rPr>
        <w:t>- режим работы</w:t>
      </w:r>
      <w:r w:rsidRPr="008E3092">
        <w:rPr>
          <w:rFonts w:ascii="Times New Roman" w:eastAsia="Arial" w:hAnsi="Times New Roman" w:cs="Times New Roman"/>
        </w:rPr>
        <w:t>, органов администрации сельского поселения</w:t>
      </w:r>
      <w:r>
        <w:rPr>
          <w:rFonts w:ascii="Times New Roman" w:eastAsia="Arial" w:hAnsi="Times New Roman" w:cs="Times New Roman"/>
        </w:rPr>
        <w:t xml:space="preserve"> «Сосново-Озерское»</w:t>
      </w:r>
      <w:r w:rsidRPr="008E3092">
        <w:rPr>
          <w:rFonts w:ascii="Times New Roman" w:eastAsia="Arial" w:hAnsi="Times New Roman" w:cs="Times New Roman"/>
        </w:rPr>
        <w:t>, предоставляющих муниципальную услугу;</w:t>
      </w:r>
    </w:p>
    <w:p w:rsidR="008E3092" w:rsidRPr="008E3092" w:rsidRDefault="008E3092" w:rsidP="008E3092">
      <w:pPr>
        <w:rPr>
          <w:rFonts w:ascii="Times New Roman" w:eastAsia="Arial" w:hAnsi="Times New Roman" w:cs="Times New Roman"/>
        </w:rPr>
      </w:pPr>
      <w:r>
        <w:rPr>
          <w:rFonts w:ascii="Times New Roman" w:eastAsia="Arial" w:hAnsi="Times New Roman" w:cs="Times New Roman"/>
        </w:rPr>
        <w:t xml:space="preserve">- </w:t>
      </w:r>
      <w:r w:rsidRPr="008E3092">
        <w:rPr>
          <w:rFonts w:ascii="Times New Roman" w:eastAsia="Arial" w:hAnsi="Times New Roman" w:cs="Times New Roman"/>
        </w:rPr>
        <w:t>адрес официального Интернет-портала администрации сельского поселения</w:t>
      </w:r>
      <w:r>
        <w:rPr>
          <w:rFonts w:ascii="Times New Roman" w:eastAsia="Arial" w:hAnsi="Times New Roman" w:cs="Times New Roman"/>
        </w:rPr>
        <w:t xml:space="preserve"> «Сосново-Озерское»</w:t>
      </w:r>
      <w:r w:rsidRPr="008E3092">
        <w:rPr>
          <w:rFonts w:ascii="Times New Roman" w:eastAsia="Arial" w:hAnsi="Times New Roman" w:cs="Times New Roman"/>
        </w:rPr>
        <w:t xml:space="preserve"> </w:t>
      </w:r>
      <w:r>
        <w:rPr>
          <w:rFonts w:ascii="Times New Roman" w:eastAsia="Arial" w:hAnsi="Times New Roman" w:cs="Times New Roman"/>
        </w:rPr>
        <w:t>Еравнинского</w:t>
      </w:r>
      <w:r w:rsidRPr="008E3092">
        <w:rPr>
          <w:rFonts w:ascii="Times New Roman" w:eastAsia="Arial" w:hAnsi="Times New Roman" w:cs="Times New Roman"/>
        </w:rPr>
        <w:t xml:space="preserve"> района, адрес электронной почты органа администрации сельского поселения</w:t>
      </w:r>
      <w:r>
        <w:rPr>
          <w:rFonts w:ascii="Times New Roman" w:eastAsia="Arial" w:hAnsi="Times New Roman" w:cs="Times New Roman"/>
        </w:rPr>
        <w:t xml:space="preserve"> «Сосново-Озерское»</w:t>
      </w:r>
      <w:r w:rsidRPr="008E3092">
        <w:rPr>
          <w:rFonts w:ascii="Times New Roman" w:eastAsia="Arial" w:hAnsi="Times New Roman" w:cs="Times New Roman"/>
        </w:rPr>
        <w:t>, предоставляющего муниципальную услугу;</w:t>
      </w:r>
    </w:p>
    <w:p w:rsidR="008E3092" w:rsidRPr="008E3092" w:rsidRDefault="008E3092" w:rsidP="008E3092">
      <w:pPr>
        <w:rPr>
          <w:rFonts w:ascii="Times New Roman" w:eastAsia="Arial" w:hAnsi="Times New Roman" w:cs="Times New Roman"/>
        </w:rPr>
      </w:pPr>
      <w:r>
        <w:rPr>
          <w:rFonts w:ascii="Times New Roman" w:eastAsia="Arial" w:hAnsi="Times New Roman" w:cs="Times New Roman"/>
        </w:rPr>
        <w:t xml:space="preserve">- </w:t>
      </w:r>
      <w:r w:rsidRPr="008E3092">
        <w:rPr>
          <w:rFonts w:ascii="Times New Roman" w:eastAsia="Arial" w:hAnsi="Times New Roman" w:cs="Times New Roman"/>
        </w:rPr>
        <w:t>почтовые адреса, телефоны, органа администрации сельского поселения</w:t>
      </w:r>
      <w:r w:rsidR="006F4CA3">
        <w:rPr>
          <w:rFonts w:ascii="Times New Roman" w:eastAsia="Arial" w:hAnsi="Times New Roman" w:cs="Times New Roman"/>
        </w:rPr>
        <w:t xml:space="preserve"> «Сосново-Озерское»</w:t>
      </w:r>
      <w:r w:rsidRPr="008E3092">
        <w:rPr>
          <w:rFonts w:ascii="Times New Roman" w:eastAsia="Arial" w:hAnsi="Times New Roman" w:cs="Times New Roman"/>
        </w:rPr>
        <w:t xml:space="preserve"> </w:t>
      </w:r>
      <w:r w:rsidR="006F4CA3">
        <w:rPr>
          <w:rFonts w:ascii="Times New Roman" w:eastAsia="Arial" w:hAnsi="Times New Roman" w:cs="Times New Roman"/>
        </w:rPr>
        <w:t>Еравнинского</w:t>
      </w:r>
      <w:r w:rsidRPr="008E3092">
        <w:rPr>
          <w:rFonts w:ascii="Times New Roman" w:eastAsia="Arial" w:hAnsi="Times New Roman" w:cs="Times New Roman"/>
        </w:rPr>
        <w:t xml:space="preserve"> района, предоставляющего муниципальную услугу;</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 </w:t>
      </w:r>
      <w:r w:rsidR="008E3092" w:rsidRPr="008E3092">
        <w:rPr>
          <w:rFonts w:ascii="Times New Roman" w:eastAsia="Arial" w:hAnsi="Times New Roman" w:cs="Times New Roman"/>
        </w:rPr>
        <w:t>порядок получения консультаций о предоставлении муниципальной услуги;</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w:t>
      </w:r>
      <w:r w:rsidR="008E3092" w:rsidRPr="008E3092">
        <w:rPr>
          <w:rFonts w:ascii="Times New Roman" w:eastAsia="Arial" w:hAnsi="Times New Roman" w:cs="Times New Roman"/>
        </w:rPr>
        <w:t>порядок и сроки предоставления муниципальной услуги;</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 </w:t>
      </w:r>
      <w:r w:rsidR="008E3092" w:rsidRPr="008E3092">
        <w:rPr>
          <w:rFonts w:ascii="Times New Roman" w:eastAsia="Arial" w:hAnsi="Times New Roman" w:cs="Times New Roman"/>
        </w:rPr>
        <w:t>образцы заявлений о предоставлении муниципальной услуги и образцы заполнения таких заявлений;</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w:t>
      </w:r>
      <w:r w:rsidR="008E3092" w:rsidRPr="008E3092">
        <w:rPr>
          <w:rFonts w:ascii="Times New Roman" w:eastAsia="Arial" w:hAnsi="Times New Roman" w:cs="Times New Roman"/>
        </w:rPr>
        <w:t>перечень документов, необходимых для предоставления муниципальной услуги;</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w:t>
      </w:r>
      <w:r w:rsidR="008E3092" w:rsidRPr="008E3092">
        <w:rPr>
          <w:rFonts w:ascii="Times New Roman" w:eastAsia="Arial" w:hAnsi="Times New Roman" w:cs="Times New Roman"/>
        </w:rPr>
        <w:t>основания для отказа в приеме документов о предоставлении муниципальной услуги;</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w:t>
      </w:r>
      <w:r w:rsidR="008E3092" w:rsidRPr="008E3092">
        <w:rPr>
          <w:rFonts w:ascii="Times New Roman" w:eastAsia="Arial" w:hAnsi="Times New Roman" w:cs="Times New Roman"/>
        </w:rPr>
        <w:t>основания для отказа в предоставлении муниципальной услуги;</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w:t>
      </w:r>
      <w:r w:rsidR="008E3092" w:rsidRPr="008E3092">
        <w:rPr>
          <w:rFonts w:ascii="Times New Roman" w:eastAsia="Arial" w:hAnsi="Times New Roman" w:cs="Times New Roman"/>
        </w:rPr>
        <w:t>досудебный (внесудебный) порядок обжалования решений и действий (бездействия) органов администрации сельского поселения</w:t>
      </w:r>
      <w:r>
        <w:rPr>
          <w:rFonts w:ascii="Times New Roman" w:eastAsia="Arial" w:hAnsi="Times New Roman" w:cs="Times New Roman"/>
        </w:rPr>
        <w:t xml:space="preserve"> «Сосново-Озерское» </w:t>
      </w:r>
      <w:r w:rsidR="008E3092" w:rsidRPr="008E3092">
        <w:rPr>
          <w:rFonts w:ascii="Times New Roman" w:eastAsia="Arial" w:hAnsi="Times New Roman" w:cs="Times New Roman"/>
        </w:rPr>
        <w:t xml:space="preserve"> </w:t>
      </w:r>
      <w:r>
        <w:rPr>
          <w:rFonts w:ascii="Times New Roman" w:eastAsia="Arial" w:hAnsi="Times New Roman" w:cs="Times New Roman"/>
        </w:rPr>
        <w:t>Еравнинского</w:t>
      </w:r>
      <w:r w:rsidR="008E3092" w:rsidRPr="008E3092">
        <w:rPr>
          <w:rFonts w:ascii="Times New Roman" w:eastAsia="Arial" w:hAnsi="Times New Roman" w:cs="Times New Roman"/>
        </w:rPr>
        <w:t xml:space="preserve"> района, предоставляющих муниципальную услугу, а также их должностных лиц и муниципальных служащих;</w:t>
      </w:r>
    </w:p>
    <w:p w:rsidR="008E3092" w:rsidRPr="008E3092" w:rsidRDefault="006F4CA3" w:rsidP="008E3092">
      <w:pPr>
        <w:rPr>
          <w:rFonts w:ascii="Times New Roman" w:eastAsia="Arial" w:hAnsi="Times New Roman" w:cs="Times New Roman"/>
        </w:rPr>
      </w:pPr>
      <w:r>
        <w:rPr>
          <w:rFonts w:ascii="Times New Roman" w:eastAsia="Arial" w:hAnsi="Times New Roman" w:cs="Times New Roman"/>
        </w:rPr>
        <w:t xml:space="preserve"> - </w:t>
      </w:r>
      <w:r w:rsidR="008E3092" w:rsidRPr="008E3092">
        <w:rPr>
          <w:rFonts w:ascii="Times New Roman" w:eastAsia="Arial" w:hAnsi="Times New Roman" w:cs="Times New Roman"/>
        </w:rPr>
        <w:t>иную информацию, необходимую для получения муниципальной услуги.</w:t>
      </w:r>
    </w:p>
    <w:p w:rsidR="008E3092" w:rsidRPr="008E3092" w:rsidRDefault="008E3092" w:rsidP="008E3092">
      <w:pPr>
        <w:rPr>
          <w:rFonts w:ascii="Times New Roman" w:hAnsi="Times New Roman" w:cs="Times New Roman"/>
        </w:rPr>
      </w:pPr>
      <w:r w:rsidRPr="008E3092">
        <w:rPr>
          <w:rFonts w:ascii="Times New Roman" w:eastAsia="Arial" w:hAnsi="Times New Roman" w:cs="Times New Roman"/>
        </w:rPr>
        <w:t xml:space="preserve">Такая же информация размещается на официальном Интернет-портале администрации сельского поселения </w:t>
      </w:r>
      <w:r w:rsidR="006F4CA3">
        <w:rPr>
          <w:rFonts w:ascii="Times New Roman" w:eastAsia="Arial" w:hAnsi="Times New Roman" w:cs="Times New Roman"/>
        </w:rPr>
        <w:t xml:space="preserve"> «Сосново-Озерское» Еравнинского</w:t>
      </w:r>
      <w:r w:rsidRPr="008E3092">
        <w:rPr>
          <w:rFonts w:ascii="Times New Roman" w:eastAsia="Arial" w:hAnsi="Times New Roman" w:cs="Times New Roman"/>
        </w:rPr>
        <w:t xml:space="preserve"> района </w:t>
      </w:r>
    </w:p>
    <w:p w:rsidR="008E3092" w:rsidRPr="006F4CA3" w:rsidRDefault="008E3092" w:rsidP="006F4CA3">
      <w:pPr>
        <w:autoSpaceDE w:val="0"/>
        <w:autoSpaceDN w:val="0"/>
        <w:adjustRightInd w:val="0"/>
        <w:spacing w:line="4" w:lineRule="atLeast"/>
        <w:ind w:right="-143" w:firstLine="720"/>
        <w:jc w:val="both"/>
        <w:rPr>
          <w:rFonts w:ascii="Times New Roman" w:hAnsi="Times New Roman" w:cs="Times New Roman"/>
          <w:sz w:val="26"/>
          <w:szCs w:val="26"/>
        </w:rPr>
      </w:pPr>
      <w:r w:rsidRPr="008E3092">
        <w:rPr>
          <w:rFonts w:ascii="Times New Roman" w:hAnsi="Times New Roman" w:cs="Times New Roman"/>
        </w:rPr>
        <w:lastRenderedPageBreak/>
        <w:t xml:space="preserve">1.3.3.2. В сети Интернет на официальном сайте </w:t>
      </w:r>
      <w:r w:rsidR="006F4CA3" w:rsidRPr="008E3092">
        <w:rPr>
          <w:rFonts w:ascii="Times New Roman" w:eastAsia="Arial" w:hAnsi="Times New Roman" w:cs="Times New Roman"/>
        </w:rPr>
        <w:t xml:space="preserve">администрации сельского поселения </w:t>
      </w:r>
      <w:r w:rsidR="006F4CA3">
        <w:rPr>
          <w:rFonts w:ascii="Times New Roman" w:eastAsia="Arial" w:hAnsi="Times New Roman" w:cs="Times New Roman"/>
        </w:rPr>
        <w:t xml:space="preserve"> «Сосново-Озерское» Еравнинского</w:t>
      </w:r>
      <w:r w:rsidR="006F4CA3" w:rsidRPr="008E3092">
        <w:rPr>
          <w:rFonts w:ascii="Times New Roman" w:eastAsia="Arial" w:hAnsi="Times New Roman" w:cs="Times New Roman"/>
        </w:rPr>
        <w:t xml:space="preserve"> района</w:t>
      </w:r>
      <w:r w:rsidR="006F4CA3" w:rsidRPr="008E3092">
        <w:rPr>
          <w:rFonts w:ascii="Times New Roman" w:hAnsi="Times New Roman" w:cs="Times New Roman"/>
        </w:rPr>
        <w:t xml:space="preserve"> </w:t>
      </w:r>
      <w:hyperlink r:id="rId9" w:history="1">
        <w:r w:rsidR="006F4CA3" w:rsidRPr="00CF1F7D">
          <w:rPr>
            <w:rStyle w:val="ab"/>
            <w:rFonts w:ascii="Times New Roman" w:hAnsi="Times New Roman" w:cs="Times New Roman"/>
            <w:sz w:val="26"/>
            <w:szCs w:val="26"/>
            <w:lang w:val="en-US"/>
          </w:rPr>
          <w:t>http</w:t>
        </w:r>
        <w:r w:rsidR="006F4CA3" w:rsidRPr="00CF1F7D">
          <w:rPr>
            <w:rStyle w:val="ab"/>
            <w:rFonts w:ascii="Times New Roman" w:hAnsi="Times New Roman" w:cs="Times New Roman"/>
            <w:sz w:val="26"/>
            <w:szCs w:val="26"/>
          </w:rPr>
          <w:t>://сосново-озёрское.рф/</w:t>
        </w:r>
      </w:hyperlink>
      <w:r w:rsidR="006F4CA3">
        <w:rPr>
          <w:rFonts w:ascii="Times New Roman" w:hAnsi="Times New Roman" w:cs="Times New Roman"/>
          <w:sz w:val="26"/>
          <w:szCs w:val="26"/>
        </w:rPr>
        <w:t xml:space="preserve"> </w:t>
      </w:r>
      <w:r w:rsidRPr="008E3092">
        <w:rPr>
          <w:rFonts w:ascii="Times New Roman" w:hAnsi="Times New Roman" w:cs="Times New Roman"/>
        </w:rPr>
        <w:t>размещается следующая информация:</w:t>
      </w:r>
    </w:p>
    <w:p w:rsidR="008E3092" w:rsidRPr="008E3092" w:rsidRDefault="008E3092" w:rsidP="008E3092">
      <w:pPr>
        <w:rPr>
          <w:rFonts w:ascii="Times New Roman" w:hAnsi="Times New Roman" w:cs="Times New Roman"/>
        </w:rPr>
      </w:pPr>
      <w:r w:rsidRPr="008E3092">
        <w:rPr>
          <w:rFonts w:ascii="Times New Roman" w:hAnsi="Times New Roman" w:cs="Times New Roman"/>
        </w:rPr>
        <w:t>а) текст настоящего Регламента с приложениями;</w:t>
      </w:r>
    </w:p>
    <w:p w:rsidR="008E3092" w:rsidRPr="008E3092" w:rsidRDefault="008E3092" w:rsidP="008E3092">
      <w:pPr>
        <w:rPr>
          <w:rFonts w:ascii="Times New Roman" w:hAnsi="Times New Roman" w:cs="Times New Roman"/>
        </w:rPr>
      </w:pPr>
      <w:r w:rsidRPr="008E3092">
        <w:rPr>
          <w:rFonts w:ascii="Times New Roman" w:hAnsi="Times New Roman" w:cs="Times New Roman"/>
        </w:rPr>
        <w:t>б) блок-схемы последовательности действий при исполнении административных процедур;</w:t>
      </w:r>
    </w:p>
    <w:p w:rsidR="008E3092" w:rsidRPr="008E3092" w:rsidRDefault="008E3092" w:rsidP="008E3092">
      <w:pPr>
        <w:rPr>
          <w:rFonts w:ascii="Times New Roman" w:hAnsi="Times New Roman" w:cs="Times New Roman"/>
        </w:rPr>
      </w:pPr>
      <w:r w:rsidRPr="008E3092">
        <w:rPr>
          <w:rFonts w:ascii="Times New Roman" w:hAnsi="Times New Roman" w:cs="Times New Roman"/>
        </w:rPr>
        <w:t>в) перечень документов, необходимых для предоставления муниципальной услуги, и требования, предъявляемые к этим документам;</w:t>
      </w:r>
    </w:p>
    <w:p w:rsidR="008E3092" w:rsidRPr="008E3092" w:rsidRDefault="008E3092" w:rsidP="008E3092">
      <w:pPr>
        <w:rPr>
          <w:rFonts w:ascii="Times New Roman" w:hAnsi="Times New Roman" w:cs="Times New Roman"/>
        </w:rPr>
      </w:pPr>
      <w:r w:rsidRPr="008E3092">
        <w:rPr>
          <w:rFonts w:ascii="Times New Roman" w:hAnsi="Times New Roman" w:cs="Times New Roman"/>
        </w:rPr>
        <w:t>г) месторасположение, график (режим) работы, номера телефонов, адреса интернет-сайта и электронной почты администрации, по которым заявители могут получить необходимую информацию.</w:t>
      </w:r>
    </w:p>
    <w:p w:rsidR="008E3092" w:rsidRPr="008E3092" w:rsidRDefault="008E3092" w:rsidP="008E3092">
      <w:pPr>
        <w:rPr>
          <w:rFonts w:ascii="Times New Roman" w:hAnsi="Times New Roman" w:cs="Times New Roman"/>
        </w:rPr>
      </w:pPr>
      <w:r w:rsidRPr="008E3092">
        <w:rPr>
          <w:rFonts w:ascii="Times New Roman" w:hAnsi="Times New Roman" w:cs="Times New Roman"/>
        </w:rPr>
        <w:t>1.3.3.</w:t>
      </w:r>
      <w:r w:rsidR="00F06FF9">
        <w:rPr>
          <w:rFonts w:ascii="Times New Roman" w:hAnsi="Times New Roman" w:cs="Times New Roman"/>
        </w:rPr>
        <w:t>3</w:t>
      </w:r>
      <w:r w:rsidRPr="008E3092">
        <w:rPr>
          <w:rFonts w:ascii="Times New Roman" w:hAnsi="Times New Roman" w:cs="Times New Roman"/>
        </w:rPr>
        <w:t>.Информация, размещаемая на официальных сайтах, должна быть доступна пользователям без взимания платы.</w:t>
      </w:r>
    </w:p>
    <w:p w:rsidR="008E3092" w:rsidRPr="008E3092" w:rsidRDefault="008E3092" w:rsidP="008E3092">
      <w:pPr>
        <w:rPr>
          <w:rFonts w:ascii="Times New Roman" w:hAnsi="Times New Roman" w:cs="Times New Roman"/>
        </w:rPr>
      </w:pPr>
    </w:p>
    <w:p w:rsidR="008E3092" w:rsidRPr="008E3092" w:rsidRDefault="008E3092" w:rsidP="00F06FF9">
      <w:pPr>
        <w:jc w:val="center"/>
        <w:rPr>
          <w:rFonts w:ascii="Times New Roman" w:hAnsi="Times New Roman" w:cs="Times New Roman"/>
        </w:rPr>
      </w:pPr>
      <w:r w:rsidRPr="008E3092">
        <w:rPr>
          <w:rFonts w:ascii="Times New Roman" w:hAnsi="Times New Roman" w:cs="Times New Roman"/>
        </w:rPr>
        <w:t>Раздел 2. Стандарт предоставления муниципальной услуги</w:t>
      </w:r>
    </w:p>
    <w:p w:rsidR="008E3092" w:rsidRPr="008E3092" w:rsidRDefault="008E3092" w:rsidP="008E3092">
      <w:pPr>
        <w:rPr>
          <w:rFonts w:ascii="Times New Roman" w:hAnsi="Times New Roman" w:cs="Times New Roman"/>
        </w:rPr>
      </w:pPr>
      <w:r w:rsidRPr="008E3092">
        <w:rPr>
          <w:rFonts w:ascii="Times New Roman" w:hAnsi="Times New Roman" w:cs="Times New Roman"/>
        </w:rPr>
        <w:t>Подраздел 2.1.Наименование муниципальной услуги</w:t>
      </w:r>
    </w:p>
    <w:p w:rsidR="00CD4FA7" w:rsidRPr="003E2ED3" w:rsidRDefault="008E3092" w:rsidP="00CD4FA7">
      <w:pPr>
        <w:pStyle w:val="a4"/>
        <w:numPr>
          <w:ilvl w:val="0"/>
          <w:numId w:val="1"/>
        </w:numPr>
        <w:rPr>
          <w:rFonts w:ascii="Times New Roman" w:hAnsi="Times New Roman" w:cs="Times New Roman"/>
        </w:rPr>
      </w:pPr>
      <w:r w:rsidRPr="008E3092">
        <w:rPr>
          <w:rFonts w:ascii="Times New Roman" w:hAnsi="Times New Roman" w:cs="Times New Roman"/>
        </w:rPr>
        <w:t>Наименование муниципальной услуги – муниципальная услуга «</w:t>
      </w:r>
      <w:r w:rsidR="00CD4FA7" w:rsidRPr="003E2ED3">
        <w:rPr>
          <w:rFonts w:ascii="Times New Roman" w:hAnsi="Times New Roman" w:cs="Times New Roman"/>
        </w:rPr>
        <w:t xml:space="preserve">Предоставление земельных участков, находящихся в </w:t>
      </w:r>
      <w:r w:rsidR="00CD4FA7">
        <w:rPr>
          <w:rFonts w:ascii="Times New Roman" w:hAnsi="Times New Roman" w:cs="Times New Roman"/>
        </w:rPr>
        <w:t>государственной или</w:t>
      </w:r>
    </w:p>
    <w:p w:rsidR="008E3092" w:rsidRPr="008E3092" w:rsidRDefault="00CD4FA7" w:rsidP="00CD4FA7">
      <w:pPr>
        <w:rPr>
          <w:rFonts w:ascii="Times New Roman" w:hAnsi="Times New Roman" w:cs="Times New Roman"/>
        </w:rPr>
      </w:pPr>
      <w:r w:rsidRPr="003E2ED3">
        <w:rPr>
          <w:rFonts w:ascii="Times New Roman" w:hAnsi="Times New Roman" w:cs="Times New Roman"/>
        </w:rPr>
        <w:t>муниципальной собственности, в постоянное (бессрочное) пользование</w:t>
      </w:r>
      <w:r>
        <w:rPr>
          <w:rFonts w:ascii="Times New Roman" w:hAnsi="Times New Roman" w:cs="Times New Roman"/>
        </w:rPr>
        <w:t>, аренду, собственность, без проведения торгов.</w:t>
      </w:r>
      <w:r w:rsidRPr="003E2ED3">
        <w:rPr>
          <w:rFonts w:ascii="Times New Roman" w:hAnsi="Times New Roman" w:cs="Times New Roman"/>
        </w:rPr>
        <w:t>»</w:t>
      </w:r>
      <w:r w:rsidR="008E3092" w:rsidRPr="008E3092">
        <w:rPr>
          <w:rFonts w:ascii="Times New Roman" w:hAnsi="Times New Roman" w:cs="Times New Roman"/>
        </w:rPr>
        <w:t>» (далее - муниципальная услуга).</w:t>
      </w:r>
    </w:p>
    <w:p w:rsidR="008E3092" w:rsidRPr="008E3092" w:rsidRDefault="008E3092" w:rsidP="008E3092">
      <w:pPr>
        <w:rPr>
          <w:rFonts w:ascii="Times New Roman" w:hAnsi="Times New Roman" w:cs="Times New Roman"/>
        </w:rPr>
      </w:pPr>
      <w:r w:rsidRPr="008E3092">
        <w:rPr>
          <w:rFonts w:ascii="Times New Roman" w:hAnsi="Times New Roman" w:cs="Times New Roman"/>
        </w:rPr>
        <w:t>Подраздел 2.2. Наименование органа, предоставляющего муниципальную услугу</w:t>
      </w:r>
    </w:p>
    <w:p w:rsidR="008E3092" w:rsidRPr="008E3092" w:rsidRDefault="008E3092" w:rsidP="008E3092">
      <w:pPr>
        <w:rPr>
          <w:rFonts w:ascii="Times New Roman" w:hAnsi="Times New Roman" w:cs="Times New Roman"/>
        </w:rPr>
      </w:pPr>
      <w:r w:rsidRPr="008E3092">
        <w:rPr>
          <w:rFonts w:ascii="Times New Roman" w:hAnsi="Times New Roman" w:cs="Times New Roman"/>
        </w:rPr>
        <w:t xml:space="preserve">2.2.1. Предоставление муниципальной услуги осуществляет администрация сельского поселения </w:t>
      </w:r>
      <w:r w:rsidR="00F06FF9">
        <w:rPr>
          <w:rFonts w:ascii="Times New Roman" w:hAnsi="Times New Roman" w:cs="Times New Roman"/>
        </w:rPr>
        <w:t xml:space="preserve"> «Сосново-Озерское» Еравнинского</w:t>
      </w:r>
      <w:r w:rsidRPr="008E3092">
        <w:rPr>
          <w:rFonts w:ascii="Times New Roman" w:hAnsi="Times New Roman" w:cs="Times New Roman"/>
        </w:rPr>
        <w:t xml:space="preserve"> района (далее – Администрация) через структурное подразделение Администрации –общий отдел.</w:t>
      </w:r>
    </w:p>
    <w:p w:rsidR="008E3092" w:rsidRPr="008E3092" w:rsidRDefault="008E3092" w:rsidP="008E3092">
      <w:pPr>
        <w:rPr>
          <w:rFonts w:ascii="Times New Roman" w:hAnsi="Times New Roman" w:cs="Times New Roman"/>
        </w:rPr>
      </w:pPr>
      <w:r w:rsidRPr="008E3092">
        <w:rPr>
          <w:rFonts w:ascii="Times New Roman" w:hAnsi="Times New Roman" w:cs="Times New Roman"/>
        </w:rPr>
        <w:t>2.2.2. Прием документов, необходимых для предоставления муниципальной услуги, и выдачу документов, являющихся результатом предо</w:t>
      </w:r>
      <w:r w:rsidR="00F06FF9">
        <w:rPr>
          <w:rFonts w:ascii="Times New Roman" w:hAnsi="Times New Roman" w:cs="Times New Roman"/>
        </w:rPr>
        <w:t>ставления муниципальной услуги.</w:t>
      </w:r>
    </w:p>
    <w:p w:rsidR="008E3092" w:rsidRPr="008E3092" w:rsidRDefault="008E3092" w:rsidP="008E3092">
      <w:pPr>
        <w:rPr>
          <w:rFonts w:ascii="Times New Roman" w:hAnsi="Times New Roman" w:cs="Times New Roman"/>
        </w:rPr>
      </w:pPr>
      <w:r w:rsidRPr="008E3092">
        <w:rPr>
          <w:rFonts w:ascii="Times New Roman" w:hAnsi="Times New Roman" w:cs="Times New Roman"/>
        </w:rPr>
        <w:t xml:space="preserve">2.2.3. При межведомственном информационном взаимодействии в предоставлении муниципальной услуги участвуют: </w:t>
      </w:r>
    </w:p>
    <w:p w:rsidR="007025D6" w:rsidRDefault="008E3092" w:rsidP="008E3092">
      <w:pPr>
        <w:rPr>
          <w:rFonts w:ascii="Times New Roman" w:hAnsi="Times New Roman" w:cs="Times New Roman"/>
        </w:rPr>
      </w:pPr>
      <w:r w:rsidRPr="008E3092">
        <w:rPr>
          <w:rFonts w:ascii="Times New Roman" w:hAnsi="Times New Roman" w:cs="Times New Roman"/>
        </w:rPr>
        <w:t xml:space="preserve">1) управления Федеральной службы государственной регистрации, кадастра и картографии </w:t>
      </w:r>
    </w:p>
    <w:p w:rsidR="008E3092" w:rsidRPr="008E3092" w:rsidRDefault="008E3092" w:rsidP="008E3092">
      <w:pPr>
        <w:rPr>
          <w:rFonts w:ascii="Times New Roman" w:hAnsi="Times New Roman" w:cs="Times New Roman"/>
        </w:rPr>
      </w:pPr>
      <w:r w:rsidRPr="008E3092">
        <w:rPr>
          <w:rFonts w:ascii="Times New Roman" w:hAnsi="Times New Roman" w:cs="Times New Roman"/>
        </w:rPr>
        <w:t>2) межрайонная инспекция ФНС РФ;</w:t>
      </w:r>
    </w:p>
    <w:p w:rsidR="008E3092" w:rsidRPr="008E3092" w:rsidRDefault="008E3092" w:rsidP="008E3092">
      <w:pPr>
        <w:rPr>
          <w:rFonts w:ascii="Times New Roman" w:hAnsi="Times New Roman" w:cs="Times New Roman"/>
        </w:rPr>
      </w:pPr>
      <w:r w:rsidRPr="008E3092">
        <w:rPr>
          <w:rFonts w:ascii="Times New Roman" w:hAnsi="Times New Roman" w:cs="Times New Roman"/>
        </w:rPr>
        <w:t xml:space="preserve">3) администрация муниципального образования </w:t>
      </w:r>
      <w:r w:rsidR="007025D6">
        <w:rPr>
          <w:rFonts w:ascii="Times New Roman" w:hAnsi="Times New Roman" w:cs="Times New Roman"/>
        </w:rPr>
        <w:t>Еравнинский</w:t>
      </w:r>
      <w:r w:rsidRPr="008E3092">
        <w:rPr>
          <w:rFonts w:ascii="Times New Roman" w:hAnsi="Times New Roman" w:cs="Times New Roman"/>
        </w:rPr>
        <w:t xml:space="preserve"> район;</w:t>
      </w:r>
    </w:p>
    <w:p w:rsidR="008E3092" w:rsidRPr="008E3092" w:rsidRDefault="008E3092" w:rsidP="008E3092">
      <w:pPr>
        <w:rPr>
          <w:rFonts w:ascii="Times New Roman" w:hAnsi="Times New Roman" w:cs="Times New Roman"/>
        </w:rPr>
      </w:pPr>
      <w:r w:rsidRPr="008E3092">
        <w:rPr>
          <w:rFonts w:ascii="Times New Roman" w:hAnsi="Times New Roman" w:cs="Times New Roman"/>
        </w:rPr>
        <w:t>2.2.4. В соответствии с пунктом 3 части 1 статьи 7 Федерального закона от 27 июля 2010 года N 210-ФЗ «Об организации предоставления государственных и муниципальных услуг» органам, предоставляющим государственные услуги и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утверждённый решением представительного органа местного самоуправления.</w:t>
      </w:r>
    </w:p>
    <w:p w:rsidR="008E3092" w:rsidRPr="008E3092" w:rsidRDefault="008E3092" w:rsidP="008E3092">
      <w:pPr>
        <w:rPr>
          <w:rFonts w:ascii="Times New Roman" w:hAnsi="Times New Roman" w:cs="Times New Roman"/>
        </w:rPr>
      </w:pPr>
      <w:r w:rsidRPr="008E3092">
        <w:rPr>
          <w:rFonts w:ascii="Times New Roman" w:hAnsi="Times New Roman" w:cs="Times New Roman"/>
        </w:rPr>
        <w:lastRenderedPageBreak/>
        <w:t>Подраздел 2.3.Описание результата предоставления муниципальной услуги</w:t>
      </w:r>
    </w:p>
    <w:p w:rsidR="008E3092" w:rsidRPr="008E3092" w:rsidRDefault="008E3092" w:rsidP="008E3092">
      <w:pPr>
        <w:rPr>
          <w:rFonts w:ascii="Times New Roman" w:hAnsi="Times New Roman" w:cs="Times New Roman"/>
        </w:rPr>
      </w:pPr>
      <w:r w:rsidRPr="008E3092">
        <w:rPr>
          <w:rFonts w:ascii="Times New Roman" w:hAnsi="Times New Roman" w:cs="Times New Roman"/>
        </w:rPr>
        <w:t>2.3.1. Результатом предоставления муниципальной услуги является:</w:t>
      </w:r>
    </w:p>
    <w:p w:rsidR="008E3092" w:rsidRPr="008E3092" w:rsidRDefault="008E3092" w:rsidP="008E3092">
      <w:pPr>
        <w:rPr>
          <w:rFonts w:ascii="Times New Roman" w:hAnsi="Times New Roman" w:cs="Times New Roman"/>
        </w:rPr>
      </w:pPr>
      <w:r w:rsidRPr="008E3092">
        <w:rPr>
          <w:rFonts w:ascii="Times New Roman" w:hAnsi="Times New Roman" w:cs="Times New Roman"/>
        </w:rPr>
        <w:t xml:space="preserve"> - постановление Администрации о предоставлении  земельного участка, находящегося в муниципальной собственности, в постоянное (бессрочное) пользование;</w:t>
      </w:r>
    </w:p>
    <w:p w:rsidR="008E3092" w:rsidRPr="008E3092" w:rsidRDefault="008E3092" w:rsidP="008E3092">
      <w:pPr>
        <w:rPr>
          <w:rFonts w:ascii="Times New Roman" w:hAnsi="Times New Roman" w:cs="Times New Roman"/>
        </w:rPr>
      </w:pPr>
      <w:r w:rsidRPr="008E3092">
        <w:rPr>
          <w:rFonts w:ascii="Times New Roman" w:hAnsi="Times New Roman" w:cs="Times New Roman"/>
        </w:rPr>
        <w:t>- отказ в предоставлении муниципальной услуги.</w:t>
      </w:r>
    </w:p>
    <w:p w:rsidR="008E3092" w:rsidRPr="008E3092" w:rsidRDefault="008E3092" w:rsidP="008E3092">
      <w:pPr>
        <w:rPr>
          <w:rFonts w:ascii="Times New Roman" w:hAnsi="Times New Roman" w:cs="Times New Roman"/>
        </w:rPr>
      </w:pPr>
      <w:r w:rsidRPr="008E3092">
        <w:rPr>
          <w:rFonts w:ascii="Times New Roman" w:hAnsi="Times New Roman" w:cs="Times New Roman"/>
        </w:rPr>
        <w:t>Процедура предоставления услуги завершается путем получения заявителем:</w:t>
      </w:r>
    </w:p>
    <w:p w:rsidR="008E3092" w:rsidRPr="00BB1AEB" w:rsidRDefault="008E3092" w:rsidP="00BB1AEB">
      <w:pPr>
        <w:pStyle w:val="a4"/>
        <w:numPr>
          <w:ilvl w:val="0"/>
          <w:numId w:val="1"/>
        </w:numPr>
        <w:rPr>
          <w:rFonts w:ascii="Times New Roman" w:hAnsi="Times New Roman" w:cs="Times New Roman"/>
        </w:rPr>
      </w:pPr>
      <w:r w:rsidRPr="008E3092">
        <w:rPr>
          <w:rFonts w:ascii="Times New Roman" w:hAnsi="Times New Roman" w:cs="Times New Roman"/>
        </w:rPr>
        <w:t xml:space="preserve">- постановления Администрации о </w:t>
      </w:r>
      <w:r w:rsidR="00BB1AEB" w:rsidRPr="003E2ED3">
        <w:rPr>
          <w:rFonts w:ascii="Times New Roman" w:hAnsi="Times New Roman" w:cs="Times New Roman"/>
        </w:rPr>
        <w:t xml:space="preserve">Предоставление земельных участков, находящихся в </w:t>
      </w:r>
      <w:r w:rsidR="00BB1AEB">
        <w:rPr>
          <w:rFonts w:ascii="Times New Roman" w:hAnsi="Times New Roman" w:cs="Times New Roman"/>
        </w:rPr>
        <w:t>государственной или</w:t>
      </w:r>
      <w:r w:rsidR="00BB1AEB" w:rsidRPr="00BB1AEB">
        <w:rPr>
          <w:rFonts w:ascii="Times New Roman" w:hAnsi="Times New Roman" w:cs="Times New Roman"/>
        </w:rPr>
        <w:t>муниципальной собственности, в постоянное (бессрочное) пользование, аренду, собственность, без проведения торгов.»</w:t>
      </w:r>
      <w:r w:rsidRPr="00BB1AEB">
        <w:rPr>
          <w:rFonts w:ascii="Times New Roman" w:hAnsi="Times New Roman" w:cs="Times New Roman"/>
        </w:rPr>
        <w:t xml:space="preserve">; </w:t>
      </w:r>
    </w:p>
    <w:p w:rsidR="008E3092" w:rsidRPr="008E3092" w:rsidRDefault="008E3092" w:rsidP="008E3092">
      <w:pPr>
        <w:rPr>
          <w:rFonts w:ascii="Times New Roman" w:hAnsi="Times New Roman" w:cs="Times New Roman"/>
        </w:rPr>
      </w:pPr>
      <w:r w:rsidRPr="008E3092">
        <w:rPr>
          <w:rFonts w:ascii="Times New Roman" w:hAnsi="Times New Roman" w:cs="Times New Roman"/>
        </w:rPr>
        <w:t>- уведомления об отказе в предоставлении муниципальной услуги согласно приложению № 6 к настоящему административному регламенту.</w:t>
      </w:r>
    </w:p>
    <w:p w:rsidR="008E3092" w:rsidRPr="00BB1AEB" w:rsidRDefault="008E3092" w:rsidP="00BB1AEB">
      <w:pPr>
        <w:pStyle w:val="a4"/>
        <w:numPr>
          <w:ilvl w:val="0"/>
          <w:numId w:val="1"/>
        </w:numPr>
        <w:rPr>
          <w:rFonts w:ascii="Times New Roman" w:hAnsi="Times New Roman" w:cs="Times New Roman"/>
        </w:rPr>
      </w:pPr>
      <w:r w:rsidRPr="008E3092">
        <w:rPr>
          <w:rFonts w:ascii="Times New Roman" w:hAnsi="Times New Roman" w:cs="Times New Roman"/>
        </w:rPr>
        <w:t xml:space="preserve">Письменное уведомление об отказе в </w:t>
      </w:r>
      <w:r w:rsidR="00BB1AEB" w:rsidRPr="003E2ED3">
        <w:rPr>
          <w:rFonts w:ascii="Times New Roman" w:hAnsi="Times New Roman" w:cs="Times New Roman"/>
        </w:rPr>
        <w:t xml:space="preserve">Предоставление земельных участков, находящихся в </w:t>
      </w:r>
      <w:r w:rsidR="00BB1AEB">
        <w:rPr>
          <w:rFonts w:ascii="Times New Roman" w:hAnsi="Times New Roman" w:cs="Times New Roman"/>
        </w:rPr>
        <w:t xml:space="preserve">государственной или </w:t>
      </w:r>
      <w:r w:rsidR="00BB1AEB" w:rsidRPr="00BB1AEB">
        <w:rPr>
          <w:rFonts w:ascii="Times New Roman" w:hAnsi="Times New Roman" w:cs="Times New Roman"/>
        </w:rPr>
        <w:t xml:space="preserve">муниципальной собственности, в постоянное (бессрочное) пользование, аренду, собственность, без проведения торгов.» </w:t>
      </w:r>
      <w:r w:rsidRPr="00BB1AEB">
        <w:rPr>
          <w:rFonts w:ascii="Times New Roman" w:hAnsi="Times New Roman" w:cs="Times New Roman"/>
        </w:rPr>
        <w:t>(далее-уведомление) оформляется с обоснованием причин отказа.</w:t>
      </w:r>
    </w:p>
    <w:p w:rsidR="008E3092" w:rsidRPr="008E3092" w:rsidRDefault="008E3092" w:rsidP="008E3092">
      <w:pPr>
        <w:rPr>
          <w:rFonts w:ascii="Times New Roman" w:hAnsi="Times New Roman" w:cs="Times New Roman"/>
        </w:rPr>
      </w:pPr>
      <w:r w:rsidRPr="008E3092">
        <w:rPr>
          <w:rFonts w:ascii="Times New Roman" w:hAnsi="Times New Roman" w:cs="Times New Roman"/>
        </w:rPr>
        <w:t>2.3.2. Документ, подтверждающий предоставление муниципальной услуги, может быть:</w:t>
      </w:r>
    </w:p>
    <w:p w:rsidR="008E3092" w:rsidRPr="008E3092" w:rsidRDefault="008E3092" w:rsidP="008E3092">
      <w:pPr>
        <w:rPr>
          <w:rFonts w:ascii="Times New Roman" w:hAnsi="Times New Roman" w:cs="Times New Roman"/>
        </w:rPr>
      </w:pPr>
      <w:r w:rsidRPr="008E3092">
        <w:rPr>
          <w:rFonts w:ascii="Times New Roman" w:hAnsi="Times New Roman" w:cs="Times New Roman"/>
        </w:rPr>
        <w:t>1) направлен заявителю в форме электронного документа, подписанного в установленном порядке, в "личный кабинет" заявителя на Портале (только для запросов, поданных в электронной форме с использованием Портала);</w:t>
      </w:r>
    </w:p>
    <w:p w:rsidR="008E3092" w:rsidRPr="008E3092" w:rsidRDefault="008E3092" w:rsidP="008E3092">
      <w:pPr>
        <w:rPr>
          <w:rFonts w:ascii="Times New Roman" w:hAnsi="Times New Roman" w:cs="Times New Roman"/>
        </w:rPr>
      </w:pPr>
      <w:r w:rsidRPr="008E3092">
        <w:rPr>
          <w:rFonts w:ascii="Times New Roman" w:hAnsi="Times New Roman" w:cs="Times New Roman"/>
        </w:rPr>
        <w:t>2) выдан заявителю (его уполномоченному представителю) лично в форме документа на бу</w:t>
      </w:r>
      <w:r w:rsidR="007025D6">
        <w:rPr>
          <w:rFonts w:ascii="Times New Roman" w:hAnsi="Times New Roman" w:cs="Times New Roman"/>
        </w:rPr>
        <w:t>мажном носителе в Администрации</w:t>
      </w:r>
      <w:r w:rsidRPr="008E3092">
        <w:rPr>
          <w:rFonts w:ascii="Times New Roman" w:hAnsi="Times New Roman" w:cs="Times New Roman"/>
        </w:rPr>
        <w:t>.</w:t>
      </w:r>
    </w:p>
    <w:p w:rsidR="007025D6" w:rsidRDefault="008E3092" w:rsidP="008E3092">
      <w:pPr>
        <w:rPr>
          <w:rFonts w:ascii="Times New Roman" w:hAnsi="Times New Roman" w:cs="Times New Roman"/>
        </w:rPr>
      </w:pPr>
      <w:r w:rsidRPr="008E3092">
        <w:rPr>
          <w:rFonts w:ascii="Times New Roman" w:hAnsi="Times New Roman" w:cs="Times New Roman"/>
        </w:rPr>
        <w:t>2.3.3. Форма и способ получения документа и (или) информации, подтверждающей результат предоставления муниципальной услуги, указываются заявителем в заявлении. Информирование заявителя о направлении документов и (или) информации, подтверждающих предоставление муниципальной услуги или приостановление (отказ) предоставления муниципальной услуги, в "личный кабинет" заявителя на Портале осуществляется только в случае обращения заявителем за государственной услугой через Портал.</w:t>
      </w:r>
    </w:p>
    <w:p w:rsidR="007025D6" w:rsidRPr="007025D6" w:rsidRDefault="007025D6" w:rsidP="007025D6">
      <w:pPr>
        <w:rPr>
          <w:rFonts w:ascii="Times New Roman" w:hAnsi="Times New Roman" w:cs="Times New Roman"/>
        </w:rPr>
      </w:pPr>
      <w:r w:rsidRPr="007025D6">
        <w:rPr>
          <w:rFonts w:ascii="Times New Roman" w:hAnsi="Times New Roman" w:cs="Times New Roman"/>
        </w:rPr>
        <w:t>2.3.4. В случае подачи запроса в электронной форме с использованием Портала заявитель вправе выбрать одновременно несколько форм получения результата.</w:t>
      </w:r>
    </w:p>
    <w:p w:rsidR="007025D6" w:rsidRPr="007025D6" w:rsidRDefault="007025D6" w:rsidP="007025D6">
      <w:pPr>
        <w:rPr>
          <w:rFonts w:ascii="Times New Roman" w:hAnsi="Times New Roman" w:cs="Times New Roman"/>
        </w:rPr>
      </w:pPr>
      <w:r w:rsidRPr="007025D6">
        <w:rPr>
          <w:rFonts w:ascii="Times New Roman" w:hAnsi="Times New Roman" w:cs="Times New Roman"/>
        </w:rPr>
        <w:t>2.3.5. В случае если в запросе отсутствует информация о форме получения результата предоставления муниципальной услуги и (или) способе его получения, информирование заявителя осуществляется исходя из формы и способа, которые были использованы заявителем для предоставления документов и информации для получения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2.3.6.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сельского поселения</w:t>
      </w:r>
      <w:r>
        <w:rPr>
          <w:rFonts w:ascii="Times New Roman" w:hAnsi="Times New Roman" w:cs="Times New Roman"/>
        </w:rPr>
        <w:t xml:space="preserve"> «Сосново-Озерское» </w:t>
      </w:r>
      <w:r w:rsidRPr="007025D6">
        <w:rPr>
          <w:rFonts w:ascii="Times New Roman" w:hAnsi="Times New Roman" w:cs="Times New Roman"/>
        </w:rPr>
        <w:t xml:space="preserve"> </w:t>
      </w:r>
      <w:r>
        <w:rPr>
          <w:rFonts w:ascii="Times New Roman" w:hAnsi="Times New Roman" w:cs="Times New Roman"/>
        </w:rPr>
        <w:t xml:space="preserve">Еравнинского </w:t>
      </w:r>
      <w:r w:rsidRPr="007025D6">
        <w:rPr>
          <w:rFonts w:ascii="Times New Roman" w:hAnsi="Times New Roman" w:cs="Times New Roman"/>
        </w:rPr>
        <w:t>района.</w:t>
      </w:r>
    </w:p>
    <w:p w:rsidR="007025D6" w:rsidRPr="007025D6" w:rsidRDefault="007025D6" w:rsidP="007025D6">
      <w:pPr>
        <w:rPr>
          <w:rFonts w:ascii="Times New Roman" w:hAnsi="Times New Roman" w:cs="Times New Roman"/>
        </w:rPr>
      </w:pPr>
      <w:r w:rsidRPr="007025D6">
        <w:rPr>
          <w:rFonts w:ascii="Times New Roman" w:hAnsi="Times New Roman" w:cs="Times New Roman"/>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администрацию сельского поселения</w:t>
      </w:r>
      <w:r>
        <w:rPr>
          <w:rFonts w:ascii="Times New Roman" w:hAnsi="Times New Roman" w:cs="Times New Roman"/>
        </w:rPr>
        <w:t xml:space="preserve"> «Сосново-Озерское» </w:t>
      </w:r>
      <w:r w:rsidRPr="007025D6">
        <w:rPr>
          <w:rFonts w:ascii="Times New Roman" w:hAnsi="Times New Roman" w:cs="Times New Roman"/>
        </w:rPr>
        <w:t xml:space="preserve"> </w:t>
      </w:r>
      <w:r>
        <w:rPr>
          <w:rFonts w:ascii="Times New Roman" w:hAnsi="Times New Roman" w:cs="Times New Roman"/>
        </w:rPr>
        <w:t>Еравнинского</w:t>
      </w:r>
      <w:r w:rsidRPr="007025D6">
        <w:rPr>
          <w:rFonts w:ascii="Times New Roman" w:hAnsi="Times New Roman" w:cs="Times New Roman"/>
        </w:rPr>
        <w:t xml:space="preserve"> района.</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2.4.1. Срок предоставления муниципальной услуги составляет не более 30 календарных дней с даты получения заявления и документов, предусмотренных настоящим административным регламентом.</w:t>
      </w:r>
    </w:p>
    <w:p w:rsidR="007025D6" w:rsidRPr="007025D6" w:rsidRDefault="007025D6" w:rsidP="007025D6">
      <w:pPr>
        <w:rPr>
          <w:rFonts w:ascii="Times New Roman" w:hAnsi="Times New Roman" w:cs="Times New Roman"/>
        </w:rPr>
      </w:pPr>
      <w:r w:rsidRPr="007025D6">
        <w:rPr>
          <w:rFonts w:ascii="Times New Roman" w:hAnsi="Times New Roman" w:cs="Times New Roman"/>
        </w:rPr>
        <w:t>2.4.2. Срок выдачи (направления) результата муниципальной услуги в Администрации составляет 1 (один) день с момента их подписания.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2.4.3. Срок приостановления предоставления муниципальной услуги законодательством не предусмотрен.</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2.5. Перечень нормативных правовых актов, регулирующих отношения, возникающие в связи с предоставлением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Правовые основания для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официальный текст Конституции РФ с внесенными поправками от 21.07.2014 опубликован на Официальном интернет-портале правовой информации http://www.pravo.gov.ru, 01.08.2014, в "Собрании законодательства РФ", 04.08.2014, N 31, ст. 4398.);</w:t>
      </w:r>
    </w:p>
    <w:p w:rsidR="007025D6" w:rsidRPr="007025D6" w:rsidRDefault="007025D6" w:rsidP="007025D6">
      <w:pPr>
        <w:rPr>
          <w:rFonts w:ascii="Times New Roman" w:hAnsi="Times New Roman" w:cs="Times New Roman"/>
        </w:rPr>
      </w:pPr>
      <w:r w:rsidRPr="007025D6">
        <w:rPr>
          <w:rFonts w:ascii="Times New Roman" w:hAnsi="Times New Roman" w:cs="Times New Roman"/>
        </w:rPr>
        <w:t>- Гражданский кодекс Российской Федерации (первоначальный текст документа опубликован в изданиях "Собрание законодательства Российской Федерации", 5 декабря 1994 года, N 32, страница 3301; "Российская газета", N 238 - 239, 8 декабря 1994 года);</w:t>
      </w:r>
    </w:p>
    <w:p w:rsidR="007025D6" w:rsidRPr="007025D6" w:rsidRDefault="007025D6" w:rsidP="007025D6">
      <w:pPr>
        <w:rPr>
          <w:rFonts w:ascii="Times New Roman" w:hAnsi="Times New Roman" w:cs="Times New Roman"/>
        </w:rPr>
      </w:pPr>
      <w:r w:rsidRPr="007025D6">
        <w:rPr>
          <w:rFonts w:ascii="Times New Roman" w:hAnsi="Times New Roman" w:cs="Times New Roman"/>
        </w:rPr>
        <w:t>- Земельный кодекс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4147; "Парламентская газета", N 204 - 205, 30 октября 2001 года; "Российская газета", N 211 - 212, 30 октября 2001 года);</w:t>
      </w:r>
    </w:p>
    <w:p w:rsidR="007025D6" w:rsidRPr="007025D6" w:rsidRDefault="007025D6" w:rsidP="007025D6">
      <w:pPr>
        <w:rPr>
          <w:rFonts w:ascii="Times New Roman" w:hAnsi="Times New Roman" w:cs="Times New Roman"/>
        </w:rPr>
      </w:pPr>
      <w:r w:rsidRPr="007025D6">
        <w:rPr>
          <w:rFonts w:ascii="Times New Roman" w:hAnsi="Times New Roman" w:cs="Times New Roman"/>
        </w:rPr>
        <w:t>- 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4148; "Парламентская газета", N 204 - 205, 30 октября 2001 года; "Российская газета", N 211 - 212, 30 октября 2001 года);</w:t>
      </w:r>
    </w:p>
    <w:p w:rsidR="007025D6" w:rsidRPr="007025D6" w:rsidRDefault="007025D6" w:rsidP="007025D6">
      <w:pPr>
        <w:rPr>
          <w:rFonts w:ascii="Times New Roman" w:hAnsi="Times New Roman" w:cs="Times New Roman"/>
        </w:rPr>
      </w:pPr>
      <w:r w:rsidRPr="007025D6">
        <w:rPr>
          <w:rFonts w:ascii="Times New Roman" w:hAnsi="Times New Roman" w:cs="Times New Roman"/>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Российской Федерации", 2 августа 2010 года, N 31, страница 4179);</w:t>
      </w:r>
    </w:p>
    <w:p w:rsidR="007025D6" w:rsidRPr="007025D6" w:rsidRDefault="007025D6" w:rsidP="007025D6">
      <w:pPr>
        <w:rPr>
          <w:rFonts w:ascii="Times New Roman" w:hAnsi="Times New Roman" w:cs="Times New Roman"/>
        </w:rPr>
      </w:pPr>
      <w:r w:rsidRPr="007025D6">
        <w:rPr>
          <w:rFonts w:ascii="Times New Roman" w:hAnsi="Times New Roman" w:cs="Times New Roman"/>
        </w:rPr>
        <w:t>- Федеральный закон от 6 октября 2003 года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Российской Федерации", 6 октября 2003 года, N 40, страница 3822; "Парламентская газета", N 186, 8 октября 2003 года; "Российская газета", N 202, 8 октября 2003 года);</w:t>
      </w:r>
    </w:p>
    <w:p w:rsidR="007025D6" w:rsidRPr="007025D6" w:rsidRDefault="007025D6" w:rsidP="007025D6">
      <w:pPr>
        <w:rPr>
          <w:rFonts w:ascii="Times New Roman" w:hAnsi="Times New Roman" w:cs="Times New Roman"/>
        </w:rPr>
      </w:pPr>
      <w:r w:rsidRPr="007025D6">
        <w:rPr>
          <w:rFonts w:ascii="Times New Roman" w:hAnsi="Times New Roman" w:cs="Times New Roman"/>
        </w:rPr>
        <w:t>- Федеральный закон от 6 апреля 2011 года N 63-ФЗ "Об электронной подписи" ("Собрание законодательства Российской Федерации", 11.04.2011, N 15, ст. 2036);</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 Федеральный закон от 27 июля 2006 года N 152-ФЗ "О персональных данных" (первоначальный текст документа опубликован в изданиях "Российская газета", N 165, 29 июля 2006 года; "Собрание законодательства Российской Федерации"), 31 июля 2006 года, N 31 (1 часть), страница 3451; "Парламентская газета", N 126 - 127, 3 августа 2006 года);</w:t>
      </w:r>
    </w:p>
    <w:p w:rsidR="007025D6" w:rsidRPr="007025D6" w:rsidRDefault="007025D6" w:rsidP="007025D6">
      <w:pPr>
        <w:rPr>
          <w:rFonts w:ascii="Times New Roman" w:hAnsi="Times New Roman" w:cs="Times New Roman"/>
        </w:rPr>
      </w:pPr>
      <w:r w:rsidRPr="007025D6">
        <w:rPr>
          <w:rFonts w:ascii="Times New Roman" w:hAnsi="Times New Roman" w:cs="Times New Roman"/>
        </w:rPr>
        <w:t>- Федеральный закон от 24 июля 2002 N 101-ФЗ "Об обороте земель сельскохозяйственного назначения" ("Парламентская газета" N 140-141, 27.07.2002, "Российская газета", N 137, 27.07.2002, "Собрание законодательства РФ", 29.07.2002, N 30, ст. 3018);</w:t>
      </w:r>
    </w:p>
    <w:p w:rsidR="007025D6" w:rsidRPr="007025D6" w:rsidRDefault="007025D6" w:rsidP="007025D6">
      <w:pPr>
        <w:rPr>
          <w:rFonts w:ascii="Times New Roman" w:hAnsi="Times New Roman" w:cs="Times New Roman"/>
        </w:rPr>
      </w:pPr>
      <w:r w:rsidRPr="007025D6">
        <w:rPr>
          <w:rFonts w:ascii="Times New Roman" w:hAnsi="Times New Roman" w:cs="Times New Roman"/>
        </w:rPr>
        <w:t>- Приказ Минэкономразвития России от 12 января 2015 года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 первоначальный текст документа опубликован на официальном интернет-портал правовой информации http://www.pravo.gov.ru, 28.02.2015);</w:t>
      </w:r>
    </w:p>
    <w:p w:rsidR="007025D6" w:rsidRPr="007025D6" w:rsidRDefault="007025D6" w:rsidP="007025D6">
      <w:pPr>
        <w:rPr>
          <w:rFonts w:ascii="Times New Roman" w:hAnsi="Times New Roman" w:cs="Times New Roman"/>
        </w:rPr>
      </w:pPr>
      <w:r w:rsidRPr="007025D6">
        <w:rPr>
          <w:rFonts w:ascii="Times New Roman" w:hAnsi="Times New Roman" w:cs="Times New Roman"/>
        </w:rPr>
        <w:t>- 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7025D6" w:rsidRPr="007025D6" w:rsidRDefault="007025D6" w:rsidP="007025D6">
      <w:pPr>
        <w:rPr>
          <w:rFonts w:ascii="Times New Roman" w:hAnsi="Times New Roman" w:cs="Times New Roman"/>
        </w:rPr>
      </w:pPr>
      <w:r w:rsidRPr="007025D6">
        <w:rPr>
          <w:rFonts w:ascii="Times New Roman" w:hAnsi="Times New Roman" w:cs="Times New Roman"/>
        </w:rPr>
        <w:t>-Постановление Правительства РФ от 22 декабря 2012 №1376 «Об утверждении Правил  организации деятельности многофункциональных центров предоставления государственных и муниципальных услуг» ("Российская газета" от 31 декабря 2012 года N 303, Собрание законодательства Российской Федерации от 31 декабря 2012 года N 53 (часть II) ст. 7932);</w:t>
      </w:r>
    </w:p>
    <w:p w:rsidR="007025D6" w:rsidRPr="007025D6" w:rsidRDefault="007025D6" w:rsidP="007025D6">
      <w:pPr>
        <w:rPr>
          <w:rFonts w:ascii="Times New Roman" w:hAnsi="Times New Roman" w:cs="Times New Roman"/>
        </w:rPr>
      </w:pPr>
      <w:r w:rsidRPr="007025D6">
        <w:rPr>
          <w:rFonts w:ascii="Times New Roman" w:hAnsi="Times New Roman" w:cs="Times New Roman"/>
        </w:rPr>
        <w:t>- Постановление Правительства Российской Федерации от 27 ноября     2014 года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(текст документа опубликован на официальном интернет-портале правовой информации http://www.pravo.gov.ru, 1 декабря 2014 года, в издании «Собрание законодательства Российской Федерации», 8 декабря 2014 года, № 49 (часть VI), статья 6951);</w:t>
      </w:r>
    </w:p>
    <w:p w:rsidR="007025D6" w:rsidRPr="007025D6" w:rsidRDefault="007025D6" w:rsidP="007025D6">
      <w:pPr>
        <w:rPr>
          <w:rFonts w:ascii="Times New Roman" w:hAnsi="Times New Roman" w:cs="Times New Roman"/>
        </w:rPr>
      </w:pPr>
      <w:r w:rsidRPr="007025D6">
        <w:rPr>
          <w:rFonts w:ascii="Times New Roman" w:hAnsi="Times New Roman" w:cs="Times New Roman"/>
        </w:rPr>
        <w:t>-Устав сельского поселения</w:t>
      </w:r>
      <w:r w:rsidR="0064603D">
        <w:rPr>
          <w:rFonts w:ascii="Times New Roman" w:hAnsi="Times New Roman" w:cs="Times New Roman"/>
        </w:rPr>
        <w:t xml:space="preserve"> «Сосново-Озерское» </w:t>
      </w:r>
      <w:r w:rsidRPr="007025D6">
        <w:rPr>
          <w:rFonts w:ascii="Times New Roman" w:hAnsi="Times New Roman" w:cs="Times New Roman"/>
        </w:rPr>
        <w:t xml:space="preserve"> </w:t>
      </w:r>
      <w:r w:rsidR="0064603D">
        <w:rPr>
          <w:rFonts w:ascii="Times New Roman" w:hAnsi="Times New Roman" w:cs="Times New Roman"/>
        </w:rPr>
        <w:t>Еравнинского</w:t>
      </w:r>
      <w:r w:rsidRPr="007025D6">
        <w:rPr>
          <w:rFonts w:ascii="Times New Roman" w:hAnsi="Times New Roman" w:cs="Times New Roman"/>
        </w:rPr>
        <w:t xml:space="preserve"> района;</w:t>
      </w:r>
    </w:p>
    <w:p w:rsidR="007025D6" w:rsidRPr="007025D6" w:rsidRDefault="007025D6" w:rsidP="007025D6">
      <w:pPr>
        <w:rPr>
          <w:rFonts w:ascii="Times New Roman" w:hAnsi="Times New Roman" w:cs="Times New Roman"/>
        </w:rPr>
      </w:pPr>
      <w:r w:rsidRPr="007025D6">
        <w:rPr>
          <w:rFonts w:ascii="Times New Roman" w:hAnsi="Times New Roman" w:cs="Times New Roman"/>
        </w:rPr>
        <w:t>-нормативно правовые акты органов местного самоуправления.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025D6" w:rsidRPr="007025D6" w:rsidRDefault="007025D6" w:rsidP="007025D6">
      <w:pPr>
        <w:rPr>
          <w:rFonts w:ascii="Times New Roman" w:hAnsi="Times New Roman" w:cs="Times New Roman"/>
        </w:rPr>
      </w:pPr>
      <w:bookmarkStart w:id="1" w:name="sub_261"/>
      <w:r w:rsidRPr="007025D6">
        <w:rPr>
          <w:rFonts w:ascii="Times New Roman" w:hAnsi="Times New Roman" w:cs="Times New Roman"/>
        </w:rPr>
        <w:t xml:space="preserve">2.6.1. </w:t>
      </w:r>
      <w:bookmarkEnd w:id="1"/>
      <w:r w:rsidRPr="007025D6">
        <w:rPr>
          <w:rFonts w:ascii="Times New Roman" w:hAnsi="Times New Roman" w:cs="Times New Roman"/>
        </w:rPr>
        <w:t>Для предоставления земельных участков, находящихся в</w:t>
      </w:r>
      <w:r w:rsidR="00BB1AEB">
        <w:rPr>
          <w:rFonts w:ascii="Times New Roman" w:hAnsi="Times New Roman" w:cs="Times New Roman"/>
        </w:rPr>
        <w:t xml:space="preserve"> государственной или</w:t>
      </w:r>
      <w:r w:rsidRPr="007025D6">
        <w:rPr>
          <w:rFonts w:ascii="Times New Roman" w:hAnsi="Times New Roman" w:cs="Times New Roman"/>
        </w:rPr>
        <w:t xml:space="preserve"> муниципальной собственности, в постоянное (бессрочное) пользование,</w:t>
      </w:r>
      <w:r w:rsidR="00BB1AEB">
        <w:rPr>
          <w:rFonts w:ascii="Times New Roman" w:hAnsi="Times New Roman" w:cs="Times New Roman"/>
        </w:rPr>
        <w:t>аренду, собственность, без проведения торгов</w:t>
      </w:r>
      <w:r w:rsidRPr="007025D6">
        <w:rPr>
          <w:rFonts w:ascii="Times New Roman" w:hAnsi="Times New Roman" w:cs="Times New Roman"/>
        </w:rPr>
        <w:t xml:space="preserve"> заявитель подает на имя главы сельского поселения</w:t>
      </w:r>
      <w:r w:rsidR="0064603D">
        <w:rPr>
          <w:rFonts w:ascii="Times New Roman" w:hAnsi="Times New Roman" w:cs="Times New Roman"/>
        </w:rPr>
        <w:t xml:space="preserve"> «Сосново-Озерское» </w:t>
      </w:r>
      <w:r w:rsidRPr="007025D6">
        <w:rPr>
          <w:rFonts w:ascii="Times New Roman" w:hAnsi="Times New Roman" w:cs="Times New Roman"/>
        </w:rPr>
        <w:t xml:space="preserve"> </w:t>
      </w:r>
      <w:r w:rsidR="0064603D">
        <w:rPr>
          <w:rFonts w:ascii="Times New Roman" w:hAnsi="Times New Roman" w:cs="Times New Roman"/>
        </w:rPr>
        <w:t>Еравнинского</w:t>
      </w:r>
      <w:r w:rsidRPr="007025D6">
        <w:rPr>
          <w:rFonts w:ascii="Times New Roman" w:hAnsi="Times New Roman" w:cs="Times New Roman"/>
        </w:rPr>
        <w:t xml:space="preserve"> района в Администрацию письменное заявление о предоставлении земельных участков, находящихся в муниципальной собственности, в постоянное (бессрочное) пользование</w:t>
      </w:r>
      <w:r w:rsidR="00BB1AEB">
        <w:rPr>
          <w:rFonts w:ascii="Times New Roman" w:hAnsi="Times New Roman" w:cs="Times New Roman"/>
        </w:rPr>
        <w:t>, аренду, собственность, без проведения торгов</w:t>
      </w:r>
      <w:r w:rsidRPr="007025D6">
        <w:rPr>
          <w:rFonts w:ascii="Times New Roman" w:hAnsi="Times New Roman" w:cs="Times New Roman"/>
        </w:rPr>
        <w:t xml:space="preserve"> (далее - заявление).</w:t>
      </w:r>
    </w:p>
    <w:p w:rsidR="007025D6" w:rsidRPr="007025D6" w:rsidRDefault="007025D6" w:rsidP="007025D6">
      <w:pPr>
        <w:rPr>
          <w:rFonts w:ascii="Times New Roman" w:hAnsi="Times New Roman" w:cs="Times New Roman"/>
        </w:rPr>
      </w:pPr>
      <w:r w:rsidRPr="007025D6">
        <w:rPr>
          <w:rFonts w:ascii="Times New Roman" w:hAnsi="Times New Roman" w:cs="Times New Roman"/>
        </w:rPr>
        <w:t>Заявитель подает заявление по форме согласно приложению № 2 к настоящему административному регламенту.</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2.6.1.1. Перечень документов, необходимых для оказания муниципальной услуги и представляемых заявителем самостоятельно.</w:t>
      </w:r>
    </w:p>
    <w:p w:rsidR="007025D6" w:rsidRPr="007025D6" w:rsidRDefault="007025D6" w:rsidP="007025D6">
      <w:pPr>
        <w:rPr>
          <w:rFonts w:ascii="Times New Roman" w:hAnsi="Times New Roman" w:cs="Times New Roman"/>
        </w:rPr>
      </w:pPr>
      <w:r w:rsidRPr="007025D6">
        <w:rPr>
          <w:rFonts w:ascii="Times New Roman" w:hAnsi="Times New Roman" w:cs="Times New Roman"/>
        </w:rPr>
        <w:t>К заявлению прилагаются следующие документы:</w:t>
      </w:r>
    </w:p>
    <w:p w:rsidR="007025D6" w:rsidRPr="007025D6" w:rsidRDefault="007025D6" w:rsidP="007025D6">
      <w:pPr>
        <w:rPr>
          <w:rFonts w:ascii="Times New Roman" w:hAnsi="Times New Roman" w:cs="Times New Roman"/>
        </w:rPr>
      </w:pPr>
      <w:r w:rsidRPr="007025D6">
        <w:rPr>
          <w:rFonts w:ascii="Times New Roman" w:hAnsi="Times New Roman" w:cs="Times New Roman"/>
        </w:rPr>
        <w:t>1) документ, удостоверяющий личность представителя юридического лица;</w:t>
      </w:r>
    </w:p>
    <w:p w:rsidR="007025D6" w:rsidRPr="007025D6" w:rsidRDefault="007025D6" w:rsidP="007025D6">
      <w:pPr>
        <w:rPr>
          <w:rFonts w:ascii="Times New Roman" w:hAnsi="Times New Roman" w:cs="Times New Roman"/>
        </w:rPr>
      </w:pPr>
      <w:r w:rsidRPr="007025D6">
        <w:rPr>
          <w:rFonts w:ascii="Times New Roman" w:hAnsi="Times New Roman" w:cs="Times New Roman"/>
        </w:rPr>
        <w:t>2) документ, удостоверяющий права (полномочия) представителя юридического лица, если с заявлением обращается представитель заявителя;</w:t>
      </w:r>
    </w:p>
    <w:p w:rsidR="007025D6" w:rsidRPr="007025D6" w:rsidRDefault="007025D6" w:rsidP="007025D6">
      <w:pPr>
        <w:rPr>
          <w:rFonts w:ascii="Times New Roman" w:hAnsi="Times New Roman" w:cs="Times New Roman"/>
        </w:rPr>
      </w:pPr>
      <w:r w:rsidRPr="007025D6">
        <w:rPr>
          <w:rFonts w:ascii="Times New Roman" w:hAnsi="Times New Roman" w:cs="Times New Roman"/>
        </w:rPr>
        <w:t>3) документы, удостоверяющие (устанавливающие) права на здание, строение, сооружение, если право на такое здание, строение, сооружение в соответствии с законодательством РФ признается возникшим и не зарегистрировано  в ЕГРН;</w:t>
      </w:r>
    </w:p>
    <w:p w:rsidR="007025D6" w:rsidRPr="007025D6" w:rsidRDefault="007025D6" w:rsidP="007025D6">
      <w:pPr>
        <w:rPr>
          <w:rFonts w:ascii="Times New Roman" w:hAnsi="Times New Roman" w:cs="Times New Roman"/>
        </w:rPr>
      </w:pPr>
      <w:r w:rsidRPr="007025D6">
        <w:rPr>
          <w:rFonts w:ascii="Times New Roman" w:hAnsi="Times New Roman" w:cs="Times New Roman"/>
        </w:rPr>
        <w:t>4) документы, удостоверяющие (устанавливающие) права на приобретаемый земельный участок, если право на данный земельный участок в соответствии с законодательством РФ признается возникшим и не зарегистрировано в ЕГРН;</w:t>
      </w:r>
    </w:p>
    <w:p w:rsidR="007025D6" w:rsidRPr="007025D6" w:rsidRDefault="007025D6" w:rsidP="007025D6">
      <w:pPr>
        <w:rPr>
          <w:rFonts w:ascii="Times New Roman" w:hAnsi="Times New Roman" w:cs="Times New Roman"/>
        </w:rPr>
      </w:pPr>
      <w:r w:rsidRPr="007025D6">
        <w:rPr>
          <w:rFonts w:ascii="Times New Roman" w:hAnsi="Times New Roman" w:cs="Times New Roman"/>
        </w:rPr>
        <w:t>5) письменное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от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(в случае переоформления права постоянного (бессрочного) пользования земельным участком);</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6) документы, подтверждающие право заявителя на приобретение земельного участка без проведения торгов, предусмотренных перечнем, утвержденным приказом Министерства экономического развития Российской Федерации от 12 января 2015 года N 1 (за исключением документов, которые предоставлены в Администрацию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 </w:t>
      </w:r>
    </w:p>
    <w:p w:rsidR="007025D6" w:rsidRPr="007025D6" w:rsidRDefault="007025D6" w:rsidP="007025D6">
      <w:pPr>
        <w:rPr>
          <w:rFonts w:ascii="Times New Roman" w:hAnsi="Times New Roman" w:cs="Times New Roman"/>
        </w:rPr>
      </w:pPr>
      <w:bookmarkStart w:id="2" w:name="sub_2616"/>
      <w:r w:rsidRPr="007025D6">
        <w:rPr>
          <w:rFonts w:ascii="Times New Roman" w:hAnsi="Times New Roman" w:cs="Times New Roman"/>
        </w:rPr>
        <w:t xml:space="preserve">7) сообщение заявителя (заявителей), содержащее перечень всех зданий, сооружений, расположенных на испрашиваемом земельном участке (в случае оформления прав на земельный участок под зданиями, сооружениями, закрепленными за несколькими юридическими лицами на праве оперативного управления, в порядке, установленном </w:t>
      </w:r>
      <w:hyperlink r:id="rId10" w:history="1">
        <w:r w:rsidRPr="007025D6">
          <w:rPr>
            <w:rStyle w:val="ab"/>
            <w:rFonts w:ascii="Times New Roman" w:hAnsi="Times New Roman" w:cs="Times New Roman"/>
          </w:rPr>
          <w:t>статьей 39.20</w:t>
        </w:r>
      </w:hyperlink>
      <w:r w:rsidRPr="007025D6">
        <w:rPr>
          <w:rFonts w:ascii="Times New Roman" w:hAnsi="Times New Roman" w:cs="Times New Roman"/>
        </w:rPr>
        <w:t xml:space="preserve"> Земельного кодекса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8) согласие на обработку персональных данных заявителя или его законного представителя (приложение № 7 к настоящему административному регламенту).</w:t>
      </w:r>
    </w:p>
    <w:bookmarkEnd w:id="2"/>
    <w:p w:rsidR="007025D6" w:rsidRPr="007025D6" w:rsidRDefault="007025D6" w:rsidP="007025D6">
      <w:pPr>
        <w:rPr>
          <w:rFonts w:ascii="Times New Roman" w:hAnsi="Times New Roman" w:cs="Times New Roman"/>
        </w:rPr>
      </w:pPr>
      <w:r w:rsidRPr="007025D6">
        <w:rPr>
          <w:rFonts w:ascii="Times New Roman" w:hAnsi="Times New Roman" w:cs="Times New Roman"/>
        </w:rPr>
        <w:t>В течение десяти дней со дня поступления заявления администрация поселения возвращает заявление заявителю, если оно не соответствует требованиям настоящего пункта, подано в иной уполномоченный орган или к заявлению не приложены документы, предусмотренные настоящим пунктом.</w:t>
      </w:r>
      <w:bookmarkStart w:id="3" w:name="sub_262"/>
    </w:p>
    <w:p w:rsidR="007025D6" w:rsidRPr="007025D6" w:rsidRDefault="007025D6" w:rsidP="007025D6">
      <w:pPr>
        <w:rPr>
          <w:rFonts w:ascii="Times New Roman" w:hAnsi="Times New Roman" w:cs="Times New Roman"/>
        </w:rPr>
      </w:pPr>
      <w:r w:rsidRPr="007025D6">
        <w:rPr>
          <w:rFonts w:ascii="Times New Roman" w:hAnsi="Times New Roman" w:cs="Times New Roman"/>
        </w:rPr>
        <w:t>2.6.1.2.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учреждений и организаций, участвующих в предоставлении муниципальной услуги:</w:t>
      </w:r>
    </w:p>
    <w:bookmarkEnd w:id="3"/>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1) выписка из Единого государственного реестра недвижимости   о правах на земельный участок или уведомление об отсутствии запрашиваемых сведений о зарегистрированных правах на указанный земельный участок;</w:t>
      </w:r>
    </w:p>
    <w:p w:rsidR="007025D6" w:rsidRPr="007025D6" w:rsidRDefault="007025D6" w:rsidP="007025D6">
      <w:pPr>
        <w:rPr>
          <w:rFonts w:ascii="Times New Roman" w:hAnsi="Times New Roman" w:cs="Times New Roman"/>
        </w:rPr>
      </w:pPr>
      <w:r w:rsidRPr="007025D6">
        <w:rPr>
          <w:rFonts w:ascii="Times New Roman" w:hAnsi="Times New Roman" w:cs="Times New Roman"/>
        </w:rPr>
        <w:t>2) выписка из Единого государственного реестра прав недвижимости  о правах на здание, сооружение или уведомление об отсутствии запрашиваемых сведений о зарегистрированных правах на здание, сооружение;</w:t>
      </w:r>
    </w:p>
    <w:p w:rsidR="007025D6" w:rsidRPr="007025D6" w:rsidRDefault="007025D6" w:rsidP="007025D6">
      <w:pPr>
        <w:rPr>
          <w:rFonts w:ascii="Times New Roman" w:hAnsi="Times New Roman" w:cs="Times New Roman"/>
        </w:rPr>
      </w:pPr>
      <w:r w:rsidRPr="007025D6">
        <w:rPr>
          <w:rFonts w:ascii="Times New Roman" w:hAnsi="Times New Roman" w:cs="Times New Roman"/>
        </w:rPr>
        <w:t>3) кадастровый паспорт или выписка о земельном участке;</w:t>
      </w:r>
    </w:p>
    <w:p w:rsidR="007025D6" w:rsidRPr="007025D6" w:rsidRDefault="007025D6" w:rsidP="007025D6">
      <w:pPr>
        <w:rPr>
          <w:rFonts w:ascii="Times New Roman" w:hAnsi="Times New Roman" w:cs="Times New Roman"/>
        </w:rPr>
      </w:pPr>
      <w:r w:rsidRPr="007025D6">
        <w:rPr>
          <w:rFonts w:ascii="Times New Roman" w:hAnsi="Times New Roman" w:cs="Times New Roman"/>
        </w:rPr>
        <w:t>4) выписка из Единого государственного реестра юридических лиц.</w:t>
      </w:r>
    </w:p>
    <w:p w:rsidR="007025D6" w:rsidRPr="007025D6" w:rsidRDefault="007025D6" w:rsidP="007025D6">
      <w:pPr>
        <w:rPr>
          <w:rFonts w:ascii="Times New Roman" w:hAnsi="Times New Roman" w:cs="Times New Roman"/>
        </w:rPr>
      </w:pPr>
      <w:r w:rsidRPr="007025D6">
        <w:rPr>
          <w:rFonts w:ascii="Times New Roman" w:hAnsi="Times New Roman" w:cs="Times New Roman"/>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Непредставление заявителем документов, указанных в </w:t>
      </w:r>
      <w:hyperlink w:anchor="sub_262" w:history="1">
        <w:r w:rsidRPr="007025D6">
          <w:rPr>
            <w:rStyle w:val="ab"/>
            <w:rFonts w:ascii="Times New Roman" w:hAnsi="Times New Roman" w:cs="Times New Roman"/>
          </w:rPr>
          <w:t>подпункте 2.6.2</w:t>
        </w:r>
      </w:hyperlink>
      <w:r w:rsidRPr="007025D6">
        <w:rPr>
          <w:rFonts w:ascii="Times New Roman" w:hAnsi="Times New Roman" w:cs="Times New Roman"/>
        </w:rPr>
        <w:t>, не является основанием для отказа в предоставлении муниципальной услуги.</w:t>
      </w:r>
    </w:p>
    <w:p w:rsidR="007025D6" w:rsidRPr="007025D6" w:rsidRDefault="007025D6" w:rsidP="007025D6">
      <w:pPr>
        <w:rPr>
          <w:rFonts w:ascii="Times New Roman" w:hAnsi="Times New Roman" w:cs="Times New Roman"/>
        </w:rPr>
      </w:pPr>
      <w:bookmarkStart w:id="4" w:name="sub_263"/>
      <w:r w:rsidRPr="007025D6">
        <w:rPr>
          <w:rFonts w:ascii="Times New Roman" w:hAnsi="Times New Roman" w:cs="Times New Roman"/>
        </w:rPr>
        <w:t xml:space="preserve">2.6.2. В случае представления заявителем документов, предусмотренных </w:t>
      </w:r>
      <w:hyperlink r:id="rId11" w:history="1">
        <w:r w:rsidRPr="007025D6">
          <w:rPr>
            <w:rStyle w:val="ab"/>
            <w:rFonts w:ascii="Times New Roman" w:hAnsi="Times New Roman" w:cs="Times New Roman"/>
          </w:rPr>
          <w:t>частью 6 статьи 7</w:t>
        </w:r>
      </w:hyperlink>
      <w:r w:rsidRPr="007025D6">
        <w:rPr>
          <w:rFonts w:ascii="Times New Roman" w:hAnsi="Times New Roman" w:cs="Times New Roman"/>
        </w:rPr>
        <w:t xml:space="preserve"> Федерального закона от 27 июля 2010 года N 210-ФЗ "Об организации предоставления государственных и муниципальных услуг", их бесплатное копирование и сканирование осуществляется работниками МКУ "МФЦ" или специалистом администрации, после чего оригиналы возвращаются заявителю, копии иных документов представляются заявителем самостоятельно.</w:t>
      </w:r>
    </w:p>
    <w:p w:rsidR="007025D6" w:rsidRPr="007025D6" w:rsidRDefault="007025D6" w:rsidP="007025D6">
      <w:pPr>
        <w:rPr>
          <w:rFonts w:ascii="Times New Roman" w:hAnsi="Times New Roman" w:cs="Times New Roman"/>
        </w:rPr>
      </w:pPr>
      <w:bookmarkStart w:id="5" w:name="sub_264"/>
      <w:bookmarkEnd w:id="4"/>
      <w:r w:rsidRPr="007025D6">
        <w:rPr>
          <w:rFonts w:ascii="Times New Roman" w:hAnsi="Times New Roman" w:cs="Times New Roman"/>
        </w:rPr>
        <w:t>2.6.3. Документы предоставляются подлинные или нотариально заверенные копии. При предоставлении ксерокопий документов обязательно представляются подлинные документы для обозрения и сверки.</w:t>
      </w:r>
    </w:p>
    <w:p w:rsidR="0064603D" w:rsidRDefault="007025D6" w:rsidP="007025D6">
      <w:pPr>
        <w:rPr>
          <w:rFonts w:ascii="Times New Roman" w:hAnsi="Times New Roman" w:cs="Times New Roman"/>
        </w:rPr>
      </w:pPr>
      <w:r w:rsidRPr="007025D6">
        <w:rPr>
          <w:rFonts w:ascii="Times New Roman" w:hAnsi="Times New Roman" w:cs="Times New Roman"/>
        </w:rPr>
        <w:t xml:space="preserve">2.6.4. При наличии технических возможностей заявитель может представить заявление в виде электронного документа, подписанного </w:t>
      </w:r>
      <w:r w:rsidR="0064603D">
        <w:rPr>
          <w:rFonts w:ascii="Times New Roman" w:hAnsi="Times New Roman" w:cs="Times New Roman"/>
        </w:rPr>
        <w:t>электронной подписью заявителя.</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Принятие заявления в электронной форме возможно при наличии электронной цифровой подписи и специальных технических средств в порядке, установленном Федеральным законом от 6 апреля 2011 года  № 63-ФЗ «Об электронной подписи».</w:t>
      </w:r>
    </w:p>
    <w:p w:rsidR="007025D6" w:rsidRPr="007025D6" w:rsidRDefault="007025D6" w:rsidP="007025D6">
      <w:pPr>
        <w:rPr>
          <w:rFonts w:ascii="Times New Roman" w:hAnsi="Times New Roman" w:cs="Times New Roman"/>
        </w:rPr>
      </w:pPr>
      <w:r w:rsidRPr="007025D6">
        <w:rPr>
          <w:rFonts w:ascii="Times New Roman" w:hAnsi="Times New Roman" w:cs="Times New Roman"/>
        </w:rPr>
        <w:t>2.6.6. Требования к документам:</w:t>
      </w:r>
    </w:p>
    <w:p w:rsidR="007025D6" w:rsidRPr="007025D6" w:rsidRDefault="007025D6" w:rsidP="007025D6">
      <w:pPr>
        <w:rPr>
          <w:rFonts w:ascii="Times New Roman" w:hAnsi="Times New Roman" w:cs="Times New Roman"/>
        </w:rPr>
      </w:pPr>
      <w:r w:rsidRPr="007025D6">
        <w:rPr>
          <w:rFonts w:ascii="Times New Roman" w:hAnsi="Times New Roman" w:cs="Times New Roman"/>
        </w:rPr>
        <w:t>разборчивое написание текста документа;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полное написание фамилии, имени и отчества (при наличии) заявителя, адрес его места жительства, телефон (при наличии);</w:t>
      </w:r>
    </w:p>
    <w:p w:rsidR="007025D6" w:rsidRPr="007025D6" w:rsidRDefault="007025D6" w:rsidP="007025D6">
      <w:pPr>
        <w:rPr>
          <w:rFonts w:ascii="Times New Roman" w:hAnsi="Times New Roman" w:cs="Times New Roman"/>
        </w:rPr>
      </w:pPr>
      <w:r w:rsidRPr="007025D6">
        <w:rPr>
          <w:rFonts w:ascii="Times New Roman" w:hAnsi="Times New Roman" w:cs="Times New Roman"/>
        </w:rPr>
        <w:t>отсутствие в документах подчисток, приписок, зачеркнутых слов и иных неоговоренных исправлений;</w:t>
      </w:r>
    </w:p>
    <w:p w:rsidR="007025D6" w:rsidRPr="007025D6" w:rsidRDefault="007025D6" w:rsidP="007025D6">
      <w:pPr>
        <w:rPr>
          <w:rFonts w:ascii="Times New Roman" w:hAnsi="Times New Roman" w:cs="Times New Roman"/>
        </w:rPr>
      </w:pPr>
      <w:r w:rsidRPr="007025D6">
        <w:rPr>
          <w:rFonts w:ascii="Times New Roman" w:hAnsi="Times New Roman" w:cs="Times New Roman"/>
        </w:rPr>
        <w:t>отсутствие документов, исполненных карандашом;</w:t>
      </w:r>
    </w:p>
    <w:p w:rsidR="007025D6" w:rsidRPr="007025D6" w:rsidRDefault="007025D6" w:rsidP="007025D6">
      <w:pPr>
        <w:rPr>
          <w:rFonts w:ascii="Times New Roman" w:hAnsi="Times New Roman" w:cs="Times New Roman"/>
        </w:rPr>
      </w:pPr>
      <w:r w:rsidRPr="007025D6">
        <w:rPr>
          <w:rFonts w:ascii="Times New Roman" w:hAnsi="Times New Roman" w:cs="Times New Roman"/>
        </w:rPr>
        <w:t>отсутствие в документах серьезных повреждений, наличие которых допускает неоднозначность истолкования содержания.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2.7. Указание на запрет требовать от заявителя</w:t>
      </w:r>
    </w:p>
    <w:p w:rsidR="007025D6" w:rsidRPr="007025D6" w:rsidRDefault="007025D6" w:rsidP="007025D6">
      <w:pPr>
        <w:rPr>
          <w:rFonts w:ascii="Times New Roman" w:hAnsi="Times New Roman" w:cs="Times New Roman"/>
        </w:rPr>
      </w:pPr>
      <w:r w:rsidRPr="007025D6">
        <w:rPr>
          <w:rFonts w:ascii="Times New Roman" w:hAnsi="Times New Roman" w:cs="Times New Roman"/>
        </w:rPr>
        <w:t>2.7.1. Органы, предоставляющие муниципальные услуги, не вправе требовать от заявителя:</w:t>
      </w:r>
    </w:p>
    <w:bookmarkEnd w:id="5"/>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64603D">
        <w:rPr>
          <w:rFonts w:ascii="Times New Roman" w:hAnsi="Times New Roman" w:cs="Times New Roman"/>
        </w:rPr>
        <w:t xml:space="preserve">Республики Бурятия </w:t>
      </w:r>
      <w:r w:rsidRPr="007025D6">
        <w:rPr>
          <w:rFonts w:ascii="Times New Roman" w:hAnsi="Times New Roman" w:cs="Times New Roman"/>
        </w:rPr>
        <w:t xml:space="preserve"> и муниципальными правовыми актами сельского поселения</w:t>
      </w:r>
      <w:r w:rsidR="0064603D">
        <w:rPr>
          <w:rFonts w:ascii="Times New Roman" w:hAnsi="Times New Roman" w:cs="Times New Roman"/>
        </w:rPr>
        <w:t xml:space="preserve"> «Сосново-Озерское»</w:t>
      </w:r>
      <w:r w:rsidRPr="007025D6">
        <w:rPr>
          <w:rFonts w:ascii="Times New Roman" w:hAnsi="Times New Roman" w:cs="Times New Roman"/>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участвующих в предоставлении государственных и муниципальных услуг, за исключением документов, указанных в </w:t>
      </w:r>
      <w:hyperlink r:id="rId12" w:history="1">
        <w:r w:rsidRPr="007025D6">
          <w:rPr>
            <w:rStyle w:val="ab"/>
            <w:rFonts w:ascii="Times New Roman" w:hAnsi="Times New Roman" w:cs="Times New Roman"/>
          </w:rPr>
          <w:t>части 6 статьи 7</w:t>
        </w:r>
      </w:hyperlink>
      <w:r w:rsidRPr="007025D6">
        <w:rPr>
          <w:rFonts w:ascii="Times New Roman" w:hAnsi="Times New Roman" w:cs="Times New Roman"/>
        </w:rPr>
        <w:t xml:space="preserve"> Федерального закона от 27 июля 2010 года N 210-ФЗ "Об организации предоставления государственных и муниципальных услуг".</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2.8. Исчерпывающий перечень оснований для отказа в приёме документов, необходимых для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2.8.1. Основанием для отказа в приеме документов, необходимых для предоставления муниципальной услуги, является: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 (при наличии);</w:t>
      </w:r>
    </w:p>
    <w:p w:rsidR="007025D6" w:rsidRPr="007025D6" w:rsidRDefault="007025D6" w:rsidP="007025D6">
      <w:pPr>
        <w:rPr>
          <w:rFonts w:ascii="Times New Roman" w:hAnsi="Times New Roman" w:cs="Times New Roman"/>
        </w:rPr>
      </w:pPr>
      <w:r w:rsidRPr="007025D6">
        <w:rPr>
          <w:rFonts w:ascii="Times New Roman" w:hAnsi="Times New Roman" w:cs="Times New Roman"/>
        </w:rPr>
        <w:t>несоблюдение установленных условий признания действительности усиленной квалифицированной подписи согласно пункту 9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025D6" w:rsidRPr="007025D6" w:rsidRDefault="007025D6" w:rsidP="007025D6">
      <w:pPr>
        <w:rPr>
          <w:rFonts w:ascii="Times New Roman" w:hAnsi="Times New Roman" w:cs="Times New Roman"/>
        </w:rPr>
      </w:pPr>
      <w:r w:rsidRPr="007025D6">
        <w:rPr>
          <w:rFonts w:ascii="Times New Roman" w:hAnsi="Times New Roman" w:cs="Times New Roman"/>
        </w:rPr>
        <w:t>2.8.2. О наличии основания для отказа в приеме документов заявителя информирует сотрудник администрации,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025D6" w:rsidRPr="007025D6" w:rsidRDefault="007025D6" w:rsidP="007025D6">
      <w:pPr>
        <w:rPr>
          <w:rFonts w:ascii="Times New Roman" w:hAnsi="Times New Roman" w:cs="Times New Roman"/>
        </w:rPr>
      </w:pPr>
      <w:r w:rsidRPr="007025D6">
        <w:rPr>
          <w:rFonts w:ascii="Times New Roman" w:hAnsi="Times New Roman" w:cs="Times New Roman"/>
        </w:rPr>
        <w:t>Заявитель вправе отозвать свое заявление на любой стадии рассмотрения, согласования или подготовки документа Администрацией, обратившись с соответствующим заявлением в Администрацию.</w:t>
      </w:r>
    </w:p>
    <w:p w:rsidR="007025D6" w:rsidRPr="007025D6" w:rsidRDefault="007025D6" w:rsidP="007025D6">
      <w:pPr>
        <w:rPr>
          <w:rFonts w:ascii="Times New Roman" w:hAnsi="Times New Roman" w:cs="Times New Roman"/>
        </w:rPr>
      </w:pPr>
      <w:r w:rsidRPr="007025D6">
        <w:rPr>
          <w:rFonts w:ascii="Times New Roman" w:hAnsi="Times New Roman" w:cs="Times New Roman"/>
        </w:rPr>
        <w:t>Не может быть отказано заявителю в приеме дополнительных документов при наличии намерения их сдать.</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2.9. Исчерпывающий перечень оснований для приостановления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Приостановление муниципальной услуги не предусмотрено.</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Подраздел 2.10. Исчерпывающий перечень оснований для отказа в предоставлении муниципальной услуги </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2.10.1. Основаниями для отказа в предоставлении муниципальной услуги являются:  </w:t>
      </w:r>
    </w:p>
    <w:p w:rsidR="007025D6" w:rsidRPr="007025D6" w:rsidRDefault="007025D6" w:rsidP="007025D6">
      <w:pPr>
        <w:rPr>
          <w:rFonts w:ascii="Times New Roman" w:hAnsi="Times New Roman" w:cs="Times New Roman"/>
        </w:rPr>
      </w:pPr>
      <w:r w:rsidRPr="007025D6">
        <w:rPr>
          <w:rFonts w:ascii="Times New Roman" w:hAnsi="Times New Roman" w:cs="Times New Roman"/>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2) указанный в заявлении о предоставлении земельного участка земельный участок предоставлен на праве постоянного (бессрочного) пользования,</w:t>
      </w:r>
      <w:r w:rsidR="00BB1AEB">
        <w:rPr>
          <w:rFonts w:ascii="Times New Roman" w:hAnsi="Times New Roman" w:cs="Times New Roman"/>
        </w:rPr>
        <w:t xml:space="preserve"> аренду, собственность без проведения торгов</w:t>
      </w:r>
      <w:r w:rsidRPr="007025D6">
        <w:rPr>
          <w:rFonts w:ascii="Times New Roman" w:hAnsi="Times New Roman" w:cs="Times New Roman"/>
        </w:rPr>
        <w:t xml:space="preserve">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025D6" w:rsidRPr="007025D6" w:rsidRDefault="007025D6" w:rsidP="007025D6">
      <w:pPr>
        <w:rPr>
          <w:rFonts w:ascii="Times New Roman" w:hAnsi="Times New Roman" w:cs="Times New Roman"/>
        </w:rPr>
      </w:pPr>
      <w:r w:rsidRPr="007025D6">
        <w:rPr>
          <w:rFonts w:ascii="Times New Roman" w:hAnsi="Times New Roman" w:cs="Times New Roman"/>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025D6" w:rsidRPr="007025D6" w:rsidRDefault="007025D6" w:rsidP="007025D6">
      <w:pPr>
        <w:rPr>
          <w:rFonts w:ascii="Times New Roman" w:hAnsi="Times New Roman" w:cs="Times New Roman"/>
        </w:rPr>
      </w:pPr>
      <w:r w:rsidRPr="007025D6">
        <w:rPr>
          <w:rFonts w:ascii="Times New Roman" w:hAnsi="Times New Roman" w:cs="Times New Roman"/>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025D6" w:rsidRPr="007025D6" w:rsidRDefault="007025D6" w:rsidP="007025D6">
      <w:pPr>
        <w:rPr>
          <w:rFonts w:ascii="Times New Roman" w:hAnsi="Times New Roman" w:cs="Times New Roman"/>
        </w:rPr>
      </w:pPr>
      <w:r w:rsidRPr="007025D6">
        <w:rPr>
          <w:rFonts w:ascii="Times New Roman" w:hAnsi="Times New Roman" w:cs="Times New Roman"/>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w:t>
      </w:r>
      <w:r w:rsidRPr="007025D6">
        <w:rPr>
          <w:rFonts w:ascii="Times New Roman" w:hAnsi="Times New Roman" w:cs="Times New Roman"/>
        </w:rPr>
        <w:lastRenderedPageBreak/>
        <w:t>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025D6" w:rsidRPr="007025D6" w:rsidRDefault="007025D6" w:rsidP="007025D6">
      <w:pPr>
        <w:rPr>
          <w:rFonts w:ascii="Times New Roman" w:hAnsi="Times New Roman" w:cs="Times New Roman"/>
        </w:rPr>
      </w:pPr>
      <w:r w:rsidRPr="007025D6">
        <w:rPr>
          <w:rFonts w:ascii="Times New Roman" w:hAnsi="Times New Roman" w:cs="Times New Roman"/>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025D6" w:rsidRPr="007025D6" w:rsidRDefault="007025D6" w:rsidP="007025D6">
      <w:pPr>
        <w:rPr>
          <w:rFonts w:ascii="Times New Roman" w:hAnsi="Times New Roman" w:cs="Times New Roman"/>
        </w:rPr>
      </w:pPr>
      <w:r w:rsidRPr="007025D6">
        <w:rPr>
          <w:rFonts w:ascii="Times New Roman" w:hAnsi="Times New Roman" w:cs="Times New Roman"/>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025D6" w:rsidRPr="007025D6" w:rsidRDefault="007025D6" w:rsidP="007025D6">
      <w:pPr>
        <w:rPr>
          <w:rFonts w:ascii="Times New Roman" w:hAnsi="Times New Roman" w:cs="Times New Roman"/>
        </w:rPr>
      </w:pPr>
      <w:r w:rsidRPr="007025D6">
        <w:rPr>
          <w:rFonts w:ascii="Times New Roman" w:hAnsi="Times New Roman" w:cs="Times New Roman"/>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025D6" w:rsidRPr="007025D6" w:rsidRDefault="007025D6" w:rsidP="007025D6">
      <w:pPr>
        <w:rPr>
          <w:rFonts w:ascii="Times New Roman" w:hAnsi="Times New Roman" w:cs="Times New Roman"/>
        </w:rPr>
      </w:pPr>
      <w:r w:rsidRPr="007025D6">
        <w:rPr>
          <w:rFonts w:ascii="Times New Roman" w:hAnsi="Times New Roman" w:cs="Times New Roman"/>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w:t>
      </w:r>
      <w:r w:rsidRPr="007025D6">
        <w:rPr>
          <w:rFonts w:ascii="Times New Roman" w:hAnsi="Times New Roman" w:cs="Times New Roman"/>
        </w:rPr>
        <w:lastRenderedPageBreak/>
        <w:t>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7025D6" w:rsidRPr="007025D6" w:rsidRDefault="007025D6" w:rsidP="007025D6">
      <w:pPr>
        <w:rPr>
          <w:rFonts w:ascii="Times New Roman" w:hAnsi="Times New Roman" w:cs="Times New Roman"/>
        </w:rPr>
      </w:pPr>
      <w:r w:rsidRPr="007025D6">
        <w:rPr>
          <w:rFonts w:ascii="Times New Roman" w:hAnsi="Times New Roman" w:cs="Times New Roman"/>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19) предоставление земельного участка на заявленном виде прав не допускается;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20) в отношении земельного участка, указанного в заявлении о его предоставлении, не установлен вид разрешенного использования;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21) указанный в заявлении о предоставлении земельного участка земельный участок не отнесен к определенной категории земель;</w:t>
      </w:r>
    </w:p>
    <w:p w:rsidR="007025D6" w:rsidRPr="007025D6" w:rsidRDefault="007025D6" w:rsidP="007025D6">
      <w:pPr>
        <w:rPr>
          <w:rFonts w:ascii="Times New Roman" w:hAnsi="Times New Roman" w:cs="Times New Roman"/>
        </w:rPr>
      </w:pPr>
      <w:r w:rsidRPr="007025D6">
        <w:rPr>
          <w:rFonts w:ascii="Times New Roman" w:hAnsi="Times New Roman" w:cs="Times New Roman"/>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025D6" w:rsidRPr="007025D6" w:rsidRDefault="007025D6" w:rsidP="007025D6">
      <w:pPr>
        <w:rPr>
          <w:rFonts w:ascii="Times New Roman" w:hAnsi="Times New Roman" w:cs="Times New Roman"/>
        </w:rPr>
      </w:pPr>
      <w:r w:rsidRPr="007025D6">
        <w:rPr>
          <w:rFonts w:ascii="Times New Roman" w:hAnsi="Times New Roman" w:cs="Times New Roman"/>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7025D6" w:rsidRPr="007025D6" w:rsidRDefault="007025D6" w:rsidP="007025D6">
      <w:pPr>
        <w:rPr>
          <w:rFonts w:ascii="Times New Roman" w:hAnsi="Times New Roman" w:cs="Times New Roman"/>
        </w:rPr>
      </w:pPr>
      <w:r w:rsidRPr="007025D6">
        <w:rPr>
          <w:rFonts w:ascii="Times New Roman" w:hAnsi="Times New Roman" w:cs="Times New Roman"/>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025D6" w:rsidRPr="007025D6" w:rsidRDefault="007025D6" w:rsidP="007025D6">
      <w:pPr>
        <w:rPr>
          <w:rFonts w:ascii="Times New Roman" w:eastAsia="Arial" w:hAnsi="Times New Roman" w:cs="Times New Roman"/>
        </w:rPr>
      </w:pPr>
      <w:r w:rsidRPr="007025D6">
        <w:rPr>
          <w:rFonts w:ascii="Times New Roman" w:eastAsia="Arial" w:hAnsi="Times New Roman" w:cs="Times New Roman"/>
        </w:rPr>
        <w:t>2.10.2. Отказ в предоставлении муниципальной услуги может быть оспорен в судебном порядке.</w:t>
      </w:r>
    </w:p>
    <w:p w:rsidR="007025D6" w:rsidRPr="007025D6" w:rsidRDefault="007025D6" w:rsidP="007025D6">
      <w:pPr>
        <w:rPr>
          <w:rFonts w:ascii="Times New Roman" w:eastAsia="Arial" w:hAnsi="Times New Roman" w:cs="Times New Roman"/>
        </w:rPr>
      </w:pPr>
      <w:r w:rsidRPr="007025D6">
        <w:rPr>
          <w:rFonts w:ascii="Times New Roman" w:eastAsia="Arial" w:hAnsi="Times New Roman" w:cs="Times New Roman"/>
        </w:rPr>
        <w:t xml:space="preserve">2.10.3. Непредставление (несвоевременное представление) органом или организацией по межведомственному запросу документов и информации, указанных в пункте 2.6.1.2 подраздела 2.6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   </w:t>
      </w:r>
    </w:p>
    <w:p w:rsidR="007025D6" w:rsidRPr="007025D6" w:rsidRDefault="007025D6" w:rsidP="007025D6">
      <w:pPr>
        <w:rPr>
          <w:rFonts w:ascii="Times New Roman" w:eastAsia="Arial" w:hAnsi="Times New Roman" w:cs="Times New Roman"/>
        </w:rPr>
      </w:pPr>
      <w:r w:rsidRPr="007025D6">
        <w:rPr>
          <w:rFonts w:ascii="Times New Roman" w:eastAsia="Arial" w:hAnsi="Times New Roman" w:cs="Times New Roman"/>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025D6" w:rsidRPr="007025D6" w:rsidRDefault="007025D6" w:rsidP="007025D6">
      <w:pPr>
        <w:rPr>
          <w:rFonts w:ascii="Times New Roman" w:eastAsia="Arial" w:hAnsi="Times New Roman" w:cs="Times New Roman"/>
        </w:rPr>
      </w:pPr>
      <w:r w:rsidRPr="007025D6">
        <w:rPr>
          <w:rFonts w:ascii="Times New Roman" w:eastAsia="Arial" w:hAnsi="Times New Roman" w:cs="Times New Roman"/>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2.11.1. Услуги, которые являются необходимыми и обязательными для предоставления муниципальной услуги, законодательством не предусмотрены.</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Подраздел 2.12. Порядок, размер и основания взимания государственной пошлины или иной платы, взимаемой за предоставление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025D6" w:rsidRPr="007025D6" w:rsidRDefault="007025D6" w:rsidP="007025D6">
      <w:pPr>
        <w:rPr>
          <w:rFonts w:ascii="Times New Roman" w:hAnsi="Times New Roman" w:cs="Times New Roman"/>
        </w:rPr>
      </w:pPr>
      <w:r w:rsidRPr="007025D6">
        <w:rPr>
          <w:rFonts w:ascii="Times New Roman" w:hAnsi="Times New Roman" w:cs="Times New Roman"/>
        </w:rPr>
        <w:t>2.14.1. Регистрация заявления производится в день его поступления в Администрацию в журнале входящей корреспонденции Администрации путем присвоения заявлению входящего номера.</w:t>
      </w:r>
    </w:p>
    <w:p w:rsidR="007025D6" w:rsidRPr="007025D6" w:rsidRDefault="007025D6" w:rsidP="007025D6">
      <w:pPr>
        <w:rPr>
          <w:rFonts w:ascii="Times New Roman" w:hAnsi="Times New Roman" w:cs="Times New Roman"/>
        </w:rPr>
      </w:pPr>
      <w:r w:rsidRPr="007025D6">
        <w:rPr>
          <w:rFonts w:ascii="Times New Roman" w:hAnsi="Times New Roman" w:cs="Times New Roman"/>
        </w:rPr>
        <w:t>2.14.2. Заявление о предоставлении муниципальной услуги, поступившее в Администрацию  регистрируется сотрудником,  уполномоченным на прием заявлений.</w:t>
      </w:r>
    </w:p>
    <w:p w:rsidR="007025D6" w:rsidRPr="007025D6" w:rsidRDefault="007025D6" w:rsidP="007025D6">
      <w:pPr>
        <w:rPr>
          <w:rFonts w:ascii="Times New Roman" w:hAnsi="Times New Roman" w:cs="Times New Roman"/>
        </w:rPr>
      </w:pPr>
      <w:r w:rsidRPr="007025D6">
        <w:rPr>
          <w:rFonts w:ascii="Times New Roman" w:hAnsi="Times New Roman" w:cs="Times New Roman"/>
        </w:rPr>
        <w:t>2.14.3. При принятии заявления в электронной форме осуществляются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2.14.4. В случае поступления заявления в выходной (нерабочий или праздничный) день его регистрация осуществляется в первый, следующий за ним рабочий день.</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2.14.5.Срок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2.15.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025D6" w:rsidRPr="007025D6" w:rsidRDefault="007025D6" w:rsidP="007025D6">
      <w:pPr>
        <w:rPr>
          <w:rFonts w:ascii="Times New Roman" w:hAnsi="Times New Roman" w:cs="Times New Roman"/>
        </w:rPr>
      </w:pPr>
      <w:r w:rsidRPr="007025D6">
        <w:rPr>
          <w:rFonts w:ascii="Times New Roman" w:hAnsi="Times New Roman" w:cs="Times New Roman"/>
        </w:rPr>
        <w:t>2.15.1.На территории, прилегающей к Администрации поселения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2.15.2. Здание (помещение) Администрации поселения оборудуется информационной табличкой (вывеской), содержащей полное наименование Администрации поселения или  многофункционального центра, а также информацию о режиме их работы.</w:t>
      </w:r>
    </w:p>
    <w:p w:rsidR="007025D6" w:rsidRPr="007025D6" w:rsidRDefault="007025D6" w:rsidP="007025D6">
      <w:pPr>
        <w:rPr>
          <w:rFonts w:ascii="Times New Roman" w:hAnsi="Times New Roman" w:cs="Times New Roman"/>
        </w:rPr>
      </w:pPr>
      <w:r w:rsidRPr="007025D6">
        <w:rPr>
          <w:rFonts w:ascii="Times New Roman" w:hAnsi="Times New Roman" w:cs="Times New Roman"/>
        </w:rPr>
        <w:t>Вход в здание (помещение) Администрации поселения питания, а также лестницами с поручнями и пандусом для передвижения детских и инвалидных колясок.</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Вход и передвижение по помещениям, в которых проводится прием граждан, не должны создавать затруднений для лиц с ограниченными физическими возможностями, иметь доступные места общественного пользования. Для этого вход в помещение оборудуется лестницей с поручнем и специальным пандусом, обеспечивается беспрепятственное перемещение и разворот специальных средств для передвижения (кресел-колясок, детских колясок). </w:t>
      </w:r>
    </w:p>
    <w:p w:rsidR="007025D6" w:rsidRPr="007025D6" w:rsidRDefault="007025D6" w:rsidP="007025D6">
      <w:pPr>
        <w:rPr>
          <w:rFonts w:ascii="Times New Roman" w:hAnsi="Times New Roman" w:cs="Times New Roman"/>
        </w:rPr>
      </w:pPr>
      <w:r w:rsidRPr="007025D6">
        <w:rPr>
          <w:rFonts w:ascii="Times New Roman" w:hAnsi="Times New Roman" w:cs="Times New Roman"/>
        </w:rPr>
        <w:t>2.15.3.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025D6" w:rsidRPr="007025D6" w:rsidRDefault="007025D6" w:rsidP="007025D6">
      <w:pPr>
        <w:rPr>
          <w:rFonts w:ascii="Times New Roman" w:hAnsi="Times New Roman" w:cs="Times New Roman"/>
        </w:rPr>
      </w:pPr>
      <w:r w:rsidRPr="007025D6">
        <w:rPr>
          <w:rFonts w:ascii="Times New Roman" w:hAnsi="Times New Roman" w:cs="Times New Roman"/>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025D6" w:rsidRPr="007025D6" w:rsidRDefault="007025D6" w:rsidP="007025D6">
      <w:pPr>
        <w:rPr>
          <w:rFonts w:ascii="Times New Roman" w:hAnsi="Times New Roman" w:cs="Times New Roman"/>
        </w:rPr>
      </w:pPr>
      <w:r w:rsidRPr="007025D6">
        <w:rPr>
          <w:rFonts w:ascii="Times New Roman" w:hAnsi="Times New Roman" w:cs="Times New Roman"/>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025D6" w:rsidRPr="007025D6" w:rsidRDefault="007025D6" w:rsidP="007025D6">
      <w:pPr>
        <w:rPr>
          <w:rFonts w:ascii="Times New Roman" w:hAnsi="Times New Roman" w:cs="Times New Roman"/>
        </w:rPr>
      </w:pPr>
      <w:r w:rsidRPr="007025D6">
        <w:rPr>
          <w:rFonts w:ascii="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025D6" w:rsidRPr="007025D6" w:rsidRDefault="007025D6" w:rsidP="007025D6">
      <w:pPr>
        <w:rPr>
          <w:rFonts w:ascii="Times New Roman" w:hAnsi="Times New Roman" w:cs="Times New Roman"/>
        </w:rPr>
      </w:pPr>
      <w:r w:rsidRPr="007025D6">
        <w:rPr>
          <w:rFonts w:ascii="Times New Roman"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025D6" w:rsidRPr="007025D6" w:rsidRDefault="007025D6" w:rsidP="007025D6">
      <w:pPr>
        <w:rPr>
          <w:rFonts w:ascii="Times New Roman" w:hAnsi="Times New Roman" w:cs="Times New Roman"/>
        </w:rPr>
      </w:pPr>
      <w:r w:rsidRPr="007025D6">
        <w:rPr>
          <w:rFonts w:ascii="Times New Roman" w:hAnsi="Times New Roman" w:cs="Times New Roman"/>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8840D9" w:rsidRDefault="007025D6" w:rsidP="007025D6">
      <w:pPr>
        <w:rPr>
          <w:rFonts w:ascii="Times New Roman" w:hAnsi="Times New Roman" w:cs="Times New Roman"/>
        </w:rPr>
      </w:pPr>
      <w:r w:rsidRPr="007025D6">
        <w:rPr>
          <w:rFonts w:ascii="Times New Roman" w:hAnsi="Times New Roman" w:cs="Times New Roman"/>
        </w:rPr>
        <w:t xml:space="preserve">2.15.4. Помещения Администрации поселения  предназначенные для работы с заявителями, располагаются на нижних этажах здания и имеют отдельный вход. </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025D6" w:rsidRPr="007025D6" w:rsidRDefault="007025D6" w:rsidP="007025D6">
      <w:pPr>
        <w:rPr>
          <w:rFonts w:ascii="Times New Roman" w:hAnsi="Times New Roman" w:cs="Times New Roman"/>
        </w:rPr>
      </w:pPr>
      <w:r w:rsidRPr="007025D6">
        <w:rPr>
          <w:rFonts w:ascii="Times New Roman" w:hAnsi="Times New Roman" w:cs="Times New Roman"/>
        </w:rPr>
        <w:t>2.15.5. Прием документов в Администрации осуществляется в специально оборудованных помещениях или отведенных для этого кабинетах.</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2.15.6. Помещения, предназначенные для приема заявителей, оборудуются информационными стендами, содержащими сведения, указанные в подпункте 1.3.3.1 пункта 1.3.3 подраздела 1.3 раздела 1 настоящего административного регламента.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Информационные стенды размещаются на вид</w:t>
      </w:r>
      <w:r w:rsidR="008840D9">
        <w:rPr>
          <w:rFonts w:ascii="Times New Roman" w:hAnsi="Times New Roman" w:cs="Times New Roman"/>
        </w:rPr>
        <w:t>ном, доступном месте</w:t>
      </w:r>
      <w:r w:rsidRPr="007025D6">
        <w:rPr>
          <w:rFonts w:ascii="Times New Roman" w:hAnsi="Times New Roman" w:cs="Times New Roman"/>
        </w:rPr>
        <w:t>.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025D6" w:rsidRPr="007025D6" w:rsidRDefault="007025D6" w:rsidP="007025D6">
      <w:pPr>
        <w:rPr>
          <w:rFonts w:ascii="Times New Roman" w:hAnsi="Times New Roman" w:cs="Times New Roman"/>
        </w:rPr>
      </w:pPr>
      <w:r w:rsidRPr="007025D6">
        <w:rPr>
          <w:rFonts w:ascii="Times New Roman" w:hAnsi="Times New Roman" w:cs="Times New Roman"/>
        </w:rPr>
        <w:t>2.15.7. Помещения для приема заявителей должны соответствовать комфортным для граждан условиям и оптимальным условиям работы</w:t>
      </w:r>
      <w:r w:rsidR="008840D9">
        <w:rPr>
          <w:rFonts w:ascii="Times New Roman" w:hAnsi="Times New Roman" w:cs="Times New Roman"/>
        </w:rPr>
        <w:t xml:space="preserve"> должностных лиц Администрации </w:t>
      </w:r>
      <w:r w:rsidRPr="007025D6">
        <w:rPr>
          <w:rFonts w:ascii="Times New Roman" w:hAnsi="Times New Roman" w:cs="Times New Roman"/>
        </w:rPr>
        <w:t>и должны обеспечивать:</w:t>
      </w:r>
    </w:p>
    <w:p w:rsidR="007025D6" w:rsidRPr="007025D6" w:rsidRDefault="007025D6" w:rsidP="007025D6">
      <w:pPr>
        <w:rPr>
          <w:rFonts w:ascii="Times New Roman" w:hAnsi="Times New Roman" w:cs="Times New Roman"/>
        </w:rPr>
      </w:pPr>
      <w:r w:rsidRPr="007025D6">
        <w:rPr>
          <w:rFonts w:ascii="Times New Roman" w:hAnsi="Times New Roman" w:cs="Times New Roman"/>
        </w:rPr>
        <w:t>комфортное расположение заявителя и д</w:t>
      </w:r>
      <w:r w:rsidR="008840D9">
        <w:rPr>
          <w:rFonts w:ascii="Times New Roman" w:hAnsi="Times New Roman" w:cs="Times New Roman"/>
        </w:rPr>
        <w:t xml:space="preserve">олжностного лица Администрации </w:t>
      </w:r>
      <w:r w:rsidRPr="007025D6">
        <w:rPr>
          <w:rFonts w:ascii="Times New Roman" w:hAnsi="Times New Roman" w:cs="Times New Roman"/>
        </w:rPr>
        <w:t>;</w:t>
      </w:r>
    </w:p>
    <w:p w:rsidR="007025D6" w:rsidRPr="007025D6" w:rsidRDefault="007025D6" w:rsidP="007025D6">
      <w:pPr>
        <w:rPr>
          <w:rFonts w:ascii="Times New Roman" w:hAnsi="Times New Roman" w:cs="Times New Roman"/>
        </w:rPr>
      </w:pPr>
      <w:r w:rsidRPr="007025D6">
        <w:rPr>
          <w:rFonts w:ascii="Times New Roman" w:hAnsi="Times New Roman" w:cs="Times New Roman"/>
        </w:rPr>
        <w:t>возможность и удобство оформления заявителем письменного обращения;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телефонную связь;</w:t>
      </w:r>
    </w:p>
    <w:p w:rsidR="007025D6" w:rsidRPr="007025D6" w:rsidRDefault="007025D6" w:rsidP="007025D6">
      <w:pPr>
        <w:rPr>
          <w:rFonts w:ascii="Times New Roman" w:hAnsi="Times New Roman" w:cs="Times New Roman"/>
        </w:rPr>
      </w:pPr>
      <w:r w:rsidRPr="007025D6">
        <w:rPr>
          <w:rFonts w:ascii="Times New Roman" w:hAnsi="Times New Roman" w:cs="Times New Roman"/>
        </w:rPr>
        <w:t>возможность копирования документов;</w:t>
      </w:r>
    </w:p>
    <w:p w:rsidR="007025D6" w:rsidRPr="007025D6" w:rsidRDefault="007025D6" w:rsidP="007025D6">
      <w:pPr>
        <w:rPr>
          <w:rFonts w:ascii="Times New Roman" w:hAnsi="Times New Roman" w:cs="Times New Roman"/>
        </w:rPr>
      </w:pPr>
      <w:r w:rsidRPr="007025D6">
        <w:rPr>
          <w:rFonts w:ascii="Times New Roman" w:hAnsi="Times New Roman" w:cs="Times New Roman"/>
        </w:rPr>
        <w:t>доступ к нормативным правовым актам, регулирующим предоставление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наличие письменных принадлежностей и бумаги формата A4.</w:t>
      </w:r>
    </w:p>
    <w:p w:rsidR="007025D6" w:rsidRPr="007025D6" w:rsidRDefault="007025D6" w:rsidP="007025D6">
      <w:pPr>
        <w:rPr>
          <w:rFonts w:ascii="Times New Roman" w:hAnsi="Times New Roman" w:cs="Times New Roman"/>
        </w:rPr>
      </w:pPr>
      <w:r w:rsidRPr="007025D6">
        <w:rPr>
          <w:rFonts w:ascii="Times New Roman" w:hAnsi="Times New Roman" w:cs="Times New Roman"/>
        </w:rPr>
        <w:t>2.15.8.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025D6" w:rsidRPr="007025D6" w:rsidRDefault="007025D6" w:rsidP="007025D6">
      <w:pPr>
        <w:rPr>
          <w:rFonts w:ascii="Times New Roman" w:hAnsi="Times New Roman" w:cs="Times New Roman"/>
        </w:rPr>
      </w:pPr>
      <w:r w:rsidRPr="007025D6">
        <w:rPr>
          <w:rFonts w:ascii="Times New Roman" w:hAnsi="Times New Roman" w:cs="Times New Roman"/>
        </w:rPr>
        <w:t>2.15.9. Прием заявителей при предоставлении муниципальной услуги осуществляется согласно графику (режиму) работы Администрации: ежедневно (с понедельника по пятницу), кроме выходных и праздничных дней, в течение рабочего времени.</w:t>
      </w:r>
    </w:p>
    <w:p w:rsidR="007025D6" w:rsidRPr="007025D6" w:rsidRDefault="007025D6" w:rsidP="007025D6">
      <w:pPr>
        <w:rPr>
          <w:rFonts w:ascii="Times New Roman" w:hAnsi="Times New Roman" w:cs="Times New Roman"/>
        </w:rPr>
      </w:pPr>
      <w:r w:rsidRPr="007025D6">
        <w:rPr>
          <w:rFonts w:ascii="Times New Roman" w:hAnsi="Times New Roman" w:cs="Times New Roman"/>
        </w:rPr>
        <w:t>2.15.10. Рабочее место специалиста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7025D6" w:rsidRPr="007025D6" w:rsidRDefault="007025D6" w:rsidP="007025D6">
      <w:pPr>
        <w:rPr>
          <w:rFonts w:ascii="Times New Roman" w:hAnsi="Times New Roman" w:cs="Times New Roman"/>
        </w:rPr>
      </w:pPr>
      <w:r w:rsidRPr="007025D6">
        <w:rPr>
          <w:rFonts w:ascii="Times New Roman" w:hAnsi="Times New Roman" w:cs="Times New Roman"/>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025D6" w:rsidRPr="007025D6" w:rsidRDefault="007025D6" w:rsidP="007025D6">
      <w:pPr>
        <w:rPr>
          <w:rFonts w:ascii="Times New Roman" w:hAnsi="Times New Roman" w:cs="Times New Roman"/>
        </w:rPr>
      </w:pPr>
      <w:r w:rsidRPr="007025D6">
        <w:rPr>
          <w:rFonts w:ascii="Times New Roman" w:hAnsi="Times New Roman" w:cs="Times New Roman"/>
        </w:rPr>
        <w:t>2.16.1. Основными показателями доступности и качества муниципальной услуги являются: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w:t>
      </w:r>
      <w:r w:rsidRPr="007025D6">
        <w:rPr>
          <w:rFonts w:ascii="Times New Roman" w:hAnsi="Times New Roman" w:cs="Times New Roman"/>
        </w:rPr>
        <w:lastRenderedPageBreak/>
        <w:t>обращаться в Администрацию по мере необходимости, в том числе за получением информации о ходе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возможность получения информации о ходе предоставления муниципальной услуги, в том числе с использованием Портала;</w:t>
      </w:r>
    </w:p>
    <w:p w:rsidR="007025D6" w:rsidRPr="007025D6" w:rsidRDefault="007025D6" w:rsidP="007025D6">
      <w:pPr>
        <w:rPr>
          <w:rFonts w:ascii="Times New Roman" w:hAnsi="Times New Roman" w:cs="Times New Roman"/>
        </w:rPr>
      </w:pPr>
      <w:r w:rsidRPr="007025D6">
        <w:rPr>
          <w:rFonts w:ascii="Times New Roman" w:hAnsi="Times New Roman" w:cs="Times New Roman"/>
        </w:rPr>
        <w:t>установление должностных лиц, ответственных за предоставление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установление и соблюдение требований к помещениям, в которых предоставляется услуга;</w:t>
      </w:r>
    </w:p>
    <w:p w:rsidR="007025D6" w:rsidRPr="007025D6" w:rsidRDefault="007025D6" w:rsidP="007025D6">
      <w:pPr>
        <w:rPr>
          <w:rFonts w:ascii="Times New Roman" w:hAnsi="Times New Roman" w:cs="Times New Roman"/>
        </w:rPr>
      </w:pPr>
      <w:r w:rsidRPr="007025D6">
        <w:rPr>
          <w:rFonts w:ascii="Times New Roman" w:hAnsi="Times New Roman" w:cs="Times New Roman"/>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7025D6" w:rsidRPr="007025D6" w:rsidRDefault="007025D6" w:rsidP="007025D6">
      <w:pPr>
        <w:rPr>
          <w:rFonts w:ascii="Times New Roman" w:hAnsi="Times New Roman" w:cs="Times New Roman"/>
        </w:rPr>
      </w:pPr>
      <w:r w:rsidRPr="007025D6">
        <w:rPr>
          <w:rFonts w:ascii="Times New Roman" w:hAnsi="Times New Roman" w:cs="Times New Roman"/>
        </w:rPr>
        <w:t>2.16.2.Количество взаимодействий заявителя с должностными лицами при предоставлении муниципальной услуги – 2.</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2.17.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7025D6" w:rsidRPr="007025D6" w:rsidRDefault="007025D6" w:rsidP="007025D6">
      <w:pPr>
        <w:rPr>
          <w:rFonts w:ascii="Times New Roman" w:hAnsi="Times New Roman" w:cs="Times New Roman"/>
        </w:rPr>
      </w:pPr>
      <w:r w:rsidRPr="007025D6">
        <w:rPr>
          <w:rFonts w:ascii="Times New Roman" w:hAnsi="Times New Roman" w:cs="Times New Roman"/>
        </w:rPr>
        <w:t>2.17.1.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в Администрацию;</w:t>
      </w:r>
    </w:p>
    <w:p w:rsidR="007025D6" w:rsidRPr="007025D6" w:rsidRDefault="007025D6" w:rsidP="007025D6">
      <w:pPr>
        <w:rPr>
          <w:rFonts w:ascii="Times New Roman" w:hAnsi="Times New Roman" w:cs="Times New Roman"/>
        </w:rPr>
      </w:pPr>
      <w:r w:rsidRPr="007025D6">
        <w:rPr>
          <w:rFonts w:ascii="Times New Roman" w:hAnsi="Times New Roman" w:cs="Times New Roman"/>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7025D6" w:rsidRPr="007025D6" w:rsidRDefault="007025D6" w:rsidP="007025D6">
      <w:pPr>
        <w:rPr>
          <w:rFonts w:ascii="Times New Roman" w:hAnsi="Times New Roman" w:cs="Times New Roman"/>
        </w:rPr>
      </w:pPr>
      <w:r w:rsidRPr="007025D6">
        <w:rPr>
          <w:rFonts w:ascii="Times New Roman" w:hAnsi="Times New Roman" w:cs="Times New Roman"/>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7025D6" w:rsidRPr="007025D6" w:rsidRDefault="007025D6" w:rsidP="007025D6">
      <w:pPr>
        <w:rPr>
          <w:rFonts w:ascii="Times New Roman" w:hAnsi="Times New Roman" w:cs="Times New Roman"/>
        </w:rPr>
      </w:pPr>
      <w:r w:rsidRPr="007025D6">
        <w:rPr>
          <w:rFonts w:ascii="Times New Roman" w:hAnsi="Times New Roman" w:cs="Times New Roman"/>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При подаче заявления и сканированных копий документов с использованием Портала заявитель представляет в Администрацию в течение 2 рабочих дней с даты подачи заявления подлинные документы, указанные в пункте 2.6 раздела 2 Регламента, для сверки соответствующих документов.</w:t>
      </w:r>
    </w:p>
    <w:p w:rsidR="007025D6" w:rsidRPr="007025D6" w:rsidRDefault="007025D6" w:rsidP="007025D6">
      <w:pPr>
        <w:rPr>
          <w:rFonts w:ascii="Times New Roman" w:hAnsi="Times New Roman" w:cs="Times New Roman"/>
        </w:rPr>
      </w:pPr>
    </w:p>
    <w:p w:rsidR="007025D6" w:rsidRPr="007025D6" w:rsidRDefault="007025D6" w:rsidP="008840D9">
      <w:pPr>
        <w:jc w:val="center"/>
        <w:rPr>
          <w:rFonts w:ascii="Times New Roman" w:hAnsi="Times New Roman" w:cs="Times New Roman"/>
        </w:rPr>
      </w:pPr>
      <w:r w:rsidRPr="007025D6">
        <w:rPr>
          <w:rFonts w:ascii="Times New Roman" w:hAnsi="Times New Roman" w:cs="Times New Roman"/>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w:t>
      </w:r>
      <w:r w:rsidR="008840D9">
        <w:rPr>
          <w:rFonts w:ascii="Times New Roman" w:hAnsi="Times New Roman" w:cs="Times New Roman"/>
        </w:rPr>
        <w:t>х процедур в электронной форме</w:t>
      </w:r>
    </w:p>
    <w:p w:rsidR="007025D6" w:rsidRPr="007025D6" w:rsidRDefault="007025D6" w:rsidP="007025D6">
      <w:pPr>
        <w:rPr>
          <w:rFonts w:ascii="Times New Roman" w:hAnsi="Times New Roman" w:cs="Times New Roman"/>
        </w:rPr>
      </w:pP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3.1. Состав и последовательность административных процедур</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3.1.1.Предоставление муниципальной услуги включает в себя последовательность следующих административных процедур:</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1) прием и первичная проверка заявления и приложенных к нему документов;</w:t>
      </w:r>
    </w:p>
    <w:p w:rsidR="007025D6" w:rsidRPr="007025D6" w:rsidRDefault="008840D9" w:rsidP="007025D6">
      <w:pPr>
        <w:rPr>
          <w:rFonts w:ascii="Times New Roman" w:eastAsia="SimSun" w:hAnsi="Times New Roman" w:cs="Times New Roman"/>
        </w:rPr>
      </w:pPr>
      <w:r>
        <w:rPr>
          <w:rFonts w:ascii="Times New Roman" w:eastAsia="SimSun" w:hAnsi="Times New Roman" w:cs="Times New Roman"/>
        </w:rPr>
        <w:t>2</w:t>
      </w:r>
      <w:r w:rsidR="007025D6" w:rsidRPr="007025D6">
        <w:rPr>
          <w:rFonts w:ascii="Times New Roman" w:eastAsia="SimSun" w:hAnsi="Times New Roman" w:cs="Times New Roman"/>
        </w:rPr>
        <w:t>) рассмотрение заявления;</w:t>
      </w:r>
    </w:p>
    <w:p w:rsidR="007025D6" w:rsidRPr="007025D6" w:rsidRDefault="008840D9" w:rsidP="007025D6">
      <w:pPr>
        <w:rPr>
          <w:rFonts w:ascii="Times New Roman" w:eastAsia="SimSun" w:hAnsi="Times New Roman" w:cs="Times New Roman"/>
        </w:rPr>
      </w:pPr>
      <w:r>
        <w:rPr>
          <w:rFonts w:ascii="Times New Roman" w:eastAsia="SimSun" w:hAnsi="Times New Roman" w:cs="Times New Roman"/>
        </w:rPr>
        <w:t>3</w:t>
      </w:r>
      <w:r w:rsidR="007025D6" w:rsidRPr="007025D6">
        <w:rPr>
          <w:rFonts w:ascii="Times New Roman" w:eastAsia="SimSun" w:hAnsi="Times New Roman" w:cs="Times New Roman"/>
        </w:rPr>
        <w:t>) формирование и направление межведомственных запросов в органы (организации), участвующие в предоставлении муниципальной услуги;</w:t>
      </w:r>
    </w:p>
    <w:p w:rsidR="007025D6" w:rsidRPr="007025D6" w:rsidRDefault="008840D9" w:rsidP="007025D6">
      <w:pPr>
        <w:rPr>
          <w:rFonts w:ascii="Times New Roman" w:eastAsia="SimSun" w:hAnsi="Times New Roman" w:cs="Times New Roman"/>
        </w:rPr>
      </w:pPr>
      <w:r>
        <w:rPr>
          <w:rFonts w:ascii="Times New Roman" w:eastAsia="SimSun" w:hAnsi="Times New Roman" w:cs="Times New Roman"/>
        </w:rPr>
        <w:t>4</w:t>
      </w:r>
      <w:r w:rsidR="007025D6" w:rsidRPr="007025D6">
        <w:rPr>
          <w:rFonts w:ascii="Times New Roman" w:eastAsia="SimSun" w:hAnsi="Times New Roman" w:cs="Times New Roman"/>
        </w:rPr>
        <w:t>) принятие решения о предоставлении (отказе в предоставлении) муниципальной услуги;</w:t>
      </w:r>
    </w:p>
    <w:p w:rsidR="007025D6" w:rsidRPr="007025D6" w:rsidRDefault="008840D9" w:rsidP="007025D6">
      <w:pPr>
        <w:rPr>
          <w:rFonts w:ascii="Times New Roman" w:eastAsia="SimSun" w:hAnsi="Times New Roman" w:cs="Times New Roman"/>
        </w:rPr>
      </w:pPr>
      <w:r>
        <w:rPr>
          <w:rFonts w:ascii="Times New Roman" w:eastAsia="SimSun" w:hAnsi="Times New Roman" w:cs="Times New Roman"/>
        </w:rPr>
        <w:t>5</w:t>
      </w:r>
      <w:r w:rsidR="007025D6" w:rsidRPr="007025D6">
        <w:rPr>
          <w:rFonts w:ascii="Times New Roman" w:eastAsia="SimSun" w:hAnsi="Times New Roman" w:cs="Times New Roman"/>
        </w:rPr>
        <w:t>) выдача заявителю результата предоставления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3.1.2. Блок-схема предоставления муниципальной услуги приведена в приложении № 1 к настоящему административному регламенту.</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3.1.3.Состав, последовательность и сроки выполн</w:t>
      </w:r>
      <w:r w:rsidR="008840D9">
        <w:rPr>
          <w:rFonts w:ascii="Times New Roman" w:eastAsia="SimSun" w:hAnsi="Times New Roman" w:cs="Times New Roman"/>
        </w:rPr>
        <w:t>ения административных процедур</w:t>
      </w:r>
      <w:r w:rsidRPr="007025D6">
        <w:rPr>
          <w:rFonts w:ascii="Times New Roman" w:eastAsia="SimSun" w:hAnsi="Times New Roman" w:cs="Times New Roman"/>
        </w:rPr>
        <w:t xml:space="preserve">, последовательности и срокам выполнения административных процедур, требованиям к порядку их выполнения </w:t>
      </w:r>
      <w:r w:rsidR="008840D9">
        <w:rPr>
          <w:rFonts w:ascii="Times New Roman" w:eastAsia="SimSun" w:hAnsi="Times New Roman" w:cs="Times New Roman"/>
        </w:rPr>
        <w:t>.</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3.1.4. Заявитель вправе отозвать свое заявление на любой стадии рассмотрения, согласования или подготовки документа Администрацией, обратившись с соответствующим заявлением в администрацию </w:t>
      </w:r>
      <w:r w:rsidR="008840D9">
        <w:rPr>
          <w:rFonts w:ascii="Times New Roman" w:hAnsi="Times New Roman" w:cs="Times New Roman"/>
        </w:rPr>
        <w:t>.</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3.2. Последовательность выполнения административных процедур на первом этапе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 Административная процедура «Прием и первичная проверка заявления и приложенных к нему документов».</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3.2.1.1. Основанием для начала предоставления муниципальной услуги является подача заявителем заявления о </w:t>
      </w:r>
      <w:r w:rsidRPr="007025D6">
        <w:rPr>
          <w:rFonts w:ascii="Times New Roman" w:hAnsi="Times New Roman" w:cs="Times New Roman"/>
        </w:rPr>
        <w:t>предоставлении земельных участков, находящихся в государственной или муниципальной собственности, в постоянное (бессрочное) пользование</w:t>
      </w:r>
      <w:r w:rsidRPr="007025D6">
        <w:rPr>
          <w:rFonts w:ascii="Times New Roman" w:eastAsia="SimSun" w:hAnsi="Times New Roman" w:cs="Times New Roman"/>
        </w:rPr>
        <w:t>:</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в виде письменного заявления;</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в электронном виде с использованием федеральной государственной информационной системы «Единый портал государственных и муниципальных услуг», «Портала государственных и муниципальных услуг» </w:t>
      </w:r>
    </w:p>
    <w:p w:rsidR="008840D9" w:rsidRDefault="007025D6" w:rsidP="007025D6">
      <w:pPr>
        <w:rPr>
          <w:rFonts w:ascii="Times New Roman" w:eastAsia="SimSun" w:hAnsi="Times New Roman" w:cs="Times New Roman"/>
        </w:rPr>
      </w:pPr>
      <w:r w:rsidRPr="007025D6">
        <w:rPr>
          <w:rFonts w:ascii="Times New Roman" w:eastAsia="SimSun" w:hAnsi="Times New Roman" w:cs="Times New Roman"/>
        </w:rPr>
        <w:lastRenderedPageBreak/>
        <w:t>3.2.1.2. Должностными лицами, ответственными за прием и первичную проверку заявления и приложенных к нему документов, являются работники Администрации, в должностные обязанности которых входит выполнение соответствующих функций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3.2.1.3. При обращении заявителя непосредственно в Администрацию с письменным заявлением должностное лицо, уполномоченное на приём заявлений: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проверяет наличие всех необходимых документов по перечню либо по перечню документов, указанных в уведомлении о предоставлении недостающих документов, необходимых для предоставления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проверяет соответствие представленных документов установленным требованиям, удостоверяясь, что:</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тексты документов написаны разборчиво;</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фамилии, имена и отчества физических лиц, адреса их мест жительства написаны полностью;</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в документах нет подчисток, приписок, зачеркнутых слов и иных не оговоренных в них исправлений;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документы не исполнены карандашом;</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документы не имеют серьезных повреждений, наличие которых не позволяет однозначно истолковать их содержание;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срок действия документов не истек;</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документы содержат информацию, необходимую для предоставления муниципальной услуги, указанной в заявлении;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документы представлены в полном объеме;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отметку "с подлинным сверено" на каждой странице представляемых копий документов.</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3.2.1.4. При отсутствии у заявителя надлежащим образом оформленного письменного заявления должностное лицо, уполномоченное на прием заявлений, помогает заявителю в оформлении заявления.</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3.2.1.5. При отсутствии оснований для отказа в приеме документов должностным лицом, уполномоченным на прием заявлений, оформляется с использованием системы электронной очереди расписка о приеме документов (приложение № 5).</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3.2.1.6. Заявитель в обязательном порядке устно информируется:</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lastRenderedPageBreak/>
        <w:t>о сроке предоставления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о возможности отказа в предоставлении муниципальной услуги.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3.2.1.7. Особенности выполнения административных процедур (действий) в электронной форме.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от 6 апреля 2011 года N 63-ФЗ "Об электронной подписи" и статьями 21.1 и 21.2 Федерального закона от 27 июля 2010 года № 210-ФЗ "Об организации предоставления государственных и муниципальных услуг".</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Если в ходе проверки действительности усиленной квалифицированной электронной подписи должностное лицо Администрации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3 дней со дня завершения проведения такой проверки.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3.2.1.8. Результатом административной процедуры «Прием и первичная проверка заявления и приложенных к нему документов» является выдача заявителю расписки в получении документов.</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3.2.1.9. Срок выполнения административной процедуры «Прием и первичная проверка заявления и приложенных к нему документов» составляет 15 минут.</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Специалист Администрации заводит папку, в которую комплектуются документы и отчетность по предоставляемой муниципальной услуге (далее - Дело).</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3.2.3.5. Результатом административной процедуры «Рассмотрение заявление» является рассмотрение заявления специалистом Администрации, ответственным за предоставление муниципальной услуги, регистрация заявления и формирование Дела.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3.2.3.6. Срок выполнения административной процедуры «Рассмотрение заявления» составляет 1 день.</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3.2.4. Административная процедура «Формирование и направление межведомственных запросов в органы (организации), участвующие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3.2.4.1. Основанием для начала административной процедуры является установление факта отсутствия документов указанных в пункте 2.6.1.2. подраздела 2.6 раздела 2 настоящего административного регламента.</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3.2.4.2. Для получения документов, предусмотренных пунктом 2.6.1.2 подраздела 2.6 раздела 2 настоящего административного регламента (в случае если они не были представлены заявителем самостоятельно), специалист Администрации, ответственный за предоставление муниципальной услуги, в течение 1 рабочего дня со дня получения в работу документов подготавливает и направляет межведомственные запросы в соответствующие органы (организации), участвующие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3.2.4.3. Направление запросов допускается только с целью предоставления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3.2.4.4. При наличии технической возможности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системы межведомственного электронного взаимодействия (далее по тексту - СМЭВ).</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lastRenderedPageBreak/>
        <w:t>3.2.4.5. В случае, если в течение 3 рабочих дней ответ на запрос, переданный с использованием средств СМЭВ, не поступил в Администрацию, направление повторного запроса по каналам СМЭВ не допускается.</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Повторный запрос направляется на бумажном носителе.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3.2.4.6.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факсу с одновременным его направлением по почте или курьерской доставкой.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3.2.4.7. Результат административной процедуры «Формирование и направление межведомственных запросов в органы (организации), участвующие в предоставлении муниципальной услуги» является получение Администрацией информации по запросу.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Срок получения информации по запросу - в течение 5 рабочих дней со дня направления запроса.</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3.2.4.8. Срок выполнения административной процедуры «Формирование и направление межведомственных запросов в органы (организации), участвующие в предоставлении муниципальной услуги» составляет 6 дней.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3.2.5. Административная процедура «Принятие решения о предоставлении (отказе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3.2.5.1. Основанием для начала административной процедуры «Принятие решения о предоставлении муниципальной услуги» является наличие зарегистрированного заявления и поступление пакета документов.</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Ответственный специалист Администрации проводит проверку представленных документов.</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Специалист, ответственный за предоставление муниципальной услуги, проверяет наличие или отсутствие оснований для отказа в предоставлении муниципальной услуги, предусмотренных земельным законодательством.</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Максимальный срок выполнения действий – 1 день.</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По результатам административной процедуры специалист, ответственный за предоставление муниципальной услуги, принимает решение: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об отказе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 о предоставлении муниципальной услуги.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3.2.5.2. Принятие решения об отказе в предоставлении муниципальной услуги.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При установлении ответственным специалистом оснований для отказа в предоставлении муниципальной услуги, предусмотренных настоящим административным регламентом, подготавливается письменное уведомление об отказе заявителю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Мотивированный отказ в предоставлении земельного участка должен быть обоснованным и содержать все основания отказа. </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Мотивированный отказ в предоставлении муниципальной услуги подготавливается исполнителем в течение 5 дней.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lastRenderedPageBreak/>
        <w:t>Мотивированный отказ согласовывается, подписывается главой Администрации.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После согласования и подписания письменное уведомление об отказе в предоставлении муниципальной услуги регистрируется в общем отделе в журнале исходящей корреспонденции Администрации.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3.2.5.3.Принятие решения о предоставлении муниципальной услуги.</w:t>
      </w:r>
    </w:p>
    <w:p w:rsidR="007025D6" w:rsidRPr="007025D6" w:rsidRDefault="007025D6" w:rsidP="007025D6">
      <w:pPr>
        <w:rPr>
          <w:rFonts w:ascii="Times New Roman" w:hAnsi="Times New Roman" w:cs="Times New Roman"/>
        </w:rPr>
      </w:pPr>
      <w:r w:rsidRPr="007025D6">
        <w:rPr>
          <w:rFonts w:ascii="Times New Roman" w:eastAsia="SimSun" w:hAnsi="Times New Roman" w:cs="Times New Roman"/>
        </w:rPr>
        <w:t xml:space="preserve">При отсутствии оснований для отказа в предоставлении муниципальной услуги, предусмотренных настоящим административным регламентом, ответственный специалист подготавливает проект постановления о </w:t>
      </w:r>
      <w:r w:rsidRPr="007025D6">
        <w:rPr>
          <w:rFonts w:ascii="Times New Roman" w:hAnsi="Times New Roman" w:cs="Times New Roman"/>
        </w:rPr>
        <w:t>предоставлении земельных участков, находящихся в муниципальной собственности, в постоянное (бессрочное) пользование (далее – разрешение)</w:t>
      </w:r>
      <w:r w:rsidRPr="007025D6">
        <w:rPr>
          <w:rFonts w:ascii="Times New Roman" w:eastAsia="SimSun" w:hAnsi="Times New Roman" w:cs="Times New Roman"/>
        </w:rPr>
        <w:t>.</w:t>
      </w:r>
    </w:p>
    <w:p w:rsidR="007025D6" w:rsidRPr="007025D6" w:rsidRDefault="007025D6" w:rsidP="007025D6">
      <w:pPr>
        <w:rPr>
          <w:rFonts w:ascii="Times New Roman" w:hAnsi="Times New Roman" w:cs="Times New Roman"/>
        </w:rPr>
      </w:pPr>
      <w:r w:rsidRPr="007025D6">
        <w:rPr>
          <w:rFonts w:ascii="Times New Roman" w:eastAsia="SimSun" w:hAnsi="Times New Roman" w:cs="Times New Roman"/>
        </w:rPr>
        <w:t xml:space="preserve">3.2.5.3.1. Проект постановления о </w:t>
      </w:r>
      <w:r w:rsidRPr="007025D6">
        <w:rPr>
          <w:rFonts w:ascii="Times New Roman" w:hAnsi="Times New Roman" w:cs="Times New Roman"/>
        </w:rPr>
        <w:t xml:space="preserve">предоставлении земельных участков, находящихся в муниципальной собственности, в постоянное (бессрочное) пользование </w:t>
      </w:r>
      <w:r w:rsidRPr="007025D6">
        <w:rPr>
          <w:rFonts w:ascii="Times New Roman" w:eastAsia="SimSun" w:hAnsi="Times New Roman" w:cs="Times New Roman"/>
        </w:rPr>
        <w:t xml:space="preserve"> согласовывается и подписывается главой Администрации.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После согласования и  подписания проекта постановления Администрации ответственный специалист регистрирует постановление в журнале регистраций постановлений.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Максимальный срок выполнения действий - 15 календарных дней со дня подачи заявления.</w:t>
      </w:r>
    </w:p>
    <w:p w:rsidR="007025D6" w:rsidRPr="007025D6" w:rsidRDefault="007025D6" w:rsidP="007025D6">
      <w:pPr>
        <w:rPr>
          <w:rFonts w:ascii="Times New Roman" w:hAnsi="Times New Roman" w:cs="Times New Roman"/>
        </w:rPr>
      </w:pPr>
      <w:r w:rsidRPr="007025D6">
        <w:rPr>
          <w:rFonts w:ascii="Times New Roman" w:eastAsia="SimSun" w:hAnsi="Times New Roman" w:cs="Times New Roman"/>
        </w:rPr>
        <w:t xml:space="preserve">3.2.5.4. </w:t>
      </w:r>
      <w:r w:rsidRPr="007025D6">
        <w:rPr>
          <w:rFonts w:ascii="Times New Roman" w:hAnsi="Times New Roman" w:cs="Times New Roman"/>
        </w:rPr>
        <w:t>Критериями принятия решения являются: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 соответствие представленных документов установленным требованиям;</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 соответствие разрешения </w:t>
      </w:r>
      <w:r w:rsidRPr="007025D6">
        <w:rPr>
          <w:rFonts w:ascii="Times New Roman" w:eastAsia="SimSun" w:hAnsi="Times New Roman" w:cs="Times New Roman"/>
        </w:rPr>
        <w:t xml:space="preserve">о </w:t>
      </w:r>
      <w:r w:rsidRPr="007025D6">
        <w:rPr>
          <w:rFonts w:ascii="Times New Roman" w:hAnsi="Times New Roman" w:cs="Times New Roman"/>
        </w:rPr>
        <w:t>предоставлении земельных участков, находящихся в муниципальной собственности, в постоянное (бессрочное) пользование.</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3.2.5.5. Результат административной процедуры:</w:t>
      </w:r>
    </w:p>
    <w:p w:rsidR="007025D6" w:rsidRPr="007025D6" w:rsidRDefault="007025D6" w:rsidP="007025D6">
      <w:pPr>
        <w:rPr>
          <w:rFonts w:ascii="Times New Roman" w:hAnsi="Times New Roman" w:cs="Times New Roman"/>
        </w:rPr>
      </w:pPr>
      <w:r w:rsidRPr="007025D6">
        <w:rPr>
          <w:rFonts w:ascii="Times New Roman" w:eastAsia="SimSun" w:hAnsi="Times New Roman" w:cs="Times New Roman"/>
        </w:rPr>
        <w:t xml:space="preserve">постановление Администрации о </w:t>
      </w:r>
      <w:r w:rsidRPr="007025D6">
        <w:rPr>
          <w:rFonts w:ascii="Times New Roman" w:hAnsi="Times New Roman" w:cs="Times New Roman"/>
        </w:rPr>
        <w:t>предоставлении земельных участков, находящихся в муниципальной собственности, в постоянное (бессрочное) пользование</w:t>
      </w:r>
      <w:r w:rsidRPr="007025D6">
        <w:rPr>
          <w:rFonts w:ascii="Times New Roman" w:eastAsia="SimSun" w:hAnsi="Times New Roman" w:cs="Times New Roman"/>
        </w:rPr>
        <w:t>;</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письменное уведомление об отказе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3.2.5.6. Срок выполнения административной процедуры «Принятие решения о предоставлении (отказе в предоставлении) муниципальной услуги» составляет 15 дней.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w:t>
      </w:r>
      <w:r w:rsidR="00D71414">
        <w:rPr>
          <w:rFonts w:ascii="Times New Roman" w:eastAsia="SimSun" w:hAnsi="Times New Roman" w:cs="Times New Roman"/>
        </w:rPr>
        <w:t>5</w:t>
      </w:r>
      <w:r w:rsidRPr="007025D6">
        <w:rPr>
          <w:rFonts w:ascii="Times New Roman" w:eastAsia="SimSun" w:hAnsi="Times New Roman" w:cs="Times New Roman"/>
        </w:rPr>
        <w:t>.</w:t>
      </w:r>
      <w:r w:rsidR="00D71414">
        <w:rPr>
          <w:rFonts w:ascii="Times New Roman" w:eastAsia="SimSun" w:hAnsi="Times New Roman" w:cs="Times New Roman"/>
        </w:rPr>
        <w:t>7</w:t>
      </w:r>
      <w:r w:rsidRPr="007025D6">
        <w:rPr>
          <w:rFonts w:ascii="Times New Roman" w:eastAsia="SimSun" w:hAnsi="Times New Roman" w:cs="Times New Roman"/>
        </w:rPr>
        <w:t>. При подаче заявления в электронном виде для получения подлинника разрешения, заявитель прибывает в Администрацию лично с документом, удостоверяющим личность, или Администрация высылает разрешение почтовым переводом.</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 xml:space="preserve">3.2.7.6. Результатом административной процедуры «Выдача заявителю результата предоставления муниципальной услуги» является передача заявителю: </w:t>
      </w:r>
    </w:p>
    <w:p w:rsidR="007025D6" w:rsidRPr="007025D6" w:rsidRDefault="007025D6" w:rsidP="007025D6">
      <w:pPr>
        <w:rPr>
          <w:rFonts w:ascii="Times New Roman" w:hAnsi="Times New Roman" w:cs="Times New Roman"/>
        </w:rPr>
      </w:pPr>
      <w:r w:rsidRPr="007025D6">
        <w:rPr>
          <w:rFonts w:ascii="Times New Roman" w:hAnsi="Times New Roman" w:cs="Times New Roman"/>
        </w:rPr>
        <w:t>- постановления Администрации о предоставлении земельных участков, находящихся в муниципальной собственности, в постоянное (бессрочное) пользование;</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 - уведомления об отказе в предоставлении муниципальной услуги;</w:t>
      </w:r>
    </w:p>
    <w:p w:rsidR="007025D6" w:rsidRPr="007025D6" w:rsidRDefault="007025D6" w:rsidP="007025D6">
      <w:pPr>
        <w:rPr>
          <w:rFonts w:ascii="Times New Roman" w:eastAsia="SimSun" w:hAnsi="Times New Roman" w:cs="Times New Roman"/>
        </w:rPr>
      </w:pPr>
      <w:r w:rsidRPr="007025D6">
        <w:rPr>
          <w:rFonts w:ascii="Times New Roman" w:eastAsia="SimSun" w:hAnsi="Times New Roman" w:cs="Times New Roman"/>
        </w:rPr>
        <w:t>3.2.7.7. Выдача заявителю решения о предоставлении муниципальной услуги в Администрации осуществляется в течение 1 дня.</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Раздел 4. Формы контроля за исполнением административного регламента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025D6" w:rsidRPr="007025D6" w:rsidRDefault="007025D6" w:rsidP="007025D6">
      <w:pPr>
        <w:rPr>
          <w:rFonts w:ascii="Times New Roman" w:hAnsi="Times New Roman" w:cs="Times New Roman"/>
        </w:rPr>
      </w:pPr>
      <w:r w:rsidRPr="007025D6">
        <w:rPr>
          <w:rFonts w:ascii="Times New Roman" w:hAnsi="Times New Roman" w:cs="Times New Roman"/>
        </w:rPr>
        <w:t>4.1.1. Должностные лица, муниципальные служащие, участвующие в предоставлении муниципальной услуги, руководствуются положениями настоящего административного регламента.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7025D6" w:rsidRPr="007025D6" w:rsidRDefault="007025D6" w:rsidP="007025D6">
      <w:pPr>
        <w:rPr>
          <w:rFonts w:ascii="Times New Roman" w:hAnsi="Times New Roman" w:cs="Times New Roman"/>
        </w:rPr>
      </w:pPr>
      <w:r w:rsidRPr="007025D6">
        <w:rPr>
          <w:rFonts w:ascii="Times New Roman" w:hAnsi="Times New Roman" w:cs="Times New Roman"/>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руководителями путем проведения проверок.</w:t>
      </w:r>
    </w:p>
    <w:p w:rsidR="007025D6" w:rsidRPr="007025D6" w:rsidRDefault="007025D6" w:rsidP="007025D6">
      <w:pPr>
        <w:rPr>
          <w:rFonts w:ascii="Times New Roman" w:hAnsi="Times New Roman" w:cs="Times New Roman"/>
        </w:rPr>
      </w:pPr>
      <w:r w:rsidRPr="007025D6">
        <w:rPr>
          <w:rFonts w:ascii="Times New Roman" w:hAnsi="Times New Roman" w:cs="Times New Roman"/>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w:t>
      </w:r>
      <w:r w:rsidRPr="007025D6">
        <w:rPr>
          <w:rFonts w:ascii="Times New Roman" w:hAnsi="Times New Roman" w:cs="Times New Roman"/>
        </w:rPr>
        <w:br/>
        <w:t>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4.2.1. Контроль за полнотой и качеством предоставления муниципальной услуги включает в себя проведение плановых и внеплановых проверок.</w:t>
      </w:r>
    </w:p>
    <w:p w:rsidR="007025D6" w:rsidRPr="007025D6" w:rsidRDefault="007025D6" w:rsidP="007025D6">
      <w:pPr>
        <w:rPr>
          <w:rFonts w:ascii="Times New Roman" w:hAnsi="Times New Roman" w:cs="Times New Roman"/>
        </w:rPr>
      </w:pPr>
      <w:r w:rsidRPr="007025D6">
        <w:rPr>
          <w:rFonts w:ascii="Times New Roman" w:hAnsi="Times New Roman" w:cs="Times New Roman"/>
        </w:rPr>
        <w:t>4.2.1.1. Плановые и внеплановые проверки могут проводиться по поручению главы муниципального образования сельское поселение</w:t>
      </w:r>
      <w:r w:rsidR="00D71414">
        <w:rPr>
          <w:rFonts w:ascii="Times New Roman" w:hAnsi="Times New Roman" w:cs="Times New Roman"/>
        </w:rPr>
        <w:t xml:space="preserve"> «Сосново-Озерское» Еравнинского</w:t>
      </w:r>
      <w:r w:rsidRPr="007025D6">
        <w:rPr>
          <w:rFonts w:ascii="Times New Roman" w:hAnsi="Times New Roman" w:cs="Times New Roman"/>
        </w:rPr>
        <w:t xml:space="preserve"> района.</w:t>
      </w:r>
    </w:p>
    <w:p w:rsidR="007025D6" w:rsidRPr="007025D6" w:rsidRDefault="007025D6" w:rsidP="007025D6">
      <w:pPr>
        <w:rPr>
          <w:rFonts w:ascii="Times New Roman" w:hAnsi="Times New Roman" w:cs="Times New Roman"/>
        </w:rPr>
      </w:pPr>
      <w:r w:rsidRPr="007025D6">
        <w:rPr>
          <w:rFonts w:ascii="Times New Roman" w:hAnsi="Times New Roman" w:cs="Times New Roman"/>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7025D6" w:rsidRPr="007025D6" w:rsidRDefault="007025D6" w:rsidP="007025D6">
      <w:pPr>
        <w:rPr>
          <w:rFonts w:ascii="Times New Roman" w:hAnsi="Times New Roman" w:cs="Times New Roman"/>
        </w:rPr>
      </w:pPr>
      <w:r w:rsidRPr="007025D6">
        <w:rPr>
          <w:rFonts w:ascii="Times New Roman" w:hAnsi="Times New Roman" w:cs="Times New Roman"/>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4.2.4. В ходе плановых и внеплановых проверок:</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проверяется соблюдение сроков и последовательности исполнения административных процедур;</w:t>
      </w:r>
    </w:p>
    <w:p w:rsidR="007025D6" w:rsidRPr="007025D6" w:rsidRDefault="007025D6" w:rsidP="007025D6">
      <w:pPr>
        <w:rPr>
          <w:rFonts w:ascii="Times New Roman" w:hAnsi="Times New Roman" w:cs="Times New Roman"/>
        </w:rPr>
      </w:pPr>
      <w:r w:rsidRPr="007025D6">
        <w:rPr>
          <w:rFonts w:ascii="Times New Roman" w:hAnsi="Times New Roman" w:cs="Times New Roman"/>
        </w:rPr>
        <w:t>выявляются нарушения прав заявителей, недостатки, допущенные в ходе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025D6" w:rsidRPr="007025D6" w:rsidRDefault="007025D6" w:rsidP="007025D6">
      <w:pPr>
        <w:rPr>
          <w:rFonts w:ascii="Times New Roman" w:hAnsi="Times New Roman" w:cs="Times New Roman"/>
        </w:rPr>
      </w:pPr>
      <w:r w:rsidRPr="007025D6">
        <w:rPr>
          <w:rFonts w:ascii="Times New Roman" w:hAnsi="Times New Roman" w:cs="Times New Roman"/>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025D6" w:rsidRPr="007025D6" w:rsidRDefault="007025D6" w:rsidP="007025D6">
      <w:pPr>
        <w:rPr>
          <w:rFonts w:ascii="Times New Roman" w:hAnsi="Times New Roman" w:cs="Times New Roman"/>
        </w:rPr>
      </w:pPr>
      <w:r w:rsidRPr="007025D6">
        <w:rPr>
          <w:rFonts w:ascii="Times New Roman" w:hAnsi="Times New Roman" w:cs="Times New Roman"/>
        </w:rPr>
        <w:t>4.4.1. 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w:t>
      </w:r>
      <w:r w:rsidR="00D71414">
        <w:rPr>
          <w:rFonts w:ascii="Times New Roman" w:hAnsi="Times New Roman" w:cs="Times New Roman"/>
        </w:rPr>
        <w:t>,</w:t>
      </w:r>
      <w:r w:rsidRPr="007025D6">
        <w:rPr>
          <w:rFonts w:ascii="Times New Roman" w:hAnsi="Times New Roman" w:cs="Times New Roman"/>
        </w:rPr>
        <w:t xml:space="preserve"> а также положений настоящего административного регламента.</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Проверка также может проводиться по конкретному обращению гражданина или организации.</w:t>
      </w:r>
    </w:p>
    <w:p w:rsidR="007025D6" w:rsidRPr="007025D6" w:rsidRDefault="007025D6" w:rsidP="007025D6">
      <w:pPr>
        <w:rPr>
          <w:rFonts w:ascii="Times New Roman" w:hAnsi="Times New Roman" w:cs="Times New Roman"/>
        </w:rPr>
      </w:pPr>
      <w:r w:rsidRPr="007025D6">
        <w:rPr>
          <w:rFonts w:ascii="Times New Roman" w:hAnsi="Times New Roman" w:cs="Times New Roman"/>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7025D6" w:rsidRPr="007025D6" w:rsidRDefault="007025D6" w:rsidP="007025D6">
      <w:pPr>
        <w:rPr>
          <w:rFonts w:ascii="Times New Roman" w:hAnsi="Times New Roman" w:cs="Times New Roman"/>
        </w:rPr>
      </w:pPr>
      <w:r w:rsidRPr="007025D6">
        <w:rPr>
          <w:rFonts w:ascii="Times New Roman" w:hAnsi="Times New Roman" w:cs="Times New Roman"/>
        </w:rPr>
        <w:t>4.4.2.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025D6" w:rsidRPr="007025D6" w:rsidRDefault="007025D6" w:rsidP="007025D6">
      <w:pPr>
        <w:rPr>
          <w:rFonts w:ascii="Times New Roman" w:hAnsi="Times New Roman" w:cs="Times New Roman"/>
        </w:rPr>
      </w:pPr>
    </w:p>
    <w:p w:rsidR="007025D6" w:rsidRPr="007025D6" w:rsidRDefault="007025D6" w:rsidP="007025D6">
      <w:pPr>
        <w:rPr>
          <w:rFonts w:ascii="Times New Roman" w:hAnsi="Times New Roman" w:cs="Times New Roman"/>
        </w:rPr>
      </w:pPr>
      <w:r w:rsidRPr="007025D6">
        <w:rPr>
          <w:rFonts w:ascii="Times New Roman" w:hAnsi="Times New Roman" w:cs="Times New Roman"/>
        </w:rPr>
        <w:t>Раздел 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 </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 xml:space="preserve">Заявитель, обратившийся для получения муниципальной услуги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предоставления муниципальной услуги.  </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5.2. Предмет досудебного (внесудебного) обжалования.  </w:t>
      </w:r>
    </w:p>
    <w:p w:rsidR="007025D6" w:rsidRPr="007025D6" w:rsidRDefault="007025D6" w:rsidP="007025D6">
      <w:pPr>
        <w:rPr>
          <w:rFonts w:ascii="Times New Roman" w:hAnsi="Times New Roman" w:cs="Times New Roman"/>
        </w:rPr>
      </w:pPr>
      <w:r w:rsidRPr="007025D6">
        <w:rPr>
          <w:rFonts w:ascii="Times New Roman" w:hAnsi="Times New Roman" w:cs="Times New Roman"/>
        </w:rPr>
        <w:t>Предметом досудебного обжалования является обжалование действий (бездействий) и решений, принятых (осуществляемых) в ходе предоставления муниципальной услуги, в том числе при обращении заявителя с жалобой в следующих случаях:</w:t>
      </w:r>
    </w:p>
    <w:p w:rsidR="007025D6" w:rsidRPr="007025D6" w:rsidRDefault="007025D6" w:rsidP="007025D6">
      <w:pPr>
        <w:rPr>
          <w:rFonts w:ascii="Times New Roman" w:hAnsi="Times New Roman" w:cs="Times New Roman"/>
        </w:rPr>
      </w:pPr>
      <w:r w:rsidRPr="007025D6">
        <w:rPr>
          <w:rFonts w:ascii="Times New Roman" w:hAnsi="Times New Roman" w:cs="Times New Roman"/>
        </w:rPr>
        <w:t>1) нарушение срока регистрации запроса заявителя о предоставлении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2) нарушение срока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3)требование у заявителя документов, не предусмотренных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4)отказ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w:t>
      </w:r>
    </w:p>
    <w:p w:rsidR="007025D6" w:rsidRPr="007025D6" w:rsidRDefault="007025D6" w:rsidP="007025D6">
      <w:pPr>
        <w:rPr>
          <w:rFonts w:ascii="Times New Roman" w:hAnsi="Times New Roman" w:cs="Times New Roman"/>
        </w:rPr>
      </w:pPr>
      <w:r w:rsidRPr="007025D6">
        <w:rPr>
          <w:rFonts w:ascii="Times New Roman" w:hAnsi="Times New Roman" w:cs="Times New Roman"/>
        </w:rPr>
        <w:t>5)отказ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7025D6" w:rsidRPr="007025D6" w:rsidRDefault="007025D6" w:rsidP="007025D6">
      <w:pPr>
        <w:rPr>
          <w:rFonts w:ascii="Times New Roman" w:hAnsi="Times New Roman" w:cs="Times New Roman"/>
        </w:rPr>
      </w:pPr>
      <w:r w:rsidRPr="007025D6">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субъекта Российской Федерации, муниципальными правовыми актами; </w:t>
      </w:r>
    </w:p>
    <w:p w:rsidR="007025D6" w:rsidRPr="007025D6" w:rsidRDefault="007025D6" w:rsidP="007025D6">
      <w:pPr>
        <w:rPr>
          <w:rFonts w:ascii="Times New Roman" w:hAnsi="Times New Roman" w:cs="Times New Roman"/>
        </w:rPr>
      </w:pPr>
      <w:r w:rsidRPr="007025D6">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5.3.Исчерпывающий перечень оснований для приостановления рассмотрения жалобы и случаев, в которых ответ на жалобу не дается. </w:t>
      </w:r>
    </w:p>
    <w:p w:rsidR="007025D6" w:rsidRPr="007025D6" w:rsidRDefault="007025D6" w:rsidP="007025D6">
      <w:pPr>
        <w:rPr>
          <w:rFonts w:ascii="Times New Roman" w:hAnsi="Times New Roman" w:cs="Times New Roman"/>
        </w:rPr>
      </w:pPr>
      <w:r w:rsidRPr="007025D6">
        <w:rPr>
          <w:rFonts w:ascii="Times New Roman" w:hAnsi="Times New Roman" w:cs="Times New Roman"/>
        </w:rPr>
        <w:t> В рассмотрении обращения может быть отказано в случае:</w:t>
      </w:r>
    </w:p>
    <w:p w:rsidR="007025D6" w:rsidRPr="007025D6" w:rsidRDefault="007025D6" w:rsidP="007025D6">
      <w:pPr>
        <w:rPr>
          <w:rFonts w:ascii="Times New Roman" w:hAnsi="Times New Roman" w:cs="Times New Roman"/>
        </w:rPr>
      </w:pPr>
      <w:r w:rsidRPr="007025D6">
        <w:rPr>
          <w:rFonts w:ascii="Times New Roman" w:hAnsi="Times New Roman" w:cs="Times New Roman"/>
        </w:rPr>
        <w:t>- отсутствия указания фамилии заявителя или почтового адреса, по которому должен быть направлен ответ;</w:t>
      </w:r>
    </w:p>
    <w:p w:rsidR="007025D6" w:rsidRPr="007025D6" w:rsidRDefault="007025D6" w:rsidP="007025D6">
      <w:pPr>
        <w:rPr>
          <w:rFonts w:ascii="Times New Roman" w:hAnsi="Times New Roman" w:cs="Times New Roman"/>
        </w:rPr>
      </w:pPr>
      <w:r w:rsidRPr="007025D6">
        <w:rPr>
          <w:rFonts w:ascii="Times New Roman" w:hAnsi="Times New Roman" w:cs="Times New Roman"/>
        </w:rPr>
        <w:t>- поступления от заявителя обращения о прекращении рассмотрения ранее направленного обращения;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 если текст письменного обращения не поддается прочтению, ответ на обращение не дается, и оно не подлежит направлению на рассмотрение в уполномоченный орган, о чём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7025D6" w:rsidRPr="007025D6" w:rsidRDefault="007025D6" w:rsidP="007025D6">
      <w:pPr>
        <w:rPr>
          <w:rFonts w:ascii="Times New Roman" w:hAnsi="Times New Roman" w:cs="Times New Roman"/>
        </w:rPr>
      </w:pPr>
      <w:r w:rsidRPr="007025D6">
        <w:rPr>
          <w:rFonts w:ascii="Times New Roman" w:hAnsi="Times New Roman" w:cs="Times New Roman"/>
        </w:rPr>
        <w:t>В рассмотрении обращения по существу может быть отказано в случае:</w:t>
      </w:r>
    </w:p>
    <w:p w:rsidR="00D71414" w:rsidRDefault="007025D6" w:rsidP="007025D6">
      <w:pPr>
        <w:rPr>
          <w:rFonts w:ascii="Times New Roman" w:hAnsi="Times New Roman" w:cs="Times New Roman"/>
        </w:rPr>
      </w:pPr>
      <w:r w:rsidRPr="007025D6">
        <w:rPr>
          <w:rFonts w:ascii="Times New Roman" w:hAnsi="Times New Roman" w:cs="Times New Roman"/>
        </w:rPr>
        <w:lastRenderedPageBreak/>
        <w:t>- наличия в обращении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7025D6" w:rsidRPr="007025D6" w:rsidRDefault="007025D6" w:rsidP="007025D6">
      <w:pPr>
        <w:rPr>
          <w:rFonts w:ascii="Times New Roman" w:hAnsi="Times New Roman" w:cs="Times New Roman"/>
        </w:rPr>
      </w:pPr>
      <w:r w:rsidRPr="007025D6">
        <w:rPr>
          <w:rFonts w:ascii="Times New Roman" w:hAnsi="Times New Roman" w:cs="Times New Roman"/>
        </w:rPr>
        <w:t>- если в обращении обжалуется судебное решение (в этом случае обращение, в котором обжалуется судебное решение, в течение семи дней со дня регистрации возвращается заявителю с разъяснением порядка обжалования данного судебного решения);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 если в обращении содержится вопрос, на который заявителю неоднократно давались письменные ответы по существу в связи с ранее направляемыми в один и тот же орган или одному и тому же должностному лицу обращениями, и при этом в обращении не приводятся новые доводы или обстоятельства (в этом случае заявитель уведомляется о безосновательности  направления очередного обращения и прекращении с ним переписки по данному вопросу);</w:t>
      </w:r>
    </w:p>
    <w:p w:rsidR="007025D6" w:rsidRPr="007025D6" w:rsidRDefault="007025D6" w:rsidP="007025D6">
      <w:pPr>
        <w:rPr>
          <w:rFonts w:ascii="Times New Roman" w:hAnsi="Times New Roman" w:cs="Times New Roman"/>
        </w:rPr>
      </w:pPr>
      <w:r w:rsidRPr="007025D6">
        <w:rPr>
          <w:rFonts w:ascii="Times New Roman" w:hAnsi="Times New Roman" w:cs="Times New Roman"/>
        </w:rPr>
        <w:t>-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нём вопроса в связи с недопустимостью разглашения указанных сведений).</w:t>
      </w:r>
    </w:p>
    <w:p w:rsidR="007025D6" w:rsidRPr="007025D6" w:rsidRDefault="007025D6" w:rsidP="007025D6">
      <w:pPr>
        <w:rPr>
          <w:rFonts w:ascii="Times New Roman" w:hAnsi="Times New Roman" w:cs="Times New Roman"/>
        </w:rPr>
      </w:pPr>
      <w:r w:rsidRPr="007025D6">
        <w:rPr>
          <w:rFonts w:ascii="Times New Roman" w:hAnsi="Times New Roman" w:cs="Times New Roman"/>
        </w:rPr>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уполномоченный орган;</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5.4. Основания для начала процедуры досудебного (внесудебного) обжалования.   </w:t>
      </w:r>
    </w:p>
    <w:p w:rsidR="007025D6" w:rsidRPr="007025D6" w:rsidRDefault="007025D6" w:rsidP="007025D6">
      <w:pPr>
        <w:rPr>
          <w:rFonts w:ascii="Times New Roman" w:hAnsi="Times New Roman" w:cs="Times New Roman"/>
        </w:rPr>
      </w:pPr>
      <w:r w:rsidRPr="007025D6">
        <w:rPr>
          <w:rFonts w:ascii="Times New Roman" w:hAnsi="Times New Roman" w:cs="Times New Roman"/>
        </w:rPr>
        <w:t>Основанием для начала процедуры досудебного (внесудебного) обжалования является поступление жалобы (приложение №4) в письменной форме на бумажном носителе либо в электронной форме, в орган, непосредственно предоставляющий муниципальную услугу.</w:t>
      </w:r>
    </w:p>
    <w:p w:rsidR="007025D6" w:rsidRPr="007025D6" w:rsidRDefault="007025D6" w:rsidP="007025D6">
      <w:pPr>
        <w:rPr>
          <w:rFonts w:ascii="Times New Roman" w:hAnsi="Times New Roman" w:cs="Times New Roman"/>
        </w:rPr>
      </w:pPr>
      <w:r w:rsidRPr="007025D6">
        <w:rPr>
          <w:rFonts w:ascii="Times New Roman" w:hAnsi="Times New Roman" w:cs="Times New Roman"/>
        </w:rPr>
        <w:t>Жалоба должна содержать:</w:t>
      </w:r>
    </w:p>
    <w:p w:rsidR="007025D6" w:rsidRPr="007025D6" w:rsidRDefault="007025D6" w:rsidP="007025D6">
      <w:pPr>
        <w:rPr>
          <w:rFonts w:ascii="Times New Roman" w:hAnsi="Times New Roman" w:cs="Times New Roman"/>
        </w:rPr>
      </w:pPr>
      <w:r w:rsidRPr="007025D6">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025D6" w:rsidRPr="007025D6" w:rsidRDefault="007025D6" w:rsidP="007025D6">
      <w:pPr>
        <w:rPr>
          <w:rFonts w:ascii="Times New Roman" w:hAnsi="Times New Roman" w:cs="Times New Roman"/>
        </w:rPr>
      </w:pPr>
      <w:r w:rsidRPr="007025D6">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025D6" w:rsidRPr="007025D6" w:rsidRDefault="007025D6" w:rsidP="007025D6">
      <w:pPr>
        <w:rPr>
          <w:rFonts w:ascii="Times New Roman" w:hAnsi="Times New Roman" w:cs="Times New Roman"/>
        </w:rPr>
      </w:pPr>
      <w:r w:rsidRPr="007025D6">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025D6" w:rsidRPr="007025D6" w:rsidRDefault="007025D6" w:rsidP="007025D6">
      <w:pPr>
        <w:rPr>
          <w:rFonts w:ascii="Times New Roman" w:hAnsi="Times New Roman" w:cs="Times New Roman"/>
        </w:rPr>
      </w:pPr>
      <w:r w:rsidRPr="007025D6">
        <w:rPr>
          <w:rFonts w:ascii="Times New Roman" w:hAnsi="Times New Roman" w:cs="Times New Roman"/>
        </w:rPr>
        <w:t>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025D6" w:rsidRPr="007025D6" w:rsidRDefault="007025D6" w:rsidP="007025D6">
      <w:pPr>
        <w:rPr>
          <w:rFonts w:ascii="Times New Roman" w:hAnsi="Times New Roman" w:cs="Times New Roman"/>
        </w:rPr>
      </w:pPr>
      <w:r w:rsidRPr="007025D6">
        <w:rPr>
          <w:rFonts w:ascii="Times New Roman" w:hAnsi="Times New Roman" w:cs="Times New Roman"/>
        </w:rPr>
        <w:lastRenderedPageBreak/>
        <w:t xml:space="preserve">5.5. Права заинтересованных лиц на получение информации и документов, необходимых для обоснования и рассмотрения жалобы. </w:t>
      </w:r>
    </w:p>
    <w:p w:rsidR="007025D6" w:rsidRPr="007025D6" w:rsidRDefault="007025D6" w:rsidP="007025D6">
      <w:pPr>
        <w:rPr>
          <w:rFonts w:ascii="Times New Roman" w:hAnsi="Times New Roman" w:cs="Times New Roman"/>
        </w:rPr>
      </w:pPr>
      <w:r w:rsidRPr="007025D6">
        <w:rPr>
          <w:rFonts w:ascii="Times New Roman" w:hAnsi="Times New Roman" w:cs="Times New Roman"/>
        </w:rPr>
        <w:t>Любому обратившемуся лицу должностное лицо общего отдела, обязано предоставить следующую информацию о порядке досудебного (внесудебного) обжалования, действий (бездействия) и решений, принятых (осуществляемых) в ходе предоставления муниципальной услуги:</w:t>
      </w:r>
    </w:p>
    <w:p w:rsidR="007025D6" w:rsidRPr="007025D6" w:rsidRDefault="007025D6" w:rsidP="007025D6">
      <w:pPr>
        <w:rPr>
          <w:rFonts w:ascii="Times New Roman" w:hAnsi="Times New Roman" w:cs="Times New Roman"/>
        </w:rPr>
      </w:pPr>
      <w:r w:rsidRPr="007025D6">
        <w:rPr>
          <w:rFonts w:ascii="Times New Roman" w:hAnsi="Times New Roman" w:cs="Times New Roman"/>
        </w:rPr>
        <w:t>- о перечне документов необходимых для рассмотрения жалобы;</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 о требованиях к оформлению документов, прилагаемых к жалобе; </w:t>
      </w:r>
    </w:p>
    <w:p w:rsidR="007025D6" w:rsidRPr="007025D6" w:rsidRDefault="007025D6" w:rsidP="007025D6">
      <w:pPr>
        <w:rPr>
          <w:rFonts w:ascii="Times New Roman" w:hAnsi="Times New Roman" w:cs="Times New Roman"/>
        </w:rPr>
      </w:pPr>
      <w:r w:rsidRPr="007025D6">
        <w:rPr>
          <w:rFonts w:ascii="Times New Roman" w:hAnsi="Times New Roman" w:cs="Times New Roman"/>
        </w:rPr>
        <w:t>-о порядке ознакомления с информацией о рассмотренных и урегулированных спорах и разногласиях, (в том числе порядок получения копий документов по результатам рассмотрения);</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 о местонахождении органов, в которые можно подать жалобу, по досудебному обжалованию, графике его работы, процедурах приема посетителей (предварительная запись по телефону, прием в день обращения, живая очередь и т.п.); </w:t>
      </w:r>
    </w:p>
    <w:p w:rsidR="007025D6" w:rsidRPr="007025D6" w:rsidRDefault="007025D6" w:rsidP="007025D6">
      <w:pPr>
        <w:rPr>
          <w:rFonts w:ascii="Times New Roman" w:hAnsi="Times New Roman" w:cs="Times New Roman"/>
        </w:rPr>
      </w:pPr>
      <w:r w:rsidRPr="007025D6">
        <w:rPr>
          <w:rFonts w:ascii="Times New Roman" w:hAnsi="Times New Roman" w:cs="Times New Roman"/>
        </w:rPr>
        <w:t>- о сроке оказания рассмотрения жалобы;</w:t>
      </w:r>
    </w:p>
    <w:p w:rsidR="007025D6" w:rsidRPr="007025D6" w:rsidRDefault="007025D6" w:rsidP="007025D6">
      <w:pPr>
        <w:rPr>
          <w:rFonts w:ascii="Times New Roman" w:hAnsi="Times New Roman" w:cs="Times New Roman"/>
        </w:rPr>
      </w:pPr>
      <w:r w:rsidRPr="007025D6">
        <w:rPr>
          <w:rFonts w:ascii="Times New Roman" w:hAnsi="Times New Roman" w:cs="Times New Roman"/>
        </w:rPr>
        <w:t>- о дате, месте и времени рассмотрения жалобы;</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 о ходе (стадии) рассмотрения жалобы, принятых промежуточных решениях (удовлетворении или отклонении ходатайств, принятии жалобы к рассмотрению, истребовании документов), о принятом по жалобе решении, о его исполнении и контроле. </w:t>
      </w:r>
    </w:p>
    <w:p w:rsidR="007025D6" w:rsidRPr="007025D6" w:rsidRDefault="007025D6" w:rsidP="007025D6">
      <w:pPr>
        <w:rPr>
          <w:rFonts w:ascii="Times New Roman" w:hAnsi="Times New Roman" w:cs="Times New Roman"/>
        </w:rPr>
      </w:pPr>
      <w:r w:rsidRPr="007025D6">
        <w:rPr>
          <w:rFonts w:ascii="Times New Roman" w:hAnsi="Times New Roman" w:cs="Times New Roman"/>
        </w:rPr>
        <w:t>Способами получения сведений по досудебному (внесудебному) обжалованию действий (бездействия) и решений, принятых (осуществляемых) в ходе предоставления муниципальной услуги являются:</w:t>
      </w:r>
    </w:p>
    <w:p w:rsidR="007025D6" w:rsidRPr="007025D6" w:rsidRDefault="007025D6" w:rsidP="007025D6">
      <w:pPr>
        <w:rPr>
          <w:rFonts w:ascii="Times New Roman" w:hAnsi="Times New Roman" w:cs="Times New Roman"/>
        </w:rPr>
      </w:pPr>
      <w:r w:rsidRPr="007025D6">
        <w:rPr>
          <w:rFonts w:ascii="Times New Roman" w:hAnsi="Times New Roman" w:cs="Times New Roman"/>
        </w:rPr>
        <w:t>- личное обращение;</w:t>
      </w:r>
    </w:p>
    <w:p w:rsidR="007025D6" w:rsidRPr="007025D6" w:rsidRDefault="007025D6" w:rsidP="007025D6">
      <w:pPr>
        <w:rPr>
          <w:rFonts w:ascii="Times New Roman" w:hAnsi="Times New Roman" w:cs="Times New Roman"/>
        </w:rPr>
      </w:pPr>
      <w:r w:rsidRPr="007025D6">
        <w:rPr>
          <w:rFonts w:ascii="Times New Roman" w:hAnsi="Times New Roman" w:cs="Times New Roman"/>
        </w:rPr>
        <w:t>- письменное обращение;</w:t>
      </w:r>
    </w:p>
    <w:p w:rsidR="007025D6" w:rsidRPr="007025D6" w:rsidRDefault="007025D6" w:rsidP="007025D6">
      <w:pPr>
        <w:rPr>
          <w:rFonts w:ascii="Times New Roman" w:hAnsi="Times New Roman" w:cs="Times New Roman"/>
        </w:rPr>
      </w:pPr>
      <w:r w:rsidRPr="007025D6">
        <w:rPr>
          <w:rFonts w:ascii="Times New Roman" w:hAnsi="Times New Roman" w:cs="Times New Roman"/>
        </w:rPr>
        <w:t>- обращение по телефону;</w:t>
      </w:r>
    </w:p>
    <w:p w:rsidR="007025D6" w:rsidRPr="007025D6" w:rsidRDefault="007025D6" w:rsidP="007025D6">
      <w:pPr>
        <w:rPr>
          <w:rFonts w:ascii="Times New Roman" w:hAnsi="Times New Roman" w:cs="Times New Roman"/>
        </w:rPr>
      </w:pPr>
      <w:r w:rsidRPr="007025D6">
        <w:rPr>
          <w:rFonts w:ascii="Times New Roman" w:hAnsi="Times New Roman" w:cs="Times New Roman"/>
        </w:rPr>
        <w:t xml:space="preserve">- обращение по электронной почте (при ее наличии).  </w:t>
      </w:r>
    </w:p>
    <w:p w:rsidR="007025D6" w:rsidRPr="007025D6" w:rsidRDefault="007025D6" w:rsidP="007025D6">
      <w:pPr>
        <w:rPr>
          <w:rFonts w:ascii="Times New Roman" w:hAnsi="Times New Roman" w:cs="Times New Roman"/>
        </w:rPr>
      </w:pPr>
      <w:r w:rsidRPr="007025D6">
        <w:rPr>
          <w:rFonts w:ascii="Times New Roman" w:hAnsi="Times New Roman" w:cs="Times New Roman"/>
        </w:rPr>
        <w:t>5.6. Органы власти и должностные лица, которым может быть направлена жалоба заявителя в досудебном (внесудебном) порядке.    </w:t>
      </w:r>
    </w:p>
    <w:tbl>
      <w:tblPr>
        <w:tblpPr w:leftFromText="180" w:rightFromText="180" w:bottomFromText="200" w:vertAnchor="text" w:horzAnchor="margin" w:tblpX="63" w:tblpY="209"/>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34"/>
        <w:gridCol w:w="1843"/>
        <w:gridCol w:w="1489"/>
        <w:gridCol w:w="1386"/>
        <w:gridCol w:w="1561"/>
        <w:gridCol w:w="1664"/>
        <w:gridCol w:w="1169"/>
      </w:tblGrid>
      <w:tr w:rsidR="007025D6" w:rsidRPr="00C2198F" w:rsidTr="00D71414">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w:t>
            </w:r>
          </w:p>
          <w:p w:rsidR="007025D6" w:rsidRPr="00D71414" w:rsidRDefault="007025D6" w:rsidP="00613ADE">
            <w:pPr>
              <w:rPr>
                <w:rFonts w:ascii="Times New Roman" w:hAnsi="Times New Roman" w:cs="Times New Roman"/>
              </w:rPr>
            </w:pPr>
            <w:r w:rsidRPr="00D71414">
              <w:rPr>
                <w:rFonts w:ascii="Times New Roman" w:hAnsi="Times New Roman" w:cs="Times New Roman"/>
              </w:rPr>
              <w:t>п/п</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Орган власти</w:t>
            </w:r>
          </w:p>
        </w:tc>
        <w:tc>
          <w:tcPr>
            <w:tcW w:w="14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Должностное лицо</w:t>
            </w:r>
          </w:p>
        </w:tc>
        <w:tc>
          <w:tcPr>
            <w:tcW w:w="1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График работы для личного приема</w:t>
            </w:r>
          </w:p>
        </w:tc>
        <w:tc>
          <w:tcPr>
            <w:tcW w:w="1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График работы для письменного обращения</w:t>
            </w:r>
          </w:p>
        </w:tc>
        <w:tc>
          <w:tcPr>
            <w:tcW w:w="1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Телефон</w:t>
            </w:r>
          </w:p>
          <w:p w:rsidR="007025D6" w:rsidRPr="00D71414" w:rsidRDefault="007025D6" w:rsidP="00613ADE">
            <w:pPr>
              <w:rPr>
                <w:rFonts w:ascii="Times New Roman" w:hAnsi="Times New Roman" w:cs="Times New Roman"/>
              </w:rPr>
            </w:pPr>
            <w:r w:rsidRPr="00D71414">
              <w:rPr>
                <w:rFonts w:ascii="Times New Roman" w:hAnsi="Times New Roman" w:cs="Times New Roman"/>
              </w:rPr>
              <w:t>e-mail</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Адрес</w:t>
            </w:r>
          </w:p>
        </w:tc>
      </w:tr>
      <w:tr w:rsidR="007025D6" w:rsidRPr="00C2198F" w:rsidTr="00D71414">
        <w:trPr>
          <w:trHeight w:val="178"/>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2</w:t>
            </w:r>
          </w:p>
        </w:tc>
        <w:tc>
          <w:tcPr>
            <w:tcW w:w="14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3</w:t>
            </w:r>
          </w:p>
        </w:tc>
        <w:tc>
          <w:tcPr>
            <w:tcW w:w="1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4</w:t>
            </w:r>
          </w:p>
        </w:tc>
        <w:tc>
          <w:tcPr>
            <w:tcW w:w="1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5</w:t>
            </w:r>
          </w:p>
        </w:tc>
        <w:tc>
          <w:tcPr>
            <w:tcW w:w="1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6</w:t>
            </w: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7</w:t>
            </w:r>
          </w:p>
        </w:tc>
      </w:tr>
      <w:tr w:rsidR="007025D6" w:rsidRPr="00C2198F" w:rsidTr="00D71414">
        <w:trPr>
          <w:trHeight w:val="274"/>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t>1</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D71414" w:rsidP="00D71414">
            <w:pPr>
              <w:rPr>
                <w:rFonts w:ascii="Times New Roman" w:hAnsi="Times New Roman" w:cs="Times New Roman"/>
              </w:rPr>
            </w:pPr>
            <w:r>
              <w:rPr>
                <w:rFonts w:ascii="Times New Roman" w:hAnsi="Times New Roman" w:cs="Times New Roman"/>
              </w:rPr>
              <w:t>Администрация</w:t>
            </w:r>
            <w:r w:rsidR="007025D6" w:rsidRPr="00D71414">
              <w:rPr>
                <w:rFonts w:ascii="Times New Roman" w:hAnsi="Times New Roman" w:cs="Times New Roman"/>
              </w:rPr>
              <w:t xml:space="preserve"> сельского поселения</w:t>
            </w:r>
            <w:r>
              <w:rPr>
                <w:rFonts w:ascii="Times New Roman" w:hAnsi="Times New Roman" w:cs="Times New Roman"/>
              </w:rPr>
              <w:t xml:space="preserve"> «Сосново-Озерское»</w:t>
            </w:r>
          </w:p>
        </w:tc>
        <w:tc>
          <w:tcPr>
            <w:tcW w:w="14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D71414">
            <w:pPr>
              <w:rPr>
                <w:rFonts w:ascii="Times New Roman" w:hAnsi="Times New Roman" w:cs="Times New Roman"/>
              </w:rPr>
            </w:pPr>
            <w:r w:rsidRPr="00D71414">
              <w:rPr>
                <w:rFonts w:ascii="Times New Roman" w:hAnsi="Times New Roman" w:cs="Times New Roman"/>
              </w:rPr>
              <w:t>Глава администрации  сельского поселения</w:t>
            </w:r>
            <w:r w:rsidR="00D71414">
              <w:rPr>
                <w:rFonts w:ascii="Times New Roman" w:hAnsi="Times New Roman" w:cs="Times New Roman"/>
              </w:rPr>
              <w:t xml:space="preserve"> «Сосново-</w:t>
            </w:r>
            <w:r w:rsidR="00D71414">
              <w:rPr>
                <w:rFonts w:ascii="Times New Roman" w:hAnsi="Times New Roman" w:cs="Times New Roman"/>
              </w:rPr>
              <w:lastRenderedPageBreak/>
              <w:t>озерское»</w:t>
            </w:r>
          </w:p>
        </w:tc>
        <w:tc>
          <w:tcPr>
            <w:tcW w:w="1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D71414">
            <w:pPr>
              <w:rPr>
                <w:rFonts w:ascii="Times New Roman" w:hAnsi="Times New Roman" w:cs="Times New Roman"/>
              </w:rPr>
            </w:pPr>
            <w:r w:rsidRPr="00D71414">
              <w:rPr>
                <w:rFonts w:ascii="Times New Roman" w:hAnsi="Times New Roman" w:cs="Times New Roman"/>
              </w:rPr>
              <w:lastRenderedPageBreak/>
              <w:t>по предварительной записи (тел для записи 8(</w:t>
            </w:r>
            <w:r w:rsidR="00D71414">
              <w:rPr>
                <w:rFonts w:ascii="Times New Roman" w:hAnsi="Times New Roman" w:cs="Times New Roman"/>
              </w:rPr>
              <w:t>30135</w:t>
            </w:r>
            <w:r w:rsidRPr="00D71414">
              <w:rPr>
                <w:rFonts w:ascii="Times New Roman" w:hAnsi="Times New Roman" w:cs="Times New Roman"/>
              </w:rPr>
              <w:t>)</w:t>
            </w:r>
            <w:r w:rsidR="00D71414">
              <w:rPr>
                <w:rFonts w:ascii="Times New Roman" w:hAnsi="Times New Roman" w:cs="Times New Roman"/>
              </w:rPr>
              <w:t>211</w:t>
            </w:r>
            <w:r w:rsidR="00D71414">
              <w:rPr>
                <w:rFonts w:ascii="Times New Roman" w:hAnsi="Times New Roman" w:cs="Times New Roman"/>
              </w:rPr>
              <w:lastRenderedPageBreak/>
              <w:t>67</w:t>
            </w:r>
          </w:p>
        </w:tc>
        <w:tc>
          <w:tcPr>
            <w:tcW w:w="1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7025D6" w:rsidRPr="00D71414" w:rsidRDefault="007025D6" w:rsidP="00613ADE">
            <w:pPr>
              <w:rPr>
                <w:rFonts w:ascii="Times New Roman" w:hAnsi="Times New Roman" w:cs="Times New Roman"/>
              </w:rPr>
            </w:pPr>
            <w:r w:rsidRPr="00D71414">
              <w:rPr>
                <w:rFonts w:ascii="Times New Roman" w:hAnsi="Times New Roman" w:cs="Times New Roman"/>
              </w:rPr>
              <w:lastRenderedPageBreak/>
              <w:t>пн.-пятн.8-</w:t>
            </w:r>
            <w:r w:rsidR="00D71414">
              <w:rPr>
                <w:rFonts w:ascii="Times New Roman" w:hAnsi="Times New Roman" w:cs="Times New Roman"/>
              </w:rPr>
              <w:t>30</w:t>
            </w:r>
            <w:r w:rsidRPr="00D71414">
              <w:rPr>
                <w:rFonts w:ascii="Times New Roman" w:hAnsi="Times New Roman" w:cs="Times New Roman"/>
              </w:rPr>
              <w:t xml:space="preserve"> до 1</w:t>
            </w:r>
            <w:r w:rsidR="00D71414">
              <w:rPr>
                <w:rFonts w:ascii="Times New Roman" w:hAnsi="Times New Roman" w:cs="Times New Roman"/>
              </w:rPr>
              <w:t>7</w:t>
            </w:r>
            <w:r w:rsidRPr="00D71414">
              <w:rPr>
                <w:rFonts w:ascii="Times New Roman" w:hAnsi="Times New Roman" w:cs="Times New Roman"/>
              </w:rPr>
              <w:t>-00</w:t>
            </w:r>
          </w:p>
          <w:p w:rsidR="007025D6" w:rsidRPr="00D71414" w:rsidRDefault="007025D6" w:rsidP="00613ADE">
            <w:pPr>
              <w:rPr>
                <w:rFonts w:ascii="Times New Roman" w:hAnsi="Times New Roman" w:cs="Times New Roman"/>
              </w:rPr>
            </w:pPr>
            <w:r w:rsidRPr="00D71414">
              <w:rPr>
                <w:rFonts w:ascii="Times New Roman" w:hAnsi="Times New Roman" w:cs="Times New Roman"/>
              </w:rPr>
              <w:t>перерыв:</w:t>
            </w:r>
          </w:p>
          <w:p w:rsidR="007025D6" w:rsidRPr="00D71414" w:rsidRDefault="007025D6" w:rsidP="00613ADE">
            <w:pPr>
              <w:rPr>
                <w:rFonts w:ascii="Times New Roman" w:hAnsi="Times New Roman" w:cs="Times New Roman"/>
              </w:rPr>
            </w:pPr>
            <w:r w:rsidRPr="00D71414">
              <w:rPr>
                <w:rFonts w:ascii="Times New Roman" w:hAnsi="Times New Roman" w:cs="Times New Roman"/>
              </w:rPr>
              <w:t>12-</w:t>
            </w:r>
            <w:r w:rsidR="00D71414">
              <w:rPr>
                <w:rFonts w:ascii="Times New Roman" w:hAnsi="Times New Roman" w:cs="Times New Roman"/>
              </w:rPr>
              <w:t>30</w:t>
            </w:r>
            <w:r w:rsidRPr="00D71414">
              <w:rPr>
                <w:rFonts w:ascii="Times New Roman" w:hAnsi="Times New Roman" w:cs="Times New Roman"/>
              </w:rPr>
              <w:t>-</w:t>
            </w:r>
            <w:r w:rsidR="00D71414">
              <w:rPr>
                <w:rFonts w:ascii="Times New Roman" w:hAnsi="Times New Roman" w:cs="Times New Roman"/>
              </w:rPr>
              <w:t>14-00</w:t>
            </w:r>
            <w:r w:rsidRPr="00D71414">
              <w:rPr>
                <w:rFonts w:ascii="Times New Roman" w:hAnsi="Times New Roman" w:cs="Times New Roman"/>
              </w:rPr>
              <w:t>,</w:t>
            </w:r>
          </w:p>
          <w:p w:rsidR="007025D6" w:rsidRPr="00D71414" w:rsidRDefault="007025D6" w:rsidP="00613ADE">
            <w:pPr>
              <w:rPr>
                <w:rFonts w:ascii="Times New Roman" w:hAnsi="Times New Roman" w:cs="Times New Roman"/>
              </w:rPr>
            </w:pPr>
            <w:r w:rsidRPr="00D71414">
              <w:rPr>
                <w:rFonts w:ascii="Times New Roman" w:hAnsi="Times New Roman" w:cs="Times New Roman"/>
              </w:rPr>
              <w:lastRenderedPageBreak/>
              <w:t>вых. дни: сб., вс.</w:t>
            </w:r>
          </w:p>
        </w:tc>
        <w:tc>
          <w:tcPr>
            <w:tcW w:w="1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1414" w:rsidRPr="00D71414" w:rsidRDefault="007025D6" w:rsidP="00D71414">
            <w:pPr>
              <w:rPr>
                <w:rFonts w:cs="Helvetica"/>
                <w:sz w:val="23"/>
                <w:szCs w:val="23"/>
                <w:shd w:val="clear" w:color="auto" w:fill="FFFFFF"/>
                <w:lang w:val="en-US"/>
              </w:rPr>
            </w:pPr>
            <w:r w:rsidRPr="00D71414">
              <w:rPr>
                <w:rFonts w:ascii="Times New Roman" w:eastAsia="SimSun" w:hAnsi="Times New Roman" w:cs="Times New Roman"/>
                <w:lang w:val="en-US"/>
              </w:rPr>
              <w:lastRenderedPageBreak/>
              <w:t>e-mail:</w:t>
            </w:r>
            <w:r w:rsidR="00D71414" w:rsidRPr="00D71414">
              <w:rPr>
                <w:rFonts w:ascii="Helvetica" w:hAnsi="Helvetica" w:cs="Helvetica"/>
                <w:color w:val="87898F"/>
                <w:sz w:val="23"/>
                <w:szCs w:val="23"/>
                <w:shd w:val="clear" w:color="auto" w:fill="FFFFFF"/>
                <w:lang w:val="en-US"/>
              </w:rPr>
              <w:t xml:space="preserve"> </w:t>
            </w:r>
            <w:hyperlink r:id="rId13" w:history="1">
              <w:r w:rsidR="00D71414" w:rsidRPr="00D71414">
                <w:rPr>
                  <w:rStyle w:val="ab"/>
                  <w:rFonts w:ascii="Helvetica" w:hAnsi="Helvetica" w:cs="Helvetica"/>
                  <w:sz w:val="23"/>
                  <w:szCs w:val="23"/>
                  <w:shd w:val="clear" w:color="auto" w:fill="FFFFFF"/>
                  <w:lang w:val="en-US"/>
                </w:rPr>
                <w:t>amososnovooz@mail.ru</w:t>
              </w:r>
            </w:hyperlink>
          </w:p>
          <w:p w:rsidR="00D71414" w:rsidRPr="00D71414" w:rsidRDefault="00D71414" w:rsidP="00D71414">
            <w:pPr>
              <w:rPr>
                <w:lang w:val="en-US"/>
              </w:rPr>
            </w:pPr>
            <w:r w:rsidRPr="00D71414">
              <w:rPr>
                <w:rFonts w:cs="Helvetica"/>
                <w:sz w:val="23"/>
                <w:szCs w:val="23"/>
                <w:shd w:val="clear" w:color="auto" w:fill="FFFFFF"/>
                <w:lang w:val="en-US"/>
              </w:rPr>
              <w:t>8(30135)-21-1-</w:t>
            </w:r>
            <w:r w:rsidRPr="00D71414">
              <w:rPr>
                <w:rFonts w:cs="Helvetica"/>
                <w:sz w:val="23"/>
                <w:szCs w:val="23"/>
                <w:shd w:val="clear" w:color="auto" w:fill="FFFFFF"/>
                <w:lang w:val="en-US"/>
              </w:rPr>
              <w:lastRenderedPageBreak/>
              <w:t>67</w:t>
            </w:r>
          </w:p>
          <w:p w:rsidR="00D71414" w:rsidRPr="00D71414" w:rsidRDefault="00D71414" w:rsidP="00D71414">
            <w:pPr>
              <w:rPr>
                <w:lang w:val="en-US"/>
              </w:rPr>
            </w:pPr>
          </w:p>
          <w:p w:rsidR="007025D6" w:rsidRPr="00D71414" w:rsidRDefault="007025D6" w:rsidP="00613ADE">
            <w:pPr>
              <w:rPr>
                <w:rFonts w:ascii="Times New Roman" w:eastAsia="SimSun" w:hAnsi="Times New Roman" w:cs="Times New Roman"/>
                <w:lang w:val="en-US"/>
              </w:rPr>
            </w:pPr>
          </w:p>
        </w:tc>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71414" w:rsidRPr="00D71414" w:rsidRDefault="00D71414" w:rsidP="00D71414">
            <w:pPr>
              <w:spacing w:line="240" w:lineRule="auto"/>
              <w:jc w:val="both"/>
              <w:rPr>
                <w:rFonts w:ascii="Times New Roman" w:hAnsi="Times New Roman" w:cs="Times New Roman"/>
                <w:sz w:val="24"/>
                <w:szCs w:val="24"/>
              </w:rPr>
            </w:pPr>
            <w:r w:rsidRPr="00D71414">
              <w:rPr>
                <w:rFonts w:ascii="Times New Roman" w:hAnsi="Times New Roman"/>
                <w:sz w:val="24"/>
                <w:szCs w:val="24"/>
              </w:rPr>
              <w:lastRenderedPageBreak/>
              <w:t xml:space="preserve">Республика Бурятия, Еравнинский район, с. </w:t>
            </w:r>
            <w:r w:rsidRPr="00D71414">
              <w:rPr>
                <w:rFonts w:ascii="Times New Roman" w:hAnsi="Times New Roman"/>
                <w:sz w:val="24"/>
                <w:szCs w:val="24"/>
              </w:rPr>
              <w:lastRenderedPageBreak/>
              <w:t>Сосново-Озерское, ул. первомайская,129</w:t>
            </w:r>
          </w:p>
          <w:p w:rsidR="007025D6" w:rsidRPr="00D71414" w:rsidRDefault="007025D6" w:rsidP="00D71414">
            <w:pPr>
              <w:rPr>
                <w:rFonts w:ascii="Times New Roman" w:hAnsi="Times New Roman" w:cs="Times New Roman"/>
              </w:rPr>
            </w:pPr>
          </w:p>
        </w:tc>
      </w:tr>
    </w:tbl>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lastRenderedPageBreak/>
        <w:t xml:space="preserve">5.7. Сроки рассмотрения жалобы. </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 xml:space="preserve">5.8. Результат досудебного (внесудебного) обжалования применительно к каждой процедуре либо инстанции обжалования. </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По результатам рассмотрения жалобы орган, предоставляющий муниципальную услугу, принимает одно из следующих решений:</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2) отказывает в удовлетворении жалобы.</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025D6" w:rsidRPr="00D71414" w:rsidRDefault="007025D6" w:rsidP="007025D6">
      <w:pPr>
        <w:rPr>
          <w:rFonts w:ascii="Times New Roman" w:hAnsi="Times New Roman" w:cs="Times New Roman"/>
          <w:sz w:val="24"/>
          <w:szCs w:val="24"/>
        </w:rPr>
      </w:pPr>
      <w:r w:rsidRPr="00D71414">
        <w:rPr>
          <w:rFonts w:ascii="Times New Roman" w:hAnsi="Times New Roman" w:cs="Times New Roman"/>
          <w:sz w:val="24"/>
          <w:szCs w:val="24"/>
        </w:rPr>
        <w:t>Заявители вправе обжаловать решения, принятые в ходе предоставления услуги, действия (бездействие) должностных лиц органа, предоставляющего муниципальную услугу в судебном порядке.</w:t>
      </w:r>
    </w:p>
    <w:p w:rsidR="007025D6" w:rsidRPr="00C2198F" w:rsidRDefault="007025D6" w:rsidP="007025D6">
      <w:pPr>
        <w:rPr>
          <w:rFonts w:eastAsia="SimSun"/>
        </w:rPr>
      </w:pPr>
    </w:p>
    <w:p w:rsidR="007025D6" w:rsidRPr="00C2198F" w:rsidRDefault="007025D6" w:rsidP="007025D6"/>
    <w:p w:rsidR="007025D6" w:rsidRDefault="007025D6" w:rsidP="007025D6"/>
    <w:p w:rsidR="00613ADE" w:rsidRPr="00C2198F" w:rsidRDefault="00613ADE" w:rsidP="007025D6"/>
    <w:p w:rsidR="007025D6" w:rsidRPr="00613ADE" w:rsidRDefault="007025D6" w:rsidP="00613ADE">
      <w:pPr>
        <w:spacing w:after="0"/>
        <w:jc w:val="right"/>
        <w:rPr>
          <w:rFonts w:ascii="Times New Roman" w:hAnsi="Times New Roman" w:cs="Times New Roman"/>
          <w:sz w:val="20"/>
          <w:szCs w:val="20"/>
        </w:rPr>
      </w:pPr>
      <w:r w:rsidRPr="00613ADE">
        <w:rPr>
          <w:rFonts w:ascii="Times New Roman" w:hAnsi="Times New Roman" w:cs="Times New Roman"/>
          <w:sz w:val="20"/>
          <w:szCs w:val="20"/>
        </w:rPr>
        <w:t>ПРИЛОЖЕНИЕ № 1</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eastAsia="Arial" w:hAnsi="Times New Roman" w:cs="Times New Roman"/>
          <w:sz w:val="20"/>
          <w:szCs w:val="20"/>
        </w:rPr>
        <w:t>к административному регламенту</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eastAsia="Arial" w:hAnsi="Times New Roman" w:cs="Times New Roman"/>
          <w:sz w:val="20"/>
          <w:szCs w:val="20"/>
        </w:rPr>
        <w:t>по предоставлению администрацией</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eastAsia="Arial" w:hAnsi="Times New Roman" w:cs="Times New Roman"/>
          <w:sz w:val="20"/>
          <w:szCs w:val="20"/>
        </w:rPr>
        <w:t xml:space="preserve"> сельского поселения</w:t>
      </w:r>
      <w:r w:rsidR="000C211A">
        <w:rPr>
          <w:rFonts w:ascii="Times New Roman" w:eastAsia="Arial" w:hAnsi="Times New Roman" w:cs="Times New Roman"/>
          <w:sz w:val="20"/>
          <w:szCs w:val="20"/>
        </w:rPr>
        <w:t xml:space="preserve"> «Сосново-Озерское»</w:t>
      </w:r>
    </w:p>
    <w:p w:rsidR="007025D6" w:rsidRPr="00613ADE" w:rsidRDefault="000C211A" w:rsidP="00613ADE">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rPr>
        <w:t>Еравнинского</w:t>
      </w:r>
      <w:r w:rsidR="007025D6" w:rsidRPr="00613ADE">
        <w:rPr>
          <w:rFonts w:ascii="Times New Roman" w:eastAsia="Arial" w:hAnsi="Times New Roman" w:cs="Times New Roman"/>
          <w:sz w:val="20"/>
          <w:szCs w:val="20"/>
        </w:rPr>
        <w:t xml:space="preserve"> района муниципальной</w:t>
      </w:r>
    </w:p>
    <w:p w:rsidR="007025D6" w:rsidRPr="00613ADE" w:rsidRDefault="007025D6" w:rsidP="00613ADE">
      <w:pPr>
        <w:spacing w:after="0"/>
        <w:jc w:val="right"/>
        <w:rPr>
          <w:rFonts w:ascii="Times New Roman" w:hAnsi="Times New Roman" w:cs="Times New Roman"/>
          <w:sz w:val="20"/>
          <w:szCs w:val="20"/>
        </w:rPr>
      </w:pPr>
      <w:r w:rsidRPr="00613ADE">
        <w:rPr>
          <w:rFonts w:ascii="Times New Roman" w:eastAsia="Arial" w:hAnsi="Times New Roman" w:cs="Times New Roman"/>
          <w:sz w:val="20"/>
          <w:szCs w:val="20"/>
        </w:rPr>
        <w:t>услуги «</w:t>
      </w:r>
      <w:r w:rsidRPr="00613ADE">
        <w:rPr>
          <w:rFonts w:ascii="Times New Roman" w:hAnsi="Times New Roman" w:cs="Times New Roman"/>
          <w:sz w:val="20"/>
          <w:szCs w:val="20"/>
        </w:rPr>
        <w:t xml:space="preserve">Предоставление земельных </w:t>
      </w:r>
    </w:p>
    <w:p w:rsidR="007025D6" w:rsidRPr="00613ADE" w:rsidRDefault="007025D6" w:rsidP="00613ADE">
      <w:pPr>
        <w:spacing w:after="0"/>
        <w:jc w:val="right"/>
        <w:rPr>
          <w:rFonts w:ascii="Times New Roman" w:hAnsi="Times New Roman" w:cs="Times New Roman"/>
          <w:sz w:val="20"/>
          <w:szCs w:val="20"/>
        </w:rPr>
      </w:pPr>
      <w:r w:rsidRPr="00613ADE">
        <w:rPr>
          <w:rFonts w:ascii="Times New Roman" w:hAnsi="Times New Roman" w:cs="Times New Roman"/>
          <w:sz w:val="20"/>
          <w:szCs w:val="20"/>
        </w:rPr>
        <w:t xml:space="preserve">участков, находящихся в муниципальной </w:t>
      </w:r>
    </w:p>
    <w:p w:rsidR="007025D6" w:rsidRPr="00613ADE" w:rsidRDefault="007025D6" w:rsidP="00613ADE">
      <w:pPr>
        <w:spacing w:after="0"/>
        <w:jc w:val="right"/>
        <w:rPr>
          <w:rFonts w:ascii="Times New Roman" w:hAnsi="Times New Roman" w:cs="Times New Roman"/>
          <w:sz w:val="20"/>
          <w:szCs w:val="20"/>
        </w:rPr>
      </w:pPr>
      <w:r w:rsidRPr="00613ADE">
        <w:rPr>
          <w:rFonts w:ascii="Times New Roman" w:hAnsi="Times New Roman" w:cs="Times New Roman"/>
          <w:sz w:val="20"/>
          <w:szCs w:val="20"/>
        </w:rPr>
        <w:t xml:space="preserve">собственности, в постоянное (бессрочное) </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hAnsi="Times New Roman" w:cs="Times New Roman"/>
          <w:sz w:val="20"/>
          <w:szCs w:val="20"/>
        </w:rPr>
        <w:t>пользование</w:t>
      </w:r>
      <w:r w:rsidRPr="00613ADE">
        <w:rPr>
          <w:rFonts w:ascii="Times New Roman" w:eastAsia="Arial" w:hAnsi="Times New Roman" w:cs="Times New Roman"/>
          <w:sz w:val="20"/>
          <w:szCs w:val="20"/>
        </w:rPr>
        <w:t>»</w:t>
      </w:r>
    </w:p>
    <w:p w:rsidR="007025D6" w:rsidRPr="00C2198F" w:rsidRDefault="007025D6" w:rsidP="00613ADE">
      <w:pPr>
        <w:spacing w:after="0"/>
      </w:pPr>
    </w:p>
    <w:p w:rsidR="007025D6" w:rsidRPr="00C2198F" w:rsidRDefault="007025D6" w:rsidP="007025D6"/>
    <w:p w:rsidR="007025D6" w:rsidRPr="00C2198F" w:rsidRDefault="007025D6" w:rsidP="00613ADE">
      <w:pPr>
        <w:pStyle w:val="1"/>
        <w:jc w:val="center"/>
        <w:rPr>
          <w:b w:val="0"/>
        </w:rPr>
      </w:pPr>
      <w:r w:rsidRPr="00C2198F">
        <w:rPr>
          <w:b w:val="0"/>
        </w:rPr>
        <w:t>Блок-схема</w:t>
      </w:r>
    </w:p>
    <w:p w:rsidR="007025D6" w:rsidRPr="00C2198F" w:rsidRDefault="007025D6" w:rsidP="007025D6">
      <w:pPr>
        <w:pStyle w:val="1"/>
        <w:rPr>
          <w:b w:val="0"/>
        </w:rPr>
      </w:pPr>
      <w:r w:rsidRPr="00C2198F">
        <w:rPr>
          <w:b w:val="0"/>
        </w:rPr>
        <w:t>последовательности выполнения административных процедур при предоставлении муниципальной услуги</w:t>
      </w:r>
    </w:p>
    <w:p w:rsidR="007025D6" w:rsidRPr="00C2198F" w:rsidRDefault="007025D6" w:rsidP="007025D6"/>
    <w:p w:rsidR="007025D6" w:rsidRPr="00C2198F" w:rsidRDefault="008760AB" w:rsidP="007025D6">
      <w:r w:rsidRPr="008760AB">
        <w:rPr>
          <w:rFonts w:eastAsia="Andale Sans UI"/>
        </w:rPr>
        <w:pict>
          <v:shapetype id="_x0000_t202" coordsize="21600,21600" o:spt="202" path="m,l,21600r21600,l21600,xe">
            <v:stroke joinstyle="miter"/>
            <v:path gradientshapeok="t" o:connecttype="rect"/>
          </v:shapetype>
          <v:shape id="Поле 30" o:spid="_x0000_s1026" type="#_x0000_t202" style="position:absolute;margin-left:22.25pt;margin-top:6.8pt;width:440.45pt;height:43.45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SG6NwIAAFIEAAAOAAAAZHJzL2Uyb0RvYy54bWysVF2O0zAQfkfiDpbfadJ2W9qo6WrpUoS0&#10;/EgLB3AcJ7FwPMZ2m5TLcAqekDhDj8TY6ZZqgRdEHiyPZ/zNN9+Ms7ruW0X2wjoJOqfjUUqJ0BxK&#10;qeucfvywfbagxHmmS6ZAi5wehKPX66dPVp3JxAQaUKWwBEG0yzqT08Z7kyWJ441omRuBERqdFdiW&#10;eTRtnZSWdYjeqmSSpvOkA1saC1w4h6e3g5OuI35VCe7fVZUTnqicIjcfVxvXIqzJesWy2jLTSH6i&#10;wf6BRcukxqRnqFvmGdlZ+RtUK7kFB5UfcWgTqCrJRawBqxmnj6q5b5gRsRYUx5mzTO7/wfK3+/eW&#10;yDKnU5RHsxZ7dPx6/HH8fvxG8Aj16YzLMOzeYKDvX0CPfY61OnMH/JMjGjYN07W4sRa6RrAS+Y3D&#10;zeTi6oDjAkjRvYES87CdhwjUV7YN4qEcBNGRyOHcG9F7wvFwNltOn49nlHD0zWaTdDmkYNnDbWOd&#10;fyWgJWGTU4u9j+hsf+d8YMOyh5CQzIGS5VYqFQ1bFxtlyZ7hnGzjFwt4FKY06XI6n87SQYC/QqTx&#10;+xNEKz0OvJJtThfnIJYF2V7qMo6jZ1INe6Ss9EnHIN0gou+L/tSXAsoDKmphGGx8iLhpwH6hpMOh&#10;zqn7vGNWUKJea+zK8moeJPTRuFoslmjYS09x6WGaI1ROPSXDduOHl7MzVtYNZhrmQMMNdrKSUeTQ&#10;8oHViTcObtT+9MjCy7i0Y9SvX8H6JwAAAP//AwBQSwMEFAAGAAgAAAAhAI8zb0rdAAAACQEAAA8A&#10;AABkcnMvZG93bnJldi54bWxMj8FOwzAQRO9I/IO1SNyoTZtUEOJUEQJxgEsL3LeJiQPxOrLdNPD1&#10;LKdy3JnR7JtyM7tBTCbE3pOG64UCYajxbU+dhrfXx6sbEDEhtTh4Mhq+TYRNdX5WYtH6I23NtEud&#10;4BKKBWqwKY2FlLGxxmFc+NEQex8+OEx8hk62AY9c7ga5VGotHfbEHyyO5t6a5mt3cBpWma/p8wfr&#10;rX96t1N6VkG+PGh9eTHXdyCSmdMpDH/4jA4VM+39gdooBg1ZlnOS9dUaBPu3yzwDsWdBqRxkVcr/&#10;C6pfAAAA//8DAFBLAQItABQABgAIAAAAIQC2gziS/gAAAOEBAAATAAAAAAAAAAAAAAAAAAAAAABb&#10;Q29udGVudF9UeXBlc10ueG1sUEsBAi0AFAAGAAgAAAAhADj9If/WAAAAlAEAAAsAAAAAAAAAAAAA&#10;AAAALwEAAF9yZWxzLy5yZWxzUEsBAi0AFAAGAAgAAAAhAERZIbo3AgAAUgQAAA4AAAAAAAAAAAAA&#10;AAAALgIAAGRycy9lMm9Eb2MueG1sUEsBAi0AFAAGAAgAAAAhAI8zb0rdAAAACQEAAA8AAAAAAAAA&#10;AAAAAAAAkQQAAGRycy9kb3ducmV2LnhtbFBLBQYAAAAABAAEAPMAAACbBQAAAAA=&#10;" strokeweight=".5pt">
            <v:textbox inset="7.45pt,3.85pt,7.45pt,3.85pt">
              <w:txbxContent>
                <w:p w:rsidR="00CD4FA7" w:rsidRPr="00C2198F" w:rsidRDefault="00CD4FA7" w:rsidP="007025D6">
                  <w:pPr>
                    <w:jc w:val="center"/>
                    <w:rPr>
                      <w:rFonts w:cs="Arial"/>
                    </w:rPr>
                  </w:pPr>
                  <w:r w:rsidRPr="00C2198F">
                    <w:rPr>
                      <w:rFonts w:cs="Arial"/>
                    </w:rPr>
                    <w:t>Прием и регистрация заявления и необходимых документов о</w:t>
                  </w:r>
                </w:p>
                <w:p w:rsidR="00CD4FA7" w:rsidRPr="00C2198F" w:rsidRDefault="00CD4FA7" w:rsidP="007025D6">
                  <w:pPr>
                    <w:jc w:val="center"/>
                    <w:rPr>
                      <w:rFonts w:cs="Arial"/>
                    </w:rPr>
                  </w:pPr>
                  <w:r w:rsidRPr="00C2198F">
                    <w:rPr>
                      <w:rFonts w:cs="Arial"/>
                    </w:rPr>
                    <w:t>предоставлении муниципальной услуги</w:t>
                  </w:r>
                </w:p>
                <w:p w:rsidR="00CD4FA7" w:rsidRPr="00AD0B5D" w:rsidRDefault="00CD4FA7" w:rsidP="007025D6">
                  <w:pPr>
                    <w:jc w:val="center"/>
                    <w:rPr>
                      <w:rFonts w:ascii="Times New Roman" w:hAnsi="Times New Roman"/>
                      <w:sz w:val="28"/>
                      <w:szCs w:val="28"/>
                    </w:rPr>
                  </w:pPr>
                </w:p>
                <w:p w:rsidR="00CD4FA7" w:rsidRDefault="00CD4FA7" w:rsidP="007025D6">
                  <w:pPr>
                    <w:jc w:val="center"/>
                  </w:pPr>
                </w:p>
                <w:p w:rsidR="00CD4FA7" w:rsidRDefault="00CD4FA7" w:rsidP="007025D6">
                  <w:pPr>
                    <w:jc w:val="center"/>
                  </w:pPr>
                </w:p>
              </w:txbxContent>
            </v:textbox>
          </v:shape>
        </w:pict>
      </w:r>
    </w:p>
    <w:p w:rsidR="007025D6" w:rsidRPr="00C2198F" w:rsidRDefault="007025D6" w:rsidP="007025D6">
      <w:pPr>
        <w:rPr>
          <w:rFonts w:eastAsia="Andale Sans UI"/>
        </w:rPr>
      </w:pPr>
    </w:p>
    <w:p w:rsidR="007025D6" w:rsidRPr="00C2198F" w:rsidRDefault="008760AB" w:rsidP="007025D6">
      <w:pPr>
        <w:rPr>
          <w:rFonts w:eastAsia="Andale Sans UI"/>
        </w:rPr>
      </w:pPr>
      <w:r>
        <w:rPr>
          <w:rFonts w:eastAsia="Andale Sans UI"/>
        </w:rPr>
        <w:pict>
          <v:shapetype id="_x0000_t32" coordsize="21600,21600" o:spt="32" o:oned="t" path="m,l21600,21600e" filled="f">
            <v:path arrowok="t" fillok="f" o:connecttype="none"/>
            <o:lock v:ext="edit" shapetype="t"/>
          </v:shapetype>
          <v:shape id="Прямая со стрелкой 28" o:spid="_x0000_s1041" type="#_x0000_t32" style="position:absolute;margin-left:184.15pt;margin-top:31.4pt;width:46.55pt;height:0;rotation:90;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2xDQIAACUEAAAOAAAAZHJzL2Uyb0RvYy54bWysU81u1DAQviPxDpbvbLI5FIg228OWn0MF&#10;KwoP4Dr2xqr/ZJtN9lZ4gT4Cr8CFQwH1GZI3YuzsprSAhBCXke2Z75v5ZsaL405JtGXOC6MrPJ/l&#10;GDFNTS30psLv3j5/9AQjH4iuiTSaVXjHPD5ePnywaG3JCtMYWTOHgET7srUVbkKwZZZ52jBF/MxY&#10;psHJjVMkwNVtstqRFtiVzIo8P8pa42rrDGXew+vJ6MTLxM85o+E1554FJCsMtYVkXbLn0WbLBSk3&#10;jthG0H0Z5B+qUERoSDpRnZBA0HsnfqFSgjrjDQ8zalRmOBeUJQ2gZp7fU3PWEMuSFmiOt1Ob/P+j&#10;pa+2a4dEXeECJqWJghn1n4bL4ar/3n8ertDwob8BM3wcLvsv/bf+a3/TXyMIhs611pdAsNJrF7XT&#10;Tp/ZU0MvPPiyO8548XYM67hTiEthX8LCpKZBG1CXZrKbZsK6gCg8Pj4qYG4UHMW8yJ+miWWkjCQx&#10;p3U+vGBGoXiosA+OiE0TVkZrmL1xYwKyPfUhFnULiGCpow1EyGe6RmFnQTxxzrRRHMRGf9Ixlp5E&#10;hJ1kI/YN49A4KHHMkVaWraRDWwLLVl/MJxaIjBAupJxAeVL+R9A+NsJYWuO/BU7RKaPRYQIqoY37&#10;XdbQHUrlY/xB9ag1yj439W7tDmOFXUz92f+buOw/3xP89ncvfwAAAP//AwBQSwMEFAAGAAgAAAAh&#10;ACiXSXLeAAAACAEAAA8AAABkcnMvZG93bnJldi54bWxMj8FOwzAQRO9I/IO1SNyoQ9MmKMSpUCUO&#10;IAW1hQPHTewmEfY6it02/D3LCY6jGc28KTezs+JspjB4UnC/SEAYar0eqFPw8f589wAiRCSN1pNR&#10;8G0CbKrrqxIL7S+0N+dD7ASXUChQQR/jWEgZ2t44DAs/GmLv6CeHkeXUST3hhcudlcskyaTDgXih&#10;x9Fse9N+HU5OQZ29bZv9sfvEsHvxu1ddzzatlbq9mZ8eQUQzx78w/OIzOlTM1PgT6SCsgnydLjmq&#10;IE1BsJ+vVysQDessB1mV8v+B6gcAAP//AwBQSwECLQAUAAYACAAAACEAtoM4kv4AAADhAQAAEwAA&#10;AAAAAAAAAAAAAAAAAAAAW0NvbnRlbnRfVHlwZXNdLnhtbFBLAQItABQABgAIAAAAIQA4/SH/1gAA&#10;AJQBAAALAAAAAAAAAAAAAAAAAC8BAABfcmVscy8ucmVsc1BLAQItABQABgAIAAAAIQAEMs2xDQIA&#10;ACUEAAAOAAAAAAAAAAAAAAAAAC4CAABkcnMvZTJvRG9jLnhtbFBLAQItABQABgAIAAAAIQAol0ly&#10;3gAAAAgBAAAPAAAAAAAAAAAAAAAAAGcEAABkcnMvZG93bnJldi54bWxQSwUGAAAAAAQABADzAAAA&#10;cgUAAAAA&#10;" adj="-135725,-1,-135725">
            <v:stroke endarrow="open"/>
            <o:lock v:ext="edit" shapetype="f"/>
          </v:shape>
        </w:pict>
      </w:r>
    </w:p>
    <w:p w:rsidR="007025D6" w:rsidRPr="00C2198F" w:rsidRDefault="007025D6" w:rsidP="007025D6">
      <w:pPr>
        <w:rPr>
          <w:rFonts w:eastAsia="Andale Sans UI"/>
        </w:rPr>
      </w:pPr>
      <w:r w:rsidRPr="00C2198F">
        <w:rPr>
          <w:rFonts w:eastAsia="Andale Sans UI"/>
        </w:rPr>
        <w:tab/>
      </w:r>
    </w:p>
    <w:p w:rsidR="007025D6" w:rsidRPr="00C2198F" w:rsidRDefault="008760AB" w:rsidP="007025D6">
      <w:pPr>
        <w:rPr>
          <w:rFonts w:eastAsia="Andale Sans UI"/>
        </w:rPr>
      </w:pPr>
      <w:r>
        <w:rPr>
          <w:rFonts w:eastAsia="Andale Sans UI"/>
        </w:rPr>
        <w:pict>
          <v:rect id="Прямоугольник 22" o:spid="_x0000_s1029" style="position:absolute;margin-left:12.45pt;margin-top:7.8pt;width:454.2pt;height:37.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LHuUgIAAGEEAAAOAAAAZHJzL2Uyb0RvYy54bWysVM2O0zAQviPxDpbvNG236XajpqtVlyKk&#10;BVZaeADHcRoLxzZjt+lyQuKKxCPwEFwQP/sM6RsxcdrSBU6IHCyPZ+bzzPeNMz3fVIqsBThpdEoH&#10;vT4lQnOTS71M6auXi0cTSpxnOmfKaJHSW+Ho+ezhg2ltEzE0pVG5AIIg2iW1TWnpvU2iyPFSVMz1&#10;jBUanYWBink0YRnlwGpEr1Q07PfHUW0gt2C4cA5PLzsnnQX8ohDcvygKJzxRKcXafFghrFm7RrMp&#10;S5bAbCn5rgz2D1VUTGq89AB1yTwjK5B/QFWSg3Gm8D1uqsgUheQi9IDdDPq/dXNTMitCL0iOswea&#10;3P+D5c/X10BkntLhkBLNKtSo+bR9t/3YfG/utu+bz81d8237ofnRfGm+EgxCxmrrEky8sdfQ9uzs&#10;leGvHdFmXjK9FBcApi4Fy7HOQRsf3UtoDYepJKufmRzvYytvAnmbAqoWEGkhm6DR7UEjsfGE42F8&#10;Op6cjFBKjr54HA/iIGLEkn22BeefCFORdpNSwBkI6Gx95XxbDUv2IaF6o2S+kEoFA5bZXAFZM5yX&#10;RfhCA9jkcZjSpE7pWTyMA/I9nzuG6IfvbxCV9Dj4SlYpnRyCWNLS9ljnYSw9k6rbY8lK73hsqesk&#10;8JtsE6Q72YuSmfwWiQXTzTm+S9yUBt5SUuOMp9S9WTEQlKinGsU5G4xaJn0wRvHpEA049mTHHqY5&#10;QqXUU9Jt5757SCsLclniTYPAhjYXKGghA9et2F1Vu/JxjoMEuzfXPpRjO0T9+jPMfgIAAP//AwBQ&#10;SwMEFAAGAAgAAAAhACxwQkLbAAAABwEAAA8AAABkcnMvZG93bnJldi54bWxMjs1OwzAQhO9IvIO1&#10;SNyoTYIQCXEqBCoSxza9cHPiJUkbr6PYaQNPz3Kip/2Z0cxXrBc3iBNOofek4X6lQCA13vbUathX&#10;m7snECEasmbwhBq+McC6vL4qTG79mbZ42sVWcAiF3GjoYhxzKUPToTNh5Uck1r785Ezkc2qlncyZ&#10;w90gE6UepTM9cUNnRnztsDnuZqeh7pO9+dlW78plmzR+LNVh/nzT+vZmeXkGEXGJ/2b4w2d0KJmp&#10;9jPZIAYNyUPGTv7zYDlL0xREzYvKQJaFvOQvfwEAAP//AwBQSwECLQAUAAYACAAAACEAtoM4kv4A&#10;AADhAQAAEwAAAAAAAAAAAAAAAAAAAAAAW0NvbnRlbnRfVHlwZXNdLnhtbFBLAQItABQABgAIAAAA&#10;IQA4/SH/1gAAAJQBAAALAAAAAAAAAAAAAAAAAC8BAABfcmVscy8ucmVsc1BLAQItABQABgAIAAAA&#10;IQBSkLHuUgIAAGEEAAAOAAAAAAAAAAAAAAAAAC4CAABkcnMvZTJvRG9jLnhtbFBLAQItABQABgAI&#10;AAAAIQAscEJC2wAAAAcBAAAPAAAAAAAAAAAAAAAAAKwEAABkcnMvZG93bnJldi54bWxQSwUGAAAA&#10;AAQABADzAAAAtAUAAAAA&#10;">
            <v:textbox>
              <w:txbxContent>
                <w:p w:rsidR="00CD4FA7" w:rsidRPr="00C2198F" w:rsidRDefault="00CD4FA7" w:rsidP="007025D6">
                  <w:pPr>
                    <w:jc w:val="center"/>
                    <w:rPr>
                      <w:rFonts w:cs="Arial"/>
                    </w:rPr>
                  </w:pPr>
                  <w:r w:rsidRPr="00C2198F">
                    <w:rPr>
                      <w:rFonts w:cs="Arial"/>
                    </w:rPr>
                    <w:t>Рассмотрение заявления и документов о предоставлении муниципальной  услуги, формирование и направления</w:t>
                  </w:r>
                  <w:r w:rsidRPr="00AD0B5D">
                    <w:rPr>
                      <w:rFonts w:ascii="Times New Roman" w:hAnsi="Times New Roman"/>
                      <w:sz w:val="28"/>
                      <w:szCs w:val="28"/>
                    </w:rPr>
                    <w:t xml:space="preserve"> </w:t>
                  </w:r>
                  <w:r w:rsidRPr="00C2198F">
                    <w:rPr>
                      <w:rFonts w:cs="Arial"/>
                    </w:rPr>
                    <w:t>межведомственных запросов</w:t>
                  </w:r>
                </w:p>
              </w:txbxContent>
            </v:textbox>
          </v:rect>
        </w:pict>
      </w:r>
    </w:p>
    <w:p w:rsidR="007025D6" w:rsidRPr="00C2198F" w:rsidRDefault="007025D6" w:rsidP="007025D6">
      <w:pPr>
        <w:rPr>
          <w:rFonts w:eastAsia="Andale Sans UI"/>
        </w:rPr>
      </w:pPr>
    </w:p>
    <w:p w:rsidR="007025D6" w:rsidRPr="00C2198F" w:rsidRDefault="008760AB" w:rsidP="007025D6">
      <w:pPr>
        <w:rPr>
          <w:rFonts w:eastAsia="Andale Sans UI"/>
        </w:rPr>
      </w:pPr>
      <w:r>
        <w:rPr>
          <w:rFonts w:eastAsia="Andale Sans UI"/>
        </w:rPr>
        <w:pict>
          <v:shape id="Прямая со стрелкой 21" o:spid="_x0000_s1039" type="#_x0000_t32" style="position:absolute;margin-left:238.45pt;margin-top:19.3pt;width:18.5pt;height:0;rotation:9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LPsfgIAALgEAAAOAAAAZHJzL2Uyb0RvYy54bWysVEtu2zAQ3RfoHQjuHUmO7MRC5KCQ7G7S&#10;NkDSAzAiZQnhRyBpy0ZRIM0FcoReoZsu+kHOIN+oQ8p2m3ZTFPWCHg5nHucN3+jsfC04WjFtaiVT&#10;HB2FGDFZKFrLRYrfXs8HpxgZSyQlXEmW4g0z+Hz6/NlZ2yRsqCrFKdMIQKRJ2ibFlbVNEgSmqJgg&#10;5kg1TMJhqbQgFrZ6EVBNWkAXPBiG4TholaaNVgUzBrx5f4inHr8sWWHflKVhFvEUQ23Wr9qvN24N&#10;pmckWWjSVHWxK4P8QxWC1BIuPUDlxBK01PUfUKIutDKqtEeFEoEqy7pgngOwicLf2FxVpGGeCzTH&#10;NIc2mf8HW7xeXWpU0xQPI4wkEfBG3cft3fah+9592j6g7YfuEZbt/fau+9x96752j90XBMHQubYx&#10;CQBk8lI77sVaXjUXqrg1SKqsInLBPIPrTQOoPiN4kuI2poH7b9pXikIMWVrl27gutUBawXON4tD9&#10;vBfahdb+7TaHt2NriwpwHp/E4xG8cLE/CkjiUFxhjTb2JVMCOSPFxmpSLyqbKSlBIEpHHp2sLowF&#10;VpC4T3DJUs1rzr1OuERtiiej4cgnGMVr6g5dmFcsy7hGKwJao7c9KF8KoNb7JiNHpEdaCtBl7/Yu&#10;uPSA4Et4Aq7VUlKfWDFCZzvbkpqDjazvL9FatdgVKBjFiDOYR2f1jLh0RUKzgOPO6vX5bhJOZqez&#10;03gQD8ezQRzm+eDFPIsH43l0MsqP8yzLo/eObxQnVU0pk47yflai+O+0uJvaXuWHaTn0NniK7jsA&#10;xe7/fdFeO04uvfBuFN1casfOyQjGwwfvRtnN3697H/XzgzP9AQAA//8DAFBLAwQUAAYACAAAACEA&#10;/gUBut4AAAAJAQAADwAAAGRycy9kb3ducmV2LnhtbEyPTU/DMAyG75P4D5GRuLGUqV1HqTshJLTT&#10;DowP7Zg2pq2WOFWTbd2/J4gDO9p+9Pp5y/VkjTjR6HvHCA/zBARx43TPLcLH++v9CoQPirUyjgnh&#10;Qh7W1c2sVIV2Z36j0y60IoawLxRCF8JQSOmbjqzyczcQx9u3G60KcRxbqUd1juHWyEWSLKVVPccP&#10;nRropaPmsDtahP2XTwftsuXG2OAuh32+rT9rxLvb6fkJRKAp/MPwqx/VoYpOtTuy9sIgpI9ZGlGE&#10;RZaDiMDfokZYpTnIqpTXDaofAAAA//8DAFBLAQItABQABgAIAAAAIQC2gziS/gAAAOEBAAATAAAA&#10;AAAAAAAAAAAAAAAAAABbQ29udGVudF9UeXBlc10ueG1sUEsBAi0AFAAGAAgAAAAhADj9If/WAAAA&#10;lAEAAAsAAAAAAAAAAAAAAAAALwEAAF9yZWxzLy5yZWxzUEsBAi0AFAAGAAgAAAAhAATYs+x+AgAA&#10;uAQAAA4AAAAAAAAAAAAAAAAALgIAAGRycy9lMm9Eb2MueG1sUEsBAi0AFAAGAAgAAAAhAP4FAbre&#10;AAAACQEAAA8AAAAAAAAAAAAAAAAA2AQAAGRycy9kb3ducmV2LnhtbFBLBQYAAAAABAAEAPMAAADj&#10;BQAAAAA=&#10;" adj="-388508,-1,-388508">
            <v:stroke endarrow="open"/>
          </v:shape>
        </w:pict>
      </w:r>
    </w:p>
    <w:p w:rsidR="007025D6" w:rsidRPr="00C2198F" w:rsidRDefault="007025D6" w:rsidP="007025D6">
      <w:pPr>
        <w:rPr>
          <w:rFonts w:eastAsia="Andale Sans UI"/>
        </w:rPr>
      </w:pPr>
    </w:p>
    <w:p w:rsidR="007025D6" w:rsidRPr="00C2198F" w:rsidRDefault="008760AB" w:rsidP="007025D6">
      <w:pPr>
        <w:rPr>
          <w:rFonts w:eastAsia="Andale Sans UI"/>
        </w:rPr>
      </w:pPr>
      <w:r>
        <w:rPr>
          <w:rFonts w:eastAsia="Andale Sans UI"/>
        </w:rPr>
        <w:pict>
          <v:rect id="Прямоугольник 19" o:spid="_x0000_s1030" style="position:absolute;margin-left:12.35pt;margin-top:.95pt;width:454.2pt;height:27.5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zhVQIAAGsEAAAOAAAAZHJzL2Uyb0RvYy54bWysVM2O0zAQviPxDpbvNG233W2jpqtVlyKk&#10;BVZa4O46TmPh2GbsNl1OSFyReAQeggviZ58hfSPGTtV2gRMiB8vjmfk8833jTM43lSJrAU4andFe&#10;p0uJ0NzkUi8z+url/NGIEueZzpkyWmT0Vjh6Pn34YFLbVPRNaVQugCCIdmltM1p6b9MkcbwUFXMd&#10;Y4VGZ2GgYh5NWCY5sBrRK5X0u93TpDaQWzBcOIenl62TTiN+UQjuXxSFE56ojGJtPq4Q10VYk+mE&#10;pUtgtpR8Vwb7hyoqJjVeuoe6ZJ6RFcg/oCrJwThT+A43VWKKQnIRe8Buet3furkpmRWxFyTH2T1N&#10;7v/B8ufrayAyR+3GlGhWoUbN5+377afmR3O3/dB8ae6a79uPzc/ma/ONYBAyVluXYuKNvYbQs7NX&#10;hr9xRJtZyfRSXACYuhQsxzp7IT65lxAMh6lkUT8zOd7HVt5E8jYFVKRQ0r4OiQEaCSKbqNbtXi2x&#10;8YTj4fDsdHQyQFE5+k4G49FoGC9jacAJ2RacfyJMRcImo4DTEFHZ+sr5UNchJPZhlMznUqlowHIx&#10;U0DWDCdnHr8dujsOU5rUGR0P+8OIfM/njiG68fsbRCU9PgElq4yO9kEsDQQ+1nkcUM+kavdYstI7&#10;RgOJrRh+s9hEEQfhgkDwwuS3SDGYduLxheKmNPCOkhqnPaPu7YqBoEQ91SjTuDcITPpoDIZnfTTg&#10;2LM49jDNESqjnpJ2O/Ptk1pZkMsSb2rV0+YCpS1k5PpQ1a58nOgowe71hSdzbMeowz9i+gsAAP//&#10;AwBQSwMEFAAGAAgAAAAhAMb80I/cAAAABwEAAA8AAABkcnMvZG93bnJldi54bWxMjs1Kw0AUhfeC&#10;7zBcwZ2dNInWxkyKCIJuCq1Ct5PMNQlm7oSZaZq8vdeVLs8P53zlbraDmNCH3pGC9SoBgdQ401Or&#10;4PPj9e4RRIiajB4coYIFA+yq66tSF8Zd6IDTMbaCRygUWkEX41hIGZoOrQ4rNyJx9uW81ZGlb6Xx&#10;+sLjdpBpkjxIq3vih06P+NJh8308WwVv475+96ld9nmdy2VusjCdTkrd3szPTyAizvGvDL/4jA4V&#10;M9XuTCaIQUGab7jJ/hYEx9ssW4OoFdxvEpBVKf/zVz8AAAD//wMAUEsBAi0AFAAGAAgAAAAhALaD&#10;OJL+AAAA4QEAABMAAAAAAAAAAAAAAAAAAAAAAFtDb250ZW50X1R5cGVzXS54bWxQSwECLQAUAAYA&#10;CAAAACEAOP0h/9YAAACUAQAACwAAAAAAAAAAAAAAAAAvAQAAX3JlbHMvLnJlbHNQSwECLQAUAAYA&#10;CAAAACEAwM5M4VUCAABrBAAADgAAAAAAAAAAAAAAAAAuAgAAZHJzL2Uyb0RvYy54bWxQSwECLQAU&#10;AAYACAAAACEAxvzQj9wAAAAHAQAADwAAAAAAAAAAAAAAAACvBAAAZHJzL2Rvd25yZXYueG1sUEsF&#10;BgAAAAAEAAQA8wAAALgFAAAAAA==&#10;">
            <v:textbox>
              <w:txbxContent>
                <w:p w:rsidR="00CD4FA7" w:rsidRPr="00C2198F" w:rsidRDefault="00CD4FA7" w:rsidP="007025D6">
                  <w:pPr>
                    <w:jc w:val="center"/>
                    <w:rPr>
                      <w:rFonts w:cs="Arial"/>
                    </w:rPr>
                  </w:pPr>
                  <w:r w:rsidRPr="00C2198F">
                    <w:rPr>
                      <w:rFonts w:cs="Arial"/>
                    </w:rPr>
                    <w:t>Подготовка результата предоставления муниципальной услуги</w:t>
                  </w:r>
                </w:p>
              </w:txbxContent>
            </v:textbox>
          </v:rect>
        </w:pict>
      </w:r>
    </w:p>
    <w:p w:rsidR="007025D6" w:rsidRPr="00C2198F" w:rsidRDefault="007025D6" w:rsidP="007025D6">
      <w:pPr>
        <w:rPr>
          <w:rFonts w:eastAsia="Andale Sans UI"/>
        </w:rPr>
      </w:pPr>
    </w:p>
    <w:p w:rsidR="007025D6" w:rsidRPr="00C2198F" w:rsidRDefault="008760AB" w:rsidP="007025D6">
      <w:pPr>
        <w:rPr>
          <w:rFonts w:eastAsia="Andale Sans UI"/>
        </w:rPr>
      </w:pPr>
      <w:r>
        <w:rPr>
          <w:rFonts w:eastAsia="Andale Sans UI"/>
        </w:rPr>
        <w:pict>
          <v:shape id="Прямая со стрелкой 17" o:spid="_x0000_s1038" type="#_x0000_t32" style="position:absolute;margin-left:233.1pt;margin-top:15.5pt;width:29.2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0H3fgIAALgEAAAOAAAAZHJzL2Uyb0RvYy54bWysVEtu2zAQ3RfoHQjuHUmOnNhC5KCQ7G7S&#10;1kDSAzAiZRGhSIGkLRtFgbQXyBF6hW666Ac5g3yjDinHadpNUdQLmhzOPM6beaOz800t0Jppw5VM&#10;cXQUYsRkoSiXyxS/vZoPxhgZSyQlQkmW4i0z+Hz6/NlZ2yRsqColKNMIQKRJ2ibFlbVNEgSmqFhN&#10;zJFqmITLUumaWDjqZUA1aQG9FsEwDE+CVmnaaFUwY8Ca95d46vHLkhX2TVkaZpFIMeRm/ar9eu3W&#10;YHpGkqUmTcWLfRrkH7KoCZfw6AEqJ5agleZ/QNW80Mqo0h4Vqg5UWfKCeQ7AJgp/Y3NZkYZ5LlAc&#10;0xzKZP4fbPF6vdCIU+jdKUaS1NCj7tPudnfX/eg+7+7Q7kN3D8vu4+62+9J97751991XBM5QubYx&#10;CQBkcqEd92IjL5sLVdwYJFVWEblknsHVtgHUyEUET0LcwTTw/nX7SlHwISurfBk3pa6RVtCuURy6&#10;n7dCudDG92576B3bWFSA8fg0HMfQ4eLhKiCJQ3GJNdrYl0zVyG1SbKwmfFnZTEkJAlE68uhkfWGs&#10;y/ExwAVLNedCeJ0IidoUT0bDkQ8wSnDqLp2bVyzLhEZrAlqjNz2oWNVArbdNRo5Ij7SqQZe92Zvg&#10;0QOCT+EJuFYrSX1gxQid7feWcAF7ZH19idaqxS7BmlGMBIN5dLuekZAuSSgWcNzven2+m4ST2Xg2&#10;jgfx8GQ2iMM8H7yYZ/HgZB6djvLjPMvy6L3jG8VJxSll0lF+mJUo/jst7qe2V/lhWg61DZ6i+wpA&#10;sg//PmmvHSeXXnjXim4X2rFzMoLx8M77UXbz9+vZez1+cKY/AQAA//8DAFBLAwQUAAYACAAAACEA&#10;BwxsRtoAAAAIAQAADwAAAGRycy9kb3ducmV2LnhtbEyPy07DMBBF90j8gzVI7KhDlQYImVQICbFi&#10;QXmoSycekqj2OIrdNv17BrGA5dW5uo9qPXunDjTFITDC9SIDRdwGO3CH8P72dHULKibD1rjAhHCi&#10;COv6/KwypQ1HfqXDJnVKQjiWBqFPaSy1jm1P3sRFGImFfYXJmyRy6rSdzFHCvdPLLCu0NwNLQ29G&#10;euyp3W32HmH7GfPRhlXx7HwKp9325qX5aBAvL+aHe1CJ5vRnhp/5Mh1q2dSEPduoHEJ+t8rFKkAe&#10;CP/VDUKRLUHXlf5/oP4GAAD//wMAUEsBAi0AFAAGAAgAAAAhALaDOJL+AAAA4QEAABMAAAAAAAAA&#10;AAAAAAAAAAAAAFtDb250ZW50X1R5cGVzXS54bWxQSwECLQAUAAYACAAAACEAOP0h/9YAAACUAQAA&#10;CwAAAAAAAAAAAAAAAAAvAQAAX3JlbHMvLnJlbHNQSwECLQAUAAYACAAAACEAYR9B934CAAC4BAAA&#10;DgAAAAAAAAAAAAAAAAAuAgAAZHJzL2Uyb0RvYy54bWxQSwECLQAUAAYACAAAACEABwxsRtoAAAAI&#10;AQAADwAAAAAAAAAAAAAAAADYBAAAZHJzL2Rvd25yZXYueG1sUEsFBgAAAAAEAAQA8wAAAN8FAAAA&#10;AA==&#10;">
            <v:stroke endarrow="open"/>
          </v:shape>
        </w:pict>
      </w:r>
    </w:p>
    <w:p w:rsidR="007025D6" w:rsidRPr="00C2198F" w:rsidRDefault="008760AB" w:rsidP="007025D6">
      <w:pPr>
        <w:rPr>
          <w:rFonts w:eastAsia="Andale Sans UI"/>
        </w:rPr>
      </w:pPr>
      <w:r>
        <w:rPr>
          <w:rFonts w:eastAsia="Andale Sans UI"/>
        </w:rPr>
        <w:pict>
          <v:shape id="Поле 16" o:spid="_x0000_s1031" type="#_x0000_t202" style="position:absolute;margin-left:22.05pt;margin-top:12.9pt;width:444.2pt;height:29.9pt;z-index:25166540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bOwIAAFkEAAAOAAAAZHJzL2Uyb0RvYy54bWysVF2O0zAQfkfiDpbfadLtz7ZR09XSpQhp&#10;+ZEWDuA6TmJhe4ztNimX2VPwhMQZeiQmTluqBV4QebA8nvHnme+byeKm1YrshPMSTE6Hg5QSYTgU&#10;0lQ5/fRx/WJGiQ/MFEyBETndC09vls+fLRqbiSuoQRXCEQQxPmtsTusQbJYkntdCMz8AKww6S3Ca&#10;BTRdlRSONYiuVXKVptOkAVdYB1x4j6d3vZMuI35ZCh7el6UXgaicYm4hri6um25NlguWVY7ZWvJj&#10;GuwfstBMGnz0DHXHAiNbJ3+D0pI78FCGAQedQFlKLmINWM0wfVLNQ82siLUgOd6eafL/D5a/231w&#10;RBao3ZQSwzRqdHg8/Dh8P3wjeIT8NNZnGPZgMTC0L6HF2Firt/fAP3tiYFUzU4lb56CpBSswv2F3&#10;M7m42uP4DmTTvIUC32HbABGoLZ3uyEM6CKKjTvuzNqINhOPhZDoejsbo4ugbXc+vR1G8hGWn29b5&#10;8FqAJt0mpw61j+hsd+9Dlw3LTiHdYx6ULNZSqWi4arNSjuwY9sk6frGAJ2HKkCan09Ek7Qn4K0Qa&#10;vz9BaBmw4ZXUOZ2dg1jW0fbKFLEdA5Oq32PKyhx57KjrSQztpo2STU7ybKDYI7EO+v7GecRNDe4r&#10;JQ32dk79ly1zghL1xqA48/F0OMFhiMZ4Npuj4S49m0sPMxyhchoo6ber0A/Q1jpZ1fhS3w4GblHQ&#10;UkauO+X7rI7pY/9GCY6z1g3IpR2jfv0Rlj8BAAD//wMAUEsDBBQABgAIAAAAIQB7489R3QAAAAgB&#10;AAAPAAAAZHJzL2Rvd25yZXYueG1sTI/BTsMwEETvSPyDtUjcqNM0qUrIpooQiANcWuDuxksciNdR&#10;7KaBr8ecynE0o5k35Xa2vZho9J1jhOUiAUHcON1xi/D2+nizAeGDYq16x4TwTR621eVFqQrtTryj&#10;aR9aEUvYFwrBhDAUUvrGkFV+4Qbi6H240aoQ5dhKPapTLLe9TJNkLa3qOC4YNdC9oeZrf7QIq8zV&#10;/Pmj6p17ejdTeE5G+fKAeH0113cgAs3hHIY//IgOVWQ6uCNrL3qELFvGJEKaxwfRv12lOYgDwiZf&#10;g6xK+f9A9QsAAP//AwBQSwECLQAUAAYACAAAACEAtoM4kv4AAADhAQAAEwAAAAAAAAAAAAAAAAAA&#10;AAAAW0NvbnRlbnRfVHlwZXNdLnhtbFBLAQItABQABgAIAAAAIQA4/SH/1gAAAJQBAAALAAAAAAAA&#10;AAAAAAAAAC8BAABfcmVscy8ucmVsc1BLAQItABQABgAIAAAAIQCoT/lbOwIAAFkEAAAOAAAAAAAA&#10;AAAAAAAAAC4CAABkcnMvZTJvRG9jLnhtbFBLAQItABQABgAIAAAAIQB7489R3QAAAAgBAAAPAAAA&#10;AAAAAAAAAAAAAJUEAABkcnMvZG93bnJldi54bWxQSwUGAAAAAAQABADzAAAAnwUAAAAA&#10;" strokeweight=".5pt">
            <v:textbox inset="7.45pt,3.85pt,7.45pt,3.85pt">
              <w:txbxContent>
                <w:p w:rsidR="00CD4FA7" w:rsidRPr="00C2198F" w:rsidRDefault="00CD4FA7" w:rsidP="007025D6">
                  <w:pPr>
                    <w:jc w:val="center"/>
                    <w:rPr>
                      <w:rFonts w:cs="Arial"/>
                    </w:rPr>
                  </w:pPr>
                  <w:r w:rsidRPr="00C2198F">
                    <w:rPr>
                      <w:rFonts w:cs="Arial"/>
                    </w:rPr>
                    <w:t>Выдача результата предоставления муниципальной услуги</w:t>
                  </w:r>
                </w:p>
                <w:p w:rsidR="00CD4FA7" w:rsidRPr="00C2198F" w:rsidRDefault="00CD4FA7" w:rsidP="007025D6">
                  <w:pPr>
                    <w:jc w:val="center"/>
                    <w:rPr>
                      <w:rFonts w:cs="Arial"/>
                    </w:rPr>
                  </w:pPr>
                </w:p>
                <w:p w:rsidR="00CD4FA7" w:rsidRDefault="00CD4FA7" w:rsidP="007025D6">
                  <w:pPr>
                    <w:jc w:val="center"/>
                  </w:pPr>
                </w:p>
                <w:p w:rsidR="00CD4FA7" w:rsidRDefault="00CD4FA7" w:rsidP="007025D6">
                  <w:pPr>
                    <w:jc w:val="center"/>
                  </w:pPr>
                </w:p>
              </w:txbxContent>
            </v:textbox>
          </v:shape>
        </w:pict>
      </w:r>
    </w:p>
    <w:p w:rsidR="007025D6" w:rsidRPr="00C2198F" w:rsidRDefault="007025D6" w:rsidP="007025D6">
      <w:pPr>
        <w:rPr>
          <w:rFonts w:eastAsia="Andale Sans UI"/>
        </w:rPr>
      </w:pPr>
    </w:p>
    <w:p w:rsidR="007025D6" w:rsidRPr="00C2198F" w:rsidRDefault="008760AB" w:rsidP="007025D6">
      <w:r w:rsidRPr="008760AB">
        <w:rPr>
          <w:rFonts w:eastAsia="Andale Sans UI"/>
        </w:rPr>
        <w:pict>
          <v:shape id="Соединительная линия уступом 14" o:spid="_x0000_s1037" type="#_x0000_t32" style="position:absolute;margin-left:211.55pt;margin-top:28pt;width:37.55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x7CrQIAAAQFAAAOAAAAZHJzL2Uyb0RvYy54bWysVEtu2zAQ3RfoHQjuHUm27NpC5KDwp5u0&#10;NZD0ALRIWWr4EUjGslF00WRbIGfoDbpogQDp5wryjTqkFbdpN0VRL+ThcPj45s0Mj082gqM106ZU&#10;MsXRUYgRk5mipVyl+NX5vDPEyFgiKeFKshRvmcEn48ePjusqYV1VKE6ZRgAiTVJXKS6srZIgMFnB&#10;BDFHqmISNnOlBbGw1KuAalIDuuBBNwwHQa00rbTKmDHgne438djj5znL7Ms8N8winmLgZv1X++/S&#10;fYPxMUlWmlRFmbU0yD+wEKSUcOkBakosQZe6/ANKlJlWRuX2KFMiUHleZsznANlE4W/ZnBWkYj4X&#10;EMdUB5nM/4PNXqwXGpUUahdjJImAGjUfmm/N5+ZTc9t8bW53V2Df7d6D/XF3g5q71n2Ddte7d7ur&#10;3XXzHeK/IAAANevKJAA6kQvt9Mg28qw6VdmFQVJNCiJXzGd1vq3gpsidCB4ccQtTAadl/VxRiCGX&#10;VnlpN7kWSCsoYT8O3c97QUK08fXcHurJNhZl4Ox1B70RVD2DrUGv7y8jicNx1Cpt7DOmBHJGipdM&#10;2omSElpG6Z7HJutTY31VaSsNoa8jjHLBoUnWhKO+5+GSIEkbDdY9sjsq1bzk3LcZl6hO8ajf7Xt0&#10;o3hJ3aYL8w3PJlwjgE0xvYh8DL8UoMLeN3KX7RsW3NDWe7d3waUHBE/mAbgoLQwZL0WKh45wi1Iw&#10;QmeSem6WlBxsZH1diNaqxo6tYBQjzmC2nbVPlEvHGERu1XFy+15/MwpHs+FsGHfi7mDWicPptPN0&#10;Pok7g3n0pD/tTSeTafTWJRbFSVFSyqTL/37uovjv+rp9AfYTc5i8g9DBQ3QvB1C8//ekfc+5Nts3&#10;7FLR7UK77Fz7waj54PZZcLP869pH/Xy8xj8AAAD//wMAUEsDBBQABgAIAAAAIQDUMLT53AAAAAgB&#10;AAAPAAAAZHJzL2Rvd25yZXYueG1sTI/BTsMwEETvSPyDtUjcqFNK0xKyqRCCG0KirTi78ZJEtddR&#10;7LTp37Oc4Dia0cybcjN5p040xC4wwnyWgSKug+24Qdjv3u7WoGIybI0LTAgXirCprq9KU9hw5k86&#10;bVOjpIRjYRDalPpC61i35E2chZ5YvO8weJNEDo22gzlLuXf6Psty7U3HstCanl5aqo/b0SMs+tXX&#10;6D72S8eXV+uOu/dw0TXi7c30/AQq0ZT+wvCLL+hQCdMhjGyjcgir9eJBogiPOSjxRS9BHRDyeQa6&#10;KvX/A9UPAAAA//8DAFBLAQItABQABgAIAAAAIQC2gziS/gAAAOEBAAATAAAAAAAAAAAAAAAAAAAA&#10;AABbQ29udGVudF9UeXBlc10ueG1sUEsBAi0AFAAGAAgAAAAhADj9If/WAAAAlAEAAAsAAAAAAAAA&#10;AAAAAAAALwEAAF9yZWxzLy5yZWxzUEsBAi0AFAAGAAgAAAAhAErvHsKtAgAABAUAAA4AAAAAAAAA&#10;AAAAAAAALgIAAGRycy9lMm9Eb2MueG1sUEsBAi0AFAAGAAgAAAAhANQwtPncAAAACAEAAA8AAAAA&#10;AAAAAAAAAAAABwUAAGRycy9kb3ducmV2LnhtbFBLBQYAAAAABAAEAPMAAAAQBgAAAAA=&#10;" adj="-181428,-1,-181428">
            <v:stroke endarrow="open"/>
          </v:shape>
        </w:pict>
      </w:r>
    </w:p>
    <w:p w:rsidR="007025D6" w:rsidRPr="00C2198F" w:rsidRDefault="007025D6" w:rsidP="007025D6">
      <w:pPr>
        <w:rPr>
          <w:rFonts w:eastAsia="Andale Sans UI"/>
        </w:rPr>
      </w:pPr>
    </w:p>
    <w:p w:rsidR="007025D6" w:rsidRPr="00613ADE" w:rsidRDefault="008760AB" w:rsidP="007025D6">
      <w:pPr>
        <w:rPr>
          <w:rFonts w:eastAsia="Andale Sans UI"/>
        </w:rPr>
      </w:pPr>
      <w:r>
        <w:rPr>
          <w:rFonts w:eastAsia="Andale Sans UI"/>
        </w:rPr>
        <w:pict>
          <v:rect id="Прямоугольник 5" o:spid="_x0000_s1033" style="position:absolute;margin-left:-13.05pt;margin-top:2.9pt;width:493.25pt;height:42.9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s9ZUAIAAF8EAAAOAAAAZHJzL2Uyb0RvYy54bWysVM2O0zAQviPxDpbvNE1paTfadLXqUoS0&#10;wEoLD+A6TmPh2GbsNl1OSFyReAQeggviZ58hfSPGTlu6wAmRg+XxjD9/881MTs82tSJrAU4andO0&#10;16dEaG4KqZc5ffVy/mBCifNMF0wZLXJ6Ixw9m96/d9rYTAxMZVQhgCCIdlljc1p5b7MkcbwSNXM9&#10;Y4VGZ2mgZh5NWCYFsAbRa5UM+v1HSWOgsGC4cA5PLzonnUb8shTcvyhLJzxROUVuPq4Q10VYk+kp&#10;y5bAbCX5jgb7BxY1kxofPUBdMM/ICuQfULXkYJwpfY+bOjFlKbmIOWA2af+3bK4rZkXMBcVx9iCT&#10;+3+w/Pn6CogscjqiRLMaS9R+2r7bfmy/t7fb9+3n9rb9tv3Q/mi/tF/JKOjVWJfhtWt7BSFjZy8N&#10;f+2INrOK6aU4BzBNJViBLNMQn9y5EAyHV8mieWYKfI6tvInSbUqoAyCKQjaxQjeHComNJxwPB4OT&#10;dJwiVY6+h2k6nkRKCcv2ty04/0SYmoRNTgE7IKKz9aXzgQ3L9iGRvVGymEulogHLxUwBWTPslnn8&#10;YgKY5HGY0qTJ6cloMIrId3zuGKIfv79B1NJj2ytZ53RyCGJZkO2xLmJTeiZVt0fKSu90DNJ1JfCb&#10;xSYWbrwvysIUNygsmK7LcSpxUxl4S0mDHZ5T92bFQFCinmoszkk6HIaRiMZwNB6gAceexbGHaY5Q&#10;OfWUdNuZ78ZoZUEuK3wpjWpoc44FLWXUOhS7Y7Wjj10cS7CbuDAmx3aM+vVfmP4EAAD//wMAUEsD&#10;BBQABgAIAAAAIQBGFM913QAAAAgBAAAPAAAAZHJzL2Rvd25yZXYueG1sTI/BTsMwEETvSPyDtUjc&#10;qE1pKxziVAhUJI5teuG2iU0SiNdR7LSBr2c5wW1HM5p9k29n34uTG2MXyMDtQoFwVAfbUWPgWO5u&#10;7kHEhGSxD+QMfLkI2+LyIsfMhjPt3emQGsElFDM00KY0ZFLGunUe4yIMjth7D6PHxHJspB3xzOW+&#10;l0ulNtJjR/yhxcE9ta7+PEzeQNUtj/i9L1+U17u79DqXH9PbszHXV/PjA4jk5vQXhl98RoeCmaow&#10;kY2iN7DWes1RPngB+3qjViAq1isNssjl/wHFDwAAAP//AwBQSwECLQAUAAYACAAAACEAtoM4kv4A&#10;AADhAQAAEwAAAAAAAAAAAAAAAAAAAAAAW0NvbnRlbnRfVHlwZXNdLnhtbFBLAQItABQABgAIAAAA&#10;IQA4/SH/1gAAAJQBAAALAAAAAAAAAAAAAAAAAC8BAABfcmVscy8ucmVsc1BLAQItABQABgAIAAAA&#10;IQB1Cs9ZUAIAAF8EAAAOAAAAAAAAAAAAAAAAAC4CAABkcnMvZTJvRG9jLnhtbFBLAQItABQABgAI&#10;AAAAIQBGFM913QAAAAgBAAAPAAAAAAAAAAAAAAAAAKoEAABkcnMvZG93bnJldi54bWxQSwUGAAAA&#10;AAQABADzAAAAtAUAAAAA&#10;">
            <v:textbox style="mso-next-textbox:#Прямоугольник 5">
              <w:txbxContent>
                <w:p w:rsidR="00CD4FA7" w:rsidRPr="00C2198F" w:rsidRDefault="00CD4FA7" w:rsidP="007025D6">
                  <w:pPr>
                    <w:jc w:val="center"/>
                    <w:rPr>
                      <w:rFonts w:cs="Arial"/>
                    </w:rPr>
                  </w:pPr>
                  <w:r w:rsidRPr="00C2198F">
                    <w:rPr>
                      <w:rFonts w:cs="Arial"/>
                    </w:rPr>
                    <w:t>Заявитель</w:t>
                  </w:r>
                </w:p>
              </w:txbxContent>
            </v:textbox>
          </v:rect>
        </w:pict>
      </w:r>
    </w:p>
    <w:p w:rsidR="007025D6" w:rsidRDefault="007025D6" w:rsidP="007025D6"/>
    <w:p w:rsidR="007025D6" w:rsidRDefault="007025D6" w:rsidP="007025D6"/>
    <w:p w:rsidR="007025D6" w:rsidRPr="00C2198F" w:rsidRDefault="007025D6" w:rsidP="007025D6">
      <w:pPr>
        <w:rPr>
          <w:rFonts w:eastAsia="SimSun"/>
        </w:rPr>
      </w:pPr>
    </w:p>
    <w:tbl>
      <w:tblPr>
        <w:tblW w:w="9800"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1120"/>
        <w:gridCol w:w="420"/>
        <w:gridCol w:w="140"/>
        <w:gridCol w:w="1120"/>
        <w:gridCol w:w="980"/>
        <w:gridCol w:w="1120"/>
        <w:gridCol w:w="420"/>
        <w:gridCol w:w="1120"/>
        <w:gridCol w:w="3080"/>
        <w:gridCol w:w="280"/>
      </w:tblGrid>
      <w:tr w:rsidR="007025D6" w:rsidRPr="00C2198F" w:rsidTr="00613ADE">
        <w:tc>
          <w:tcPr>
            <w:tcW w:w="9800" w:type="dxa"/>
            <w:gridSpan w:val="10"/>
            <w:tcBorders>
              <w:top w:val="nil"/>
              <w:left w:val="nil"/>
              <w:bottom w:val="nil"/>
              <w:right w:val="nil"/>
            </w:tcBorders>
          </w:tcPr>
          <w:p w:rsidR="007025D6" w:rsidRPr="00613ADE" w:rsidRDefault="007025D6" w:rsidP="00613ADE">
            <w:pPr>
              <w:spacing w:after="0"/>
              <w:jc w:val="right"/>
              <w:rPr>
                <w:rFonts w:ascii="Times New Roman" w:hAnsi="Times New Roman" w:cs="Times New Roman"/>
                <w:sz w:val="20"/>
                <w:szCs w:val="20"/>
              </w:rPr>
            </w:pPr>
            <w:r w:rsidRPr="00613ADE">
              <w:rPr>
                <w:rFonts w:ascii="Times New Roman" w:hAnsi="Times New Roman" w:cs="Times New Roman"/>
                <w:sz w:val="20"/>
                <w:szCs w:val="20"/>
              </w:rPr>
              <w:t>ПРИЛОЖЕНИЕ № 2</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eastAsia="Arial" w:hAnsi="Times New Roman" w:cs="Times New Roman"/>
                <w:sz w:val="20"/>
                <w:szCs w:val="20"/>
              </w:rPr>
              <w:t>к административному регламенту</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eastAsia="Arial" w:hAnsi="Times New Roman" w:cs="Times New Roman"/>
                <w:sz w:val="20"/>
                <w:szCs w:val="20"/>
              </w:rPr>
              <w:t>по предоставлению администрацией</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eastAsia="Arial" w:hAnsi="Times New Roman" w:cs="Times New Roman"/>
                <w:sz w:val="20"/>
                <w:szCs w:val="20"/>
              </w:rPr>
              <w:t>сельского поселения</w:t>
            </w:r>
            <w:r w:rsidR="000C211A">
              <w:rPr>
                <w:rFonts w:ascii="Times New Roman" w:eastAsia="Arial" w:hAnsi="Times New Roman" w:cs="Times New Roman"/>
                <w:sz w:val="20"/>
                <w:szCs w:val="20"/>
              </w:rPr>
              <w:t xml:space="preserve"> «Сосново-Озерское»</w:t>
            </w:r>
          </w:p>
          <w:p w:rsidR="007025D6" w:rsidRPr="00613ADE" w:rsidRDefault="000C211A" w:rsidP="00613ADE">
            <w:pPr>
              <w:spacing w:after="0"/>
              <w:jc w:val="right"/>
              <w:rPr>
                <w:rFonts w:ascii="Times New Roman" w:eastAsia="Arial" w:hAnsi="Times New Roman" w:cs="Times New Roman"/>
                <w:sz w:val="20"/>
                <w:szCs w:val="20"/>
              </w:rPr>
            </w:pPr>
            <w:r>
              <w:rPr>
                <w:rFonts w:ascii="Times New Roman" w:eastAsia="Arial" w:hAnsi="Times New Roman" w:cs="Times New Roman"/>
                <w:sz w:val="20"/>
                <w:szCs w:val="20"/>
              </w:rPr>
              <w:t>Еравнинского</w:t>
            </w:r>
            <w:r w:rsidR="007025D6" w:rsidRPr="00613ADE">
              <w:rPr>
                <w:rFonts w:ascii="Times New Roman" w:eastAsia="Arial" w:hAnsi="Times New Roman" w:cs="Times New Roman"/>
                <w:sz w:val="20"/>
                <w:szCs w:val="20"/>
              </w:rPr>
              <w:t xml:space="preserve"> района муниципальной</w:t>
            </w:r>
          </w:p>
          <w:p w:rsidR="007025D6" w:rsidRPr="00613ADE" w:rsidRDefault="007025D6" w:rsidP="00613ADE">
            <w:pPr>
              <w:spacing w:after="0"/>
              <w:jc w:val="right"/>
              <w:rPr>
                <w:rFonts w:ascii="Times New Roman" w:hAnsi="Times New Roman" w:cs="Times New Roman"/>
                <w:sz w:val="20"/>
                <w:szCs w:val="20"/>
              </w:rPr>
            </w:pPr>
            <w:r w:rsidRPr="00613ADE">
              <w:rPr>
                <w:rFonts w:ascii="Times New Roman" w:eastAsia="Arial" w:hAnsi="Times New Roman" w:cs="Times New Roman"/>
                <w:sz w:val="20"/>
                <w:szCs w:val="20"/>
              </w:rPr>
              <w:t>услуги «</w:t>
            </w:r>
            <w:r w:rsidRPr="00613ADE">
              <w:rPr>
                <w:rFonts w:ascii="Times New Roman" w:hAnsi="Times New Roman" w:cs="Times New Roman"/>
                <w:sz w:val="20"/>
                <w:szCs w:val="20"/>
              </w:rPr>
              <w:t xml:space="preserve">Предоставление земельных </w:t>
            </w:r>
          </w:p>
          <w:p w:rsidR="007025D6" w:rsidRPr="00613ADE" w:rsidRDefault="007025D6" w:rsidP="00613ADE">
            <w:pPr>
              <w:spacing w:after="0"/>
              <w:jc w:val="right"/>
              <w:rPr>
                <w:rFonts w:ascii="Times New Roman" w:hAnsi="Times New Roman" w:cs="Times New Roman"/>
                <w:sz w:val="20"/>
                <w:szCs w:val="20"/>
              </w:rPr>
            </w:pPr>
            <w:r w:rsidRPr="00613ADE">
              <w:rPr>
                <w:rFonts w:ascii="Times New Roman" w:hAnsi="Times New Roman" w:cs="Times New Roman"/>
                <w:sz w:val="20"/>
                <w:szCs w:val="20"/>
              </w:rPr>
              <w:t xml:space="preserve">участков, находящихся в муниципальной </w:t>
            </w:r>
          </w:p>
          <w:p w:rsidR="007025D6" w:rsidRPr="00613ADE" w:rsidRDefault="007025D6" w:rsidP="00613ADE">
            <w:pPr>
              <w:spacing w:after="0"/>
              <w:jc w:val="right"/>
              <w:rPr>
                <w:rFonts w:ascii="Times New Roman" w:hAnsi="Times New Roman" w:cs="Times New Roman"/>
                <w:sz w:val="20"/>
                <w:szCs w:val="20"/>
              </w:rPr>
            </w:pPr>
            <w:r w:rsidRPr="00613ADE">
              <w:rPr>
                <w:rFonts w:ascii="Times New Roman" w:hAnsi="Times New Roman" w:cs="Times New Roman"/>
                <w:sz w:val="20"/>
                <w:szCs w:val="20"/>
              </w:rPr>
              <w:t xml:space="preserve">собственности, в постоянное (бессрочное) </w:t>
            </w:r>
          </w:p>
          <w:p w:rsidR="007025D6" w:rsidRPr="00613ADE" w:rsidRDefault="007025D6" w:rsidP="00613ADE">
            <w:pPr>
              <w:spacing w:after="0"/>
              <w:jc w:val="right"/>
              <w:rPr>
                <w:rFonts w:ascii="Times New Roman" w:eastAsia="Arial" w:hAnsi="Times New Roman" w:cs="Times New Roman"/>
                <w:sz w:val="20"/>
                <w:szCs w:val="20"/>
              </w:rPr>
            </w:pPr>
            <w:r w:rsidRPr="00613ADE">
              <w:rPr>
                <w:rFonts w:ascii="Times New Roman" w:hAnsi="Times New Roman" w:cs="Times New Roman"/>
                <w:sz w:val="20"/>
                <w:szCs w:val="20"/>
              </w:rPr>
              <w:t>пользование</w:t>
            </w:r>
            <w:r w:rsidRPr="00613ADE">
              <w:rPr>
                <w:rFonts w:ascii="Times New Roman" w:eastAsia="Arial" w:hAnsi="Times New Roman" w:cs="Times New Roman"/>
                <w:sz w:val="20"/>
                <w:szCs w:val="20"/>
              </w:rPr>
              <w:t>»</w:t>
            </w:r>
          </w:p>
          <w:p w:rsidR="007025D6" w:rsidRPr="00C2198F" w:rsidRDefault="007025D6" w:rsidP="00613ADE">
            <w:pPr>
              <w:spacing w:after="0"/>
            </w:pPr>
          </w:p>
          <w:p w:rsidR="007025D6" w:rsidRPr="00C2198F" w:rsidRDefault="007025D6" w:rsidP="00613ADE"/>
          <w:p w:rsidR="007025D6" w:rsidRPr="00613ADE" w:rsidRDefault="00613ADE" w:rsidP="00613ADE">
            <w:pPr>
              <w:ind w:left="4570"/>
              <w:jc w:val="center"/>
              <w:rPr>
                <w:rFonts w:ascii="Times New Roman" w:hAnsi="Times New Roman" w:cs="Times New Roman"/>
                <w:sz w:val="24"/>
                <w:szCs w:val="24"/>
              </w:rPr>
            </w:pPr>
            <w:r w:rsidRPr="00613ADE">
              <w:rPr>
                <w:rFonts w:ascii="Times New Roman" w:hAnsi="Times New Roman" w:cs="Times New Roman"/>
                <w:sz w:val="24"/>
                <w:szCs w:val="24"/>
              </w:rPr>
              <w:t xml:space="preserve">Главе </w:t>
            </w:r>
            <w:r w:rsidR="007025D6" w:rsidRPr="00613ADE">
              <w:rPr>
                <w:rFonts w:ascii="Times New Roman" w:hAnsi="Times New Roman" w:cs="Times New Roman"/>
                <w:sz w:val="24"/>
                <w:szCs w:val="24"/>
              </w:rPr>
              <w:t xml:space="preserve"> сельского поселения </w:t>
            </w:r>
            <w:r w:rsidRPr="00613ADE">
              <w:rPr>
                <w:rFonts w:ascii="Times New Roman" w:hAnsi="Times New Roman" w:cs="Times New Roman"/>
                <w:sz w:val="24"/>
                <w:szCs w:val="24"/>
              </w:rPr>
              <w:t>«</w:t>
            </w:r>
            <w:r>
              <w:rPr>
                <w:rFonts w:ascii="Times New Roman" w:hAnsi="Times New Roman" w:cs="Times New Roman"/>
                <w:sz w:val="24"/>
                <w:szCs w:val="24"/>
              </w:rPr>
              <w:t>Сосново</w:t>
            </w:r>
            <w:r w:rsidRPr="00613ADE">
              <w:rPr>
                <w:rFonts w:ascii="Times New Roman" w:hAnsi="Times New Roman" w:cs="Times New Roman"/>
                <w:sz w:val="24"/>
                <w:szCs w:val="24"/>
              </w:rPr>
              <w:t>Озерское»</w:t>
            </w:r>
          </w:p>
          <w:p w:rsidR="007025D6" w:rsidRPr="00613ADE" w:rsidRDefault="00613ADE" w:rsidP="00613ADE">
            <w:pPr>
              <w:ind w:left="4570"/>
              <w:jc w:val="right"/>
              <w:rPr>
                <w:rFonts w:ascii="Times New Roman" w:hAnsi="Times New Roman" w:cs="Times New Roman"/>
                <w:sz w:val="24"/>
                <w:szCs w:val="24"/>
              </w:rPr>
            </w:pPr>
            <w:r w:rsidRPr="00613ADE">
              <w:rPr>
                <w:rFonts w:ascii="Times New Roman" w:hAnsi="Times New Roman" w:cs="Times New Roman"/>
                <w:sz w:val="24"/>
                <w:szCs w:val="24"/>
              </w:rPr>
              <w:t xml:space="preserve">Еравнинского </w:t>
            </w:r>
            <w:r w:rsidR="007025D6" w:rsidRPr="00613ADE">
              <w:rPr>
                <w:rFonts w:ascii="Times New Roman" w:hAnsi="Times New Roman" w:cs="Times New Roman"/>
                <w:sz w:val="24"/>
                <w:szCs w:val="24"/>
              </w:rPr>
              <w:t xml:space="preserve"> района</w:t>
            </w:r>
          </w:p>
          <w:p w:rsidR="007025D6" w:rsidRPr="00613ADE" w:rsidRDefault="007025D6" w:rsidP="00613ADE">
            <w:pPr>
              <w:ind w:left="4570"/>
              <w:jc w:val="right"/>
              <w:rPr>
                <w:rFonts w:ascii="Times New Roman" w:hAnsi="Times New Roman" w:cs="Times New Roman"/>
                <w:sz w:val="24"/>
                <w:szCs w:val="24"/>
              </w:rPr>
            </w:pPr>
            <w:r w:rsidRPr="00613ADE">
              <w:rPr>
                <w:rFonts w:ascii="Times New Roman" w:hAnsi="Times New Roman" w:cs="Times New Roman"/>
                <w:sz w:val="24"/>
                <w:szCs w:val="24"/>
              </w:rPr>
              <w:t>_________________________________</w:t>
            </w:r>
          </w:p>
          <w:p w:rsidR="007025D6" w:rsidRPr="00C2198F" w:rsidRDefault="007025D6" w:rsidP="00613ADE"/>
          <w:p w:rsidR="007025D6" w:rsidRPr="00613ADE" w:rsidRDefault="007025D6" w:rsidP="00613ADE">
            <w:pPr>
              <w:jc w:val="center"/>
              <w:rPr>
                <w:rFonts w:ascii="Times New Roman" w:hAnsi="Times New Roman" w:cs="Times New Roman"/>
                <w:sz w:val="24"/>
                <w:szCs w:val="24"/>
              </w:rPr>
            </w:pPr>
            <w:r w:rsidRPr="00613ADE">
              <w:rPr>
                <w:rFonts w:ascii="Times New Roman" w:hAnsi="Times New Roman" w:cs="Times New Roman"/>
                <w:sz w:val="24"/>
                <w:szCs w:val="24"/>
              </w:rPr>
              <w:t>Заявление</w:t>
            </w:r>
          </w:p>
          <w:p w:rsidR="007025D6" w:rsidRPr="00C2198F" w:rsidRDefault="007025D6" w:rsidP="00613ADE">
            <w:pPr>
              <w:jc w:val="center"/>
            </w:pPr>
            <w:r w:rsidRPr="00613ADE">
              <w:rPr>
                <w:rFonts w:ascii="Times New Roman" w:hAnsi="Times New Roman" w:cs="Times New Roman"/>
                <w:sz w:val="24"/>
                <w:szCs w:val="24"/>
              </w:rPr>
              <w:t>о предоставлении в постоянное (бессрочное) пользование земельного участка на территории сельского поселения</w:t>
            </w:r>
            <w:r w:rsidR="00613ADE">
              <w:rPr>
                <w:rFonts w:ascii="Times New Roman" w:hAnsi="Times New Roman" w:cs="Times New Roman"/>
                <w:sz w:val="24"/>
                <w:szCs w:val="24"/>
              </w:rPr>
              <w:t xml:space="preserve"> «Сосново-Озерское»</w:t>
            </w:r>
          </w:p>
        </w:tc>
      </w:tr>
      <w:tr w:rsidR="007025D6" w:rsidRPr="00C2198F" w:rsidTr="00613ADE">
        <w:tc>
          <w:tcPr>
            <w:tcW w:w="9800" w:type="dxa"/>
            <w:gridSpan w:val="10"/>
            <w:tcBorders>
              <w:top w:val="nil"/>
              <w:left w:val="nil"/>
              <w:bottom w:val="nil"/>
              <w:right w:val="nil"/>
            </w:tcBorders>
          </w:tcPr>
          <w:p w:rsidR="007025D6" w:rsidRPr="00C2198F" w:rsidRDefault="007025D6" w:rsidP="00613ADE"/>
        </w:tc>
      </w:tr>
      <w:tr w:rsidR="007025D6" w:rsidRPr="00C2198F" w:rsidTr="00613ADE">
        <w:tc>
          <w:tcPr>
            <w:tcW w:w="9800" w:type="dxa"/>
            <w:gridSpan w:val="10"/>
            <w:tcBorders>
              <w:top w:val="nil"/>
              <w:left w:val="nil"/>
              <w:bottom w:val="single" w:sz="4" w:space="0" w:color="auto"/>
              <w:right w:val="nil"/>
            </w:tcBorders>
          </w:tcPr>
          <w:p w:rsidR="007025D6" w:rsidRPr="00C2198F" w:rsidRDefault="007025D6" w:rsidP="00613ADE"/>
        </w:tc>
      </w:tr>
      <w:tr w:rsidR="007025D6" w:rsidRPr="00C2198F" w:rsidTr="00613ADE">
        <w:tc>
          <w:tcPr>
            <w:tcW w:w="9800" w:type="dxa"/>
            <w:gridSpan w:val="10"/>
            <w:tcBorders>
              <w:top w:val="nil"/>
              <w:left w:val="nil"/>
              <w:bottom w:val="nil"/>
              <w:right w:val="nil"/>
            </w:tcBorders>
          </w:tcPr>
          <w:p w:rsidR="007025D6" w:rsidRPr="00613ADE" w:rsidRDefault="007025D6" w:rsidP="00613ADE">
            <w:pPr>
              <w:jc w:val="center"/>
              <w:rPr>
                <w:rFonts w:ascii="Times New Roman" w:hAnsi="Times New Roman" w:cs="Times New Roman"/>
              </w:rPr>
            </w:pPr>
            <w:r w:rsidRPr="00613ADE">
              <w:rPr>
                <w:rFonts w:ascii="Times New Roman" w:hAnsi="Times New Roman" w:cs="Times New Roman"/>
              </w:rPr>
              <w:t>(полное наименование юридического лица (заявителя)</w:t>
            </w:r>
          </w:p>
        </w:tc>
      </w:tr>
      <w:tr w:rsidR="007025D6" w:rsidRPr="00C2198F" w:rsidTr="00613ADE">
        <w:tc>
          <w:tcPr>
            <w:tcW w:w="9800" w:type="dxa"/>
            <w:gridSpan w:val="10"/>
            <w:tcBorders>
              <w:top w:val="nil"/>
              <w:left w:val="nil"/>
              <w:bottom w:val="single" w:sz="4" w:space="0" w:color="auto"/>
              <w:right w:val="nil"/>
            </w:tcBorders>
          </w:tcPr>
          <w:p w:rsidR="007025D6" w:rsidRPr="00C2198F" w:rsidRDefault="007025D6" w:rsidP="00613ADE"/>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(место нахождения юридического лица)</w:t>
            </w: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 xml:space="preserve">(государственный регистрационный номер записи о государственной регистрации юридического лица в </w:t>
            </w:r>
            <w:hyperlink r:id="rId14" w:history="1">
              <w:r w:rsidRPr="00613ADE">
                <w:rPr>
                  <w:rStyle w:val="ab"/>
                  <w:rFonts w:ascii="Times New Roman" w:hAnsi="Times New Roman" w:cs="Times New Roman"/>
                </w:rPr>
                <w:t>Едином государственном реестре юридических лиц</w:t>
              </w:r>
            </w:hyperlink>
            <w:r w:rsidRPr="00613ADE">
              <w:rPr>
                <w:rFonts w:ascii="Times New Roman" w:hAnsi="Times New Roman" w:cs="Times New Roman"/>
              </w:rPr>
              <w:t>, за исключением случаев, если заявителем является иностранное юридическое лицо)</w:t>
            </w:r>
          </w:p>
        </w:tc>
      </w:tr>
      <w:tr w:rsidR="007025D6" w:rsidRPr="00613ADE" w:rsidTr="00613ADE">
        <w:tc>
          <w:tcPr>
            <w:tcW w:w="1120" w:type="dxa"/>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в лице</w:t>
            </w:r>
          </w:p>
        </w:tc>
        <w:tc>
          <w:tcPr>
            <w:tcW w:w="8400" w:type="dxa"/>
            <w:gridSpan w:val="8"/>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c>
          <w:tcPr>
            <w:tcW w:w="280" w:type="dxa"/>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w:t>
            </w:r>
          </w:p>
        </w:tc>
      </w:tr>
      <w:tr w:rsidR="007025D6" w:rsidRPr="00613ADE" w:rsidTr="00613ADE">
        <w:tc>
          <w:tcPr>
            <w:tcW w:w="3780" w:type="dxa"/>
            <w:gridSpan w:val="5"/>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действующего на основании</w:t>
            </w:r>
          </w:p>
        </w:tc>
        <w:tc>
          <w:tcPr>
            <w:tcW w:w="6020" w:type="dxa"/>
            <w:gridSpan w:val="5"/>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3780" w:type="dxa"/>
            <w:gridSpan w:val="5"/>
            <w:tcBorders>
              <w:top w:val="nil"/>
              <w:left w:val="nil"/>
              <w:bottom w:val="nil"/>
              <w:right w:val="nil"/>
            </w:tcBorders>
          </w:tcPr>
          <w:p w:rsidR="007025D6" w:rsidRPr="00613ADE" w:rsidRDefault="007025D6" w:rsidP="00613ADE">
            <w:pPr>
              <w:rPr>
                <w:rFonts w:ascii="Times New Roman" w:hAnsi="Times New Roman" w:cs="Times New Roman"/>
              </w:rPr>
            </w:pPr>
          </w:p>
        </w:tc>
        <w:tc>
          <w:tcPr>
            <w:tcW w:w="6020" w:type="dxa"/>
            <w:gridSpan w:val="5"/>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(доверенности, устава или др.)</w:t>
            </w: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Прошу предоставить земельный участок в постоянное (бессрочное) пользование</w:t>
            </w: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lastRenderedPageBreak/>
              <w:t>Сведения о земельном участке:</w:t>
            </w:r>
          </w:p>
        </w:tc>
      </w:tr>
      <w:tr w:rsidR="007025D6" w:rsidRPr="00613ADE" w:rsidTr="00613ADE">
        <w:tc>
          <w:tcPr>
            <w:tcW w:w="2800" w:type="dxa"/>
            <w:gridSpan w:val="4"/>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кадастровый номер:</w:t>
            </w:r>
          </w:p>
        </w:tc>
        <w:tc>
          <w:tcPr>
            <w:tcW w:w="7000" w:type="dxa"/>
            <w:gridSpan w:val="6"/>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1540" w:type="dxa"/>
            <w:gridSpan w:val="2"/>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площадь:</w:t>
            </w:r>
          </w:p>
        </w:tc>
        <w:tc>
          <w:tcPr>
            <w:tcW w:w="8260" w:type="dxa"/>
            <w:gridSpan w:val="8"/>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1540" w:type="dxa"/>
            <w:gridSpan w:val="2"/>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адрес:</w:t>
            </w:r>
          </w:p>
        </w:tc>
        <w:tc>
          <w:tcPr>
            <w:tcW w:w="8260" w:type="dxa"/>
            <w:gridSpan w:val="8"/>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(цель использования земельного участка)</w:t>
            </w: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7025D6" w:rsidRPr="00613ADE" w:rsidTr="00613ADE">
        <w:tc>
          <w:tcPr>
            <w:tcW w:w="5320" w:type="dxa"/>
            <w:gridSpan w:val="7"/>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Почтовый адрес для связи с заявителем:</w:t>
            </w:r>
          </w:p>
        </w:tc>
        <w:tc>
          <w:tcPr>
            <w:tcW w:w="4480" w:type="dxa"/>
            <w:gridSpan w:val="3"/>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6440" w:type="dxa"/>
            <w:gridSpan w:val="8"/>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Адрес электронной почты для связи с заявителем:</w:t>
            </w:r>
          </w:p>
        </w:tc>
        <w:tc>
          <w:tcPr>
            <w:tcW w:w="3360" w:type="dxa"/>
            <w:gridSpan w:val="2"/>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5320" w:type="dxa"/>
            <w:gridSpan w:val="7"/>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Телефон (факс) для связи с заявителем:</w:t>
            </w:r>
          </w:p>
        </w:tc>
        <w:tc>
          <w:tcPr>
            <w:tcW w:w="4480" w:type="dxa"/>
            <w:gridSpan w:val="3"/>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9800" w:type="dxa"/>
            <w:gridSpan w:val="10"/>
            <w:tcBorders>
              <w:top w:val="nil"/>
              <w:left w:val="nil"/>
              <w:bottom w:val="nil"/>
              <w:right w:val="nil"/>
            </w:tcBorders>
          </w:tcPr>
          <w:p w:rsidR="007025D6" w:rsidRPr="00613ADE" w:rsidRDefault="007025D6" w:rsidP="00613ADE">
            <w:pPr>
              <w:rPr>
                <w:rFonts w:ascii="Times New Roman" w:hAnsi="Times New Roman" w:cs="Times New Roman"/>
              </w:rPr>
            </w:pPr>
          </w:p>
        </w:tc>
      </w:tr>
      <w:tr w:rsidR="007025D6" w:rsidRPr="00613ADE" w:rsidTr="00613ADE">
        <w:tc>
          <w:tcPr>
            <w:tcW w:w="1680" w:type="dxa"/>
            <w:gridSpan w:val="3"/>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Заявитель:</w:t>
            </w:r>
          </w:p>
        </w:tc>
        <w:tc>
          <w:tcPr>
            <w:tcW w:w="8120" w:type="dxa"/>
            <w:gridSpan w:val="7"/>
            <w:tcBorders>
              <w:top w:val="nil"/>
              <w:left w:val="nil"/>
              <w:bottom w:val="single" w:sz="4" w:space="0" w:color="auto"/>
              <w:right w:val="nil"/>
            </w:tcBorders>
          </w:tcPr>
          <w:p w:rsidR="007025D6" w:rsidRPr="00613ADE" w:rsidRDefault="007025D6" w:rsidP="00613ADE">
            <w:pPr>
              <w:rPr>
                <w:rFonts w:ascii="Times New Roman" w:hAnsi="Times New Roman" w:cs="Times New Roman"/>
              </w:rPr>
            </w:pPr>
          </w:p>
        </w:tc>
      </w:tr>
      <w:tr w:rsidR="007025D6" w:rsidRPr="00613ADE" w:rsidTr="00613ADE">
        <w:tc>
          <w:tcPr>
            <w:tcW w:w="1680" w:type="dxa"/>
            <w:gridSpan w:val="3"/>
            <w:tcBorders>
              <w:top w:val="nil"/>
              <w:left w:val="nil"/>
              <w:bottom w:val="nil"/>
              <w:right w:val="nil"/>
            </w:tcBorders>
          </w:tcPr>
          <w:p w:rsidR="007025D6" w:rsidRPr="00613ADE" w:rsidRDefault="007025D6" w:rsidP="00613ADE">
            <w:pPr>
              <w:rPr>
                <w:rFonts w:ascii="Times New Roman" w:hAnsi="Times New Roman" w:cs="Times New Roman"/>
              </w:rPr>
            </w:pPr>
          </w:p>
        </w:tc>
        <w:tc>
          <w:tcPr>
            <w:tcW w:w="8120" w:type="dxa"/>
            <w:gridSpan w:val="7"/>
            <w:tcBorders>
              <w:top w:val="single" w:sz="4" w:space="0" w:color="auto"/>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(должность, фамилия, имя, отчество представителя юридического лица, подпись, печать)</w:t>
            </w:r>
          </w:p>
        </w:tc>
      </w:tr>
      <w:tr w:rsidR="007025D6" w:rsidRPr="00613ADE" w:rsidTr="00613ADE">
        <w:tc>
          <w:tcPr>
            <w:tcW w:w="4900" w:type="dxa"/>
            <w:gridSpan w:val="6"/>
            <w:tcBorders>
              <w:top w:val="nil"/>
              <w:left w:val="nil"/>
              <w:bottom w:val="nil"/>
              <w:right w:val="nil"/>
            </w:tcBorders>
          </w:tcPr>
          <w:p w:rsidR="007025D6" w:rsidRPr="00613ADE" w:rsidRDefault="007025D6" w:rsidP="00613ADE">
            <w:pPr>
              <w:rPr>
                <w:rFonts w:ascii="Times New Roman" w:hAnsi="Times New Roman" w:cs="Times New Roman"/>
              </w:rPr>
            </w:pPr>
          </w:p>
        </w:tc>
        <w:tc>
          <w:tcPr>
            <w:tcW w:w="4900" w:type="dxa"/>
            <w:gridSpan w:val="4"/>
            <w:tcBorders>
              <w:top w:val="nil"/>
              <w:left w:val="nil"/>
              <w:bottom w:val="nil"/>
              <w:right w:val="nil"/>
            </w:tcBorders>
          </w:tcPr>
          <w:p w:rsidR="007025D6" w:rsidRPr="00613ADE" w:rsidRDefault="007025D6" w:rsidP="00613ADE">
            <w:pPr>
              <w:rPr>
                <w:rFonts w:ascii="Times New Roman" w:hAnsi="Times New Roman" w:cs="Times New Roman"/>
              </w:rPr>
            </w:pPr>
            <w:r w:rsidRPr="00613ADE">
              <w:rPr>
                <w:rFonts w:ascii="Times New Roman" w:hAnsi="Times New Roman" w:cs="Times New Roman"/>
              </w:rPr>
              <w:t>М.П.</w:t>
            </w:r>
          </w:p>
        </w:tc>
      </w:tr>
    </w:tbl>
    <w:p w:rsidR="007025D6" w:rsidRPr="00C2198F" w:rsidRDefault="007025D6" w:rsidP="007025D6">
      <w:pPr>
        <w:rPr>
          <w:rFonts w:eastAsia="Arial"/>
        </w:rPr>
        <w:sectPr w:rsidR="007025D6" w:rsidRPr="00C2198F" w:rsidSect="00613ADE">
          <w:headerReference w:type="default" r:id="rId15"/>
          <w:pgSz w:w="11906" w:h="16838"/>
          <w:pgMar w:top="1134" w:right="567" w:bottom="1134" w:left="1701" w:header="709" w:footer="709" w:gutter="0"/>
          <w:cols w:space="720"/>
          <w:docGrid w:linePitch="326"/>
        </w:sectPr>
      </w:pPr>
    </w:p>
    <w:p w:rsidR="00532C51" w:rsidRPr="008E3092" w:rsidRDefault="00532C51" w:rsidP="00613ADE">
      <w:pPr>
        <w:spacing w:after="0"/>
        <w:jc w:val="right"/>
        <w:rPr>
          <w:rFonts w:ascii="Times New Roman" w:hAnsi="Times New Roman" w:cs="Times New Roman"/>
          <w:sz w:val="24"/>
          <w:szCs w:val="24"/>
        </w:rPr>
      </w:pPr>
    </w:p>
    <w:sectPr w:rsidR="00532C51" w:rsidRPr="008E3092" w:rsidSect="00E73AA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769D" w:rsidRDefault="0033769D" w:rsidP="007025D6">
      <w:pPr>
        <w:spacing w:after="0" w:line="240" w:lineRule="auto"/>
      </w:pPr>
      <w:r>
        <w:separator/>
      </w:r>
    </w:p>
  </w:endnote>
  <w:endnote w:type="continuationSeparator" w:id="1">
    <w:p w:rsidR="0033769D" w:rsidRDefault="0033769D" w:rsidP="007025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Andale Sans UI">
    <w:altName w:val="Times New Roman"/>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769D" w:rsidRDefault="0033769D" w:rsidP="007025D6">
      <w:pPr>
        <w:spacing w:after="0" w:line="240" w:lineRule="auto"/>
      </w:pPr>
      <w:r>
        <w:separator/>
      </w:r>
    </w:p>
  </w:footnote>
  <w:footnote w:type="continuationSeparator" w:id="1">
    <w:p w:rsidR="0033769D" w:rsidRDefault="0033769D" w:rsidP="007025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FA7" w:rsidRPr="007025D6" w:rsidRDefault="00CD4FA7" w:rsidP="007025D6">
    <w:pPr>
      <w:pStyle w:val="ac"/>
      <w:ind w:firstLine="0"/>
      <w:rPr>
        <w:color w:val="800000"/>
        <w:sz w:val="20"/>
      </w:rPr>
    </w:pPr>
  </w:p>
  <w:p w:rsidR="00CD4FA7" w:rsidRPr="008276BB" w:rsidRDefault="00CD4FA7">
    <w:pPr>
      <w:pStyle w:val="ac"/>
      <w:rPr>
        <w:color w:val="800000"/>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783A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6"/>
      <w:lvlText w:val="%1.%2.%3.%4.%5.%6."/>
      <w:lvlJc w:val="left"/>
      <w:pPr>
        <w:ind w:left="2736" w:hanging="936"/>
      </w:pPr>
    </w:lvl>
    <w:lvl w:ilvl="6">
      <w:start w:val="1"/>
      <w:numFmt w:val="decimal"/>
      <w:pStyle w:val="7"/>
      <w:lvlText w:val="%1.%2.%3.%4.%5.%6.%7."/>
      <w:lvlJc w:val="left"/>
      <w:pPr>
        <w:ind w:left="3240" w:hanging="1080"/>
      </w:pPr>
    </w:lvl>
    <w:lvl w:ilvl="7">
      <w:start w:val="1"/>
      <w:numFmt w:val="decimal"/>
      <w:pStyle w:val="8"/>
      <w:lvlText w:val="%1.%2.%3.%4.%5.%6.%7.%8."/>
      <w:lvlJc w:val="left"/>
      <w:pPr>
        <w:ind w:left="3744" w:hanging="1224"/>
      </w:pPr>
    </w:lvl>
    <w:lvl w:ilvl="8">
      <w:start w:val="1"/>
      <w:numFmt w:val="decimal"/>
      <w:pStyle w:val="9"/>
      <w:lvlText w:val="%1.%2.%3.%4.%5.%6.%7.%8.%9."/>
      <w:lvlJc w:val="left"/>
      <w:pPr>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useFELayout/>
  </w:compat>
  <w:rsids>
    <w:rsidRoot w:val="003E2ED3"/>
    <w:rsid w:val="000A73F8"/>
    <w:rsid w:val="000C211A"/>
    <w:rsid w:val="001D7831"/>
    <w:rsid w:val="0033769D"/>
    <w:rsid w:val="003E2ED3"/>
    <w:rsid w:val="004D138D"/>
    <w:rsid w:val="00532C51"/>
    <w:rsid w:val="00583252"/>
    <w:rsid w:val="00613ADE"/>
    <w:rsid w:val="00625054"/>
    <w:rsid w:val="0064603D"/>
    <w:rsid w:val="006F4CA3"/>
    <w:rsid w:val="007025D6"/>
    <w:rsid w:val="008760AB"/>
    <w:rsid w:val="008840D9"/>
    <w:rsid w:val="008E3092"/>
    <w:rsid w:val="00B053F1"/>
    <w:rsid w:val="00B16D4D"/>
    <w:rsid w:val="00B50F62"/>
    <w:rsid w:val="00BB1AEB"/>
    <w:rsid w:val="00CD4FA7"/>
    <w:rsid w:val="00D71414"/>
    <w:rsid w:val="00E609E6"/>
    <w:rsid w:val="00E73AA1"/>
    <w:rsid w:val="00F06F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Прямая со стрелкой 28"/>
        <o:r id="V:Rule6" type="connector" idref="#Прямая со стрелкой 21"/>
        <o:r id="V:Rule7" type="connector" idref="#Прямая со стрелкой 17"/>
        <o:r id="V:Rule8" type="connector" idref="#Соединительная линия уступом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AA1"/>
  </w:style>
  <w:style w:type="paragraph" w:styleId="1">
    <w:name w:val="heading 1"/>
    <w:basedOn w:val="a"/>
    <w:next w:val="a"/>
    <w:link w:val="10"/>
    <w:uiPriority w:val="9"/>
    <w:qFormat/>
    <w:rsid w:val="003E2ED3"/>
    <w:pPr>
      <w:keepNext/>
      <w:spacing w:before="240" w:after="60" w:line="240" w:lineRule="auto"/>
      <w:outlineLvl w:val="0"/>
    </w:pPr>
    <w:rPr>
      <w:rFonts w:ascii="Cambria" w:eastAsia="Times New Roman" w:hAnsi="Cambria" w:cs="Times New Roman"/>
      <w:b/>
      <w:bCs/>
      <w:kern w:val="32"/>
      <w:sz w:val="32"/>
      <w:szCs w:val="32"/>
    </w:rPr>
  </w:style>
  <w:style w:type="paragraph" w:styleId="6">
    <w:name w:val="heading 6"/>
    <w:basedOn w:val="a"/>
    <w:next w:val="a0"/>
    <w:link w:val="60"/>
    <w:uiPriority w:val="99"/>
    <w:qFormat/>
    <w:rsid w:val="003E2ED3"/>
    <w:pPr>
      <w:numPr>
        <w:ilvl w:val="5"/>
        <w:numId w:val="1"/>
      </w:numPr>
      <w:tabs>
        <w:tab w:val="left" w:pos="1152"/>
      </w:tabs>
      <w:suppressAutoHyphens/>
      <w:spacing w:before="240" w:after="60" w:line="100" w:lineRule="atLeast"/>
      <w:jc w:val="both"/>
      <w:outlineLvl w:val="5"/>
    </w:pPr>
    <w:rPr>
      <w:rFonts w:ascii="Calibri" w:eastAsia="Times New Roman" w:hAnsi="Calibri" w:cs="Calibri"/>
      <w:i/>
      <w:iCs/>
      <w:lang w:eastAsia="ar-SA"/>
    </w:rPr>
  </w:style>
  <w:style w:type="paragraph" w:styleId="7">
    <w:name w:val="heading 7"/>
    <w:basedOn w:val="a"/>
    <w:next w:val="a0"/>
    <w:link w:val="70"/>
    <w:uiPriority w:val="99"/>
    <w:qFormat/>
    <w:rsid w:val="003E2ED3"/>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3E2ED3"/>
    <w:pPr>
      <w:numPr>
        <w:ilvl w:val="7"/>
        <w:numId w:val="1"/>
      </w:numPr>
      <w:tabs>
        <w:tab w:val="left" w:pos="1440"/>
      </w:tabs>
      <w:suppressAutoHyphens/>
      <w:spacing w:before="240" w:after="60" w:line="100" w:lineRule="atLeast"/>
      <w:jc w:val="both"/>
      <w:outlineLvl w:val="7"/>
    </w:pPr>
    <w:rPr>
      <w:rFonts w:ascii="Arial" w:eastAsia="Times New Roman" w:hAnsi="Arial" w:cs="Arial"/>
      <w:i/>
      <w:iCs/>
      <w:sz w:val="20"/>
      <w:szCs w:val="20"/>
      <w:lang w:eastAsia="ar-SA"/>
    </w:rPr>
  </w:style>
  <w:style w:type="paragraph" w:styleId="9">
    <w:name w:val="heading 9"/>
    <w:basedOn w:val="a"/>
    <w:next w:val="a0"/>
    <w:link w:val="90"/>
    <w:uiPriority w:val="99"/>
    <w:qFormat/>
    <w:rsid w:val="003E2ED3"/>
    <w:pPr>
      <w:numPr>
        <w:ilvl w:val="8"/>
        <w:numId w:val="1"/>
      </w:numPr>
      <w:tabs>
        <w:tab w:val="left" w:pos="1584"/>
      </w:tabs>
      <w:suppressAutoHyphens/>
      <w:spacing w:before="240" w:after="60" w:line="100" w:lineRule="atLeast"/>
      <w:jc w:val="both"/>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E2ED3"/>
    <w:rPr>
      <w:rFonts w:ascii="Cambria" w:eastAsia="Times New Roman" w:hAnsi="Cambria" w:cs="Times New Roman"/>
      <w:b/>
      <w:bCs/>
      <w:kern w:val="32"/>
      <w:sz w:val="32"/>
      <w:szCs w:val="32"/>
    </w:rPr>
  </w:style>
  <w:style w:type="character" w:customStyle="1" w:styleId="60">
    <w:name w:val="Заголовок 6 Знак"/>
    <w:basedOn w:val="a1"/>
    <w:link w:val="6"/>
    <w:uiPriority w:val="99"/>
    <w:rsid w:val="003E2ED3"/>
    <w:rPr>
      <w:rFonts w:ascii="Calibri" w:eastAsia="Times New Roman" w:hAnsi="Calibri" w:cs="Calibri"/>
      <w:i/>
      <w:iCs/>
      <w:lang w:eastAsia="ar-SA"/>
    </w:rPr>
  </w:style>
  <w:style w:type="character" w:customStyle="1" w:styleId="70">
    <w:name w:val="Заголовок 7 Знак"/>
    <w:basedOn w:val="a1"/>
    <w:link w:val="7"/>
    <w:uiPriority w:val="99"/>
    <w:rsid w:val="003E2ED3"/>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3E2ED3"/>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3E2ED3"/>
    <w:rPr>
      <w:rFonts w:ascii="Arial" w:eastAsia="Times New Roman" w:hAnsi="Arial" w:cs="Arial"/>
      <w:b/>
      <w:bCs/>
      <w:i/>
      <w:iCs/>
      <w:sz w:val="18"/>
      <w:szCs w:val="18"/>
      <w:lang w:eastAsia="ar-SA"/>
    </w:rPr>
  </w:style>
  <w:style w:type="paragraph" w:styleId="a4">
    <w:name w:val="List Paragraph"/>
    <w:basedOn w:val="a"/>
    <w:uiPriority w:val="99"/>
    <w:qFormat/>
    <w:rsid w:val="003E2ED3"/>
    <w:pPr>
      <w:spacing w:after="0" w:line="240" w:lineRule="auto"/>
      <w:ind w:left="720"/>
    </w:pPr>
    <w:rPr>
      <w:rFonts w:ascii="Arial Unicode MS" w:eastAsia="Arial Unicode MS" w:hAnsi="Arial Unicode MS" w:cs="Arial Unicode MS"/>
      <w:color w:val="000000"/>
      <w:sz w:val="24"/>
      <w:szCs w:val="24"/>
    </w:rPr>
  </w:style>
  <w:style w:type="paragraph" w:customStyle="1" w:styleId="ConsPlusNormal">
    <w:name w:val="ConsPlusNormal"/>
    <w:link w:val="ConsPlusNormal0"/>
    <w:qFormat/>
    <w:rsid w:val="003E2ED3"/>
    <w:pPr>
      <w:widowControl w:val="0"/>
      <w:autoSpaceDE w:val="0"/>
      <w:autoSpaceDN w:val="0"/>
      <w:adjustRightInd w:val="0"/>
      <w:spacing w:after="0" w:line="240" w:lineRule="auto"/>
      <w:ind w:firstLine="720"/>
    </w:pPr>
    <w:rPr>
      <w:rFonts w:ascii="Arial" w:eastAsia="Times New Roman" w:hAnsi="Arial" w:cs="Arial"/>
    </w:rPr>
  </w:style>
  <w:style w:type="character" w:customStyle="1" w:styleId="ConsPlusNormal0">
    <w:name w:val="ConsPlusNormal Знак"/>
    <w:link w:val="ConsPlusNormal"/>
    <w:locked/>
    <w:rsid w:val="003E2ED3"/>
    <w:rPr>
      <w:rFonts w:ascii="Arial" w:eastAsia="Times New Roman" w:hAnsi="Arial" w:cs="Arial"/>
    </w:rPr>
  </w:style>
  <w:style w:type="paragraph" w:styleId="a5">
    <w:name w:val="Normal (Web)"/>
    <w:basedOn w:val="a"/>
    <w:link w:val="a6"/>
    <w:uiPriority w:val="99"/>
    <w:rsid w:val="003E2ED3"/>
    <w:pPr>
      <w:spacing w:before="100" w:after="100" w:line="240" w:lineRule="auto"/>
    </w:pPr>
    <w:rPr>
      <w:rFonts w:ascii="Times New Roman" w:eastAsia="Times New Roman" w:hAnsi="Times New Roman" w:cs="Times New Roman"/>
      <w:sz w:val="24"/>
      <w:szCs w:val="20"/>
    </w:rPr>
  </w:style>
  <w:style w:type="character" w:customStyle="1" w:styleId="a6">
    <w:name w:val="Обычный (веб) Знак"/>
    <w:basedOn w:val="a1"/>
    <w:link w:val="a5"/>
    <w:uiPriority w:val="99"/>
    <w:rsid w:val="003E2ED3"/>
    <w:rPr>
      <w:rFonts w:ascii="Times New Roman" w:eastAsia="Times New Roman" w:hAnsi="Times New Roman" w:cs="Times New Roman"/>
      <w:sz w:val="24"/>
      <w:szCs w:val="20"/>
    </w:rPr>
  </w:style>
  <w:style w:type="paragraph" w:styleId="a7">
    <w:name w:val="Title"/>
    <w:basedOn w:val="a"/>
    <w:next w:val="a"/>
    <w:link w:val="11"/>
    <w:qFormat/>
    <w:rsid w:val="003E2ED3"/>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a8">
    <w:name w:val="Название Знак"/>
    <w:basedOn w:val="a1"/>
    <w:link w:val="a7"/>
    <w:uiPriority w:val="10"/>
    <w:rsid w:val="003E2ED3"/>
    <w:rPr>
      <w:rFonts w:asciiTheme="majorHAnsi" w:eastAsiaTheme="majorEastAsia" w:hAnsiTheme="majorHAnsi" w:cstheme="majorBidi"/>
      <w:color w:val="17365D" w:themeColor="text2" w:themeShade="BF"/>
      <w:spacing w:val="5"/>
      <w:kern w:val="28"/>
      <w:sz w:val="52"/>
      <w:szCs w:val="52"/>
    </w:rPr>
  </w:style>
  <w:style w:type="character" w:customStyle="1" w:styleId="11">
    <w:name w:val="Название Знак1"/>
    <w:link w:val="a7"/>
    <w:rsid w:val="003E2ED3"/>
    <w:rPr>
      <w:rFonts w:ascii="Calibri Light" w:eastAsia="Times New Roman" w:hAnsi="Calibri Light" w:cs="Times New Roman"/>
      <w:b/>
      <w:bCs/>
      <w:kern w:val="28"/>
      <w:sz w:val="32"/>
      <w:szCs w:val="32"/>
    </w:rPr>
  </w:style>
  <w:style w:type="paragraph" w:styleId="a0">
    <w:name w:val="Body Text"/>
    <w:basedOn w:val="a"/>
    <w:link w:val="a9"/>
    <w:uiPriority w:val="99"/>
    <w:semiHidden/>
    <w:unhideWhenUsed/>
    <w:rsid w:val="003E2ED3"/>
    <w:pPr>
      <w:spacing w:after="120"/>
    </w:pPr>
  </w:style>
  <w:style w:type="character" w:customStyle="1" w:styleId="a9">
    <w:name w:val="Основной текст Знак"/>
    <w:basedOn w:val="a1"/>
    <w:link w:val="a0"/>
    <w:uiPriority w:val="99"/>
    <w:semiHidden/>
    <w:rsid w:val="003E2ED3"/>
  </w:style>
  <w:style w:type="paragraph" w:customStyle="1" w:styleId="Title">
    <w:name w:val="Title!Название НПА"/>
    <w:basedOn w:val="a"/>
    <w:rsid w:val="003E2ED3"/>
    <w:pPr>
      <w:spacing w:after="0" w:line="240" w:lineRule="auto"/>
      <w:ind w:firstLine="567"/>
      <w:jc w:val="center"/>
    </w:pPr>
    <w:rPr>
      <w:rFonts w:ascii="Arial" w:eastAsia="Times New Roman" w:hAnsi="Arial" w:cs="Arial"/>
      <w:b/>
      <w:bCs/>
      <w:sz w:val="32"/>
      <w:szCs w:val="32"/>
    </w:rPr>
  </w:style>
  <w:style w:type="paragraph" w:styleId="aa">
    <w:name w:val="No Spacing"/>
    <w:uiPriority w:val="1"/>
    <w:qFormat/>
    <w:rsid w:val="008E3092"/>
    <w:pPr>
      <w:spacing w:after="0" w:line="240" w:lineRule="auto"/>
    </w:pPr>
    <w:rPr>
      <w:rFonts w:ascii="Calibri" w:eastAsia="Calibri" w:hAnsi="Calibri" w:cs="Times New Roman"/>
      <w:lang w:eastAsia="en-US"/>
    </w:rPr>
  </w:style>
  <w:style w:type="character" w:styleId="ab">
    <w:name w:val="Hyperlink"/>
    <w:basedOn w:val="a1"/>
    <w:uiPriority w:val="99"/>
    <w:unhideWhenUsed/>
    <w:rsid w:val="008E3092"/>
    <w:rPr>
      <w:color w:val="0000FF" w:themeColor="hyperlink"/>
      <w:u w:val="single"/>
    </w:rPr>
  </w:style>
  <w:style w:type="paragraph" w:styleId="ac">
    <w:name w:val="header"/>
    <w:basedOn w:val="a"/>
    <w:link w:val="12"/>
    <w:uiPriority w:val="99"/>
    <w:unhideWhenUsed/>
    <w:rsid w:val="007025D6"/>
    <w:pPr>
      <w:tabs>
        <w:tab w:val="center" w:pos="4677"/>
        <w:tab w:val="right" w:pos="9355"/>
      </w:tabs>
      <w:suppressAutoHyphens/>
      <w:spacing w:after="0" w:line="240" w:lineRule="auto"/>
      <w:ind w:firstLine="567"/>
      <w:jc w:val="both"/>
    </w:pPr>
    <w:rPr>
      <w:rFonts w:ascii="Times New Roman" w:eastAsia="Times New Roman" w:hAnsi="Times New Roman" w:cs="Times New Roman"/>
      <w:sz w:val="24"/>
      <w:szCs w:val="24"/>
      <w:lang w:eastAsia="ar-SA"/>
    </w:rPr>
  </w:style>
  <w:style w:type="character" w:customStyle="1" w:styleId="ad">
    <w:name w:val="Верхний колонтитул Знак"/>
    <w:basedOn w:val="a1"/>
    <w:link w:val="ac"/>
    <w:uiPriority w:val="99"/>
    <w:semiHidden/>
    <w:rsid w:val="007025D6"/>
  </w:style>
  <w:style w:type="character" w:customStyle="1" w:styleId="12">
    <w:name w:val="Верхний колонтитул Знак1"/>
    <w:link w:val="ac"/>
    <w:uiPriority w:val="99"/>
    <w:locked/>
    <w:rsid w:val="007025D6"/>
    <w:rPr>
      <w:rFonts w:ascii="Times New Roman" w:eastAsia="Times New Roman" w:hAnsi="Times New Roman" w:cs="Times New Roman"/>
      <w:sz w:val="24"/>
      <w:szCs w:val="24"/>
      <w:lang w:eastAsia="ar-SA"/>
    </w:rPr>
  </w:style>
  <w:style w:type="character" w:customStyle="1" w:styleId="ae">
    <w:name w:val="Нижний колонтитул Знак"/>
    <w:link w:val="af"/>
    <w:semiHidden/>
    <w:rsid w:val="007025D6"/>
    <w:rPr>
      <w:rFonts w:ascii="Times New Roman" w:eastAsia="Times New Roman" w:hAnsi="Times New Roman"/>
      <w:sz w:val="24"/>
      <w:szCs w:val="24"/>
      <w:lang w:eastAsia="ar-SA"/>
    </w:rPr>
  </w:style>
  <w:style w:type="paragraph" w:styleId="af">
    <w:name w:val="footer"/>
    <w:basedOn w:val="a"/>
    <w:link w:val="ae"/>
    <w:semiHidden/>
    <w:unhideWhenUsed/>
    <w:rsid w:val="007025D6"/>
    <w:pPr>
      <w:tabs>
        <w:tab w:val="center" w:pos="4677"/>
        <w:tab w:val="right" w:pos="9355"/>
      </w:tabs>
      <w:suppressAutoHyphens/>
      <w:spacing w:after="0" w:line="240" w:lineRule="auto"/>
      <w:ind w:firstLine="567"/>
      <w:jc w:val="both"/>
    </w:pPr>
    <w:rPr>
      <w:rFonts w:ascii="Times New Roman" w:eastAsia="Times New Roman" w:hAnsi="Times New Roman"/>
      <w:sz w:val="24"/>
      <w:szCs w:val="24"/>
      <w:lang w:eastAsia="ar-SA"/>
    </w:rPr>
  </w:style>
  <w:style w:type="character" w:customStyle="1" w:styleId="13">
    <w:name w:val="Нижний колонтитул Знак1"/>
    <w:basedOn w:val="a1"/>
    <w:link w:val="af"/>
    <w:uiPriority w:val="99"/>
    <w:semiHidden/>
    <w:rsid w:val="007025D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9;&#1086;&#1089;&#1085;&#1086;&#1074;&#1086;-&#1086;&#1079;&#1105;&#1088;&#1089;&#1082;&#1086;&#1077;.&#1088;&#1092;/" TargetMode="External"/><Relationship Id="rId13" Type="http://schemas.openxmlformats.org/officeDocument/2006/relationships/hyperlink" Target="mailto:amososnovooz@mail.ru" TargetMode="External"/><Relationship Id="rId3" Type="http://schemas.openxmlformats.org/officeDocument/2006/relationships/settings" Target="settings.xml"/><Relationship Id="rId7" Type="http://schemas.openxmlformats.org/officeDocument/2006/relationships/hyperlink" Target="http://www.colhcanovo.ru/" TargetMode="External"/><Relationship Id="rId12" Type="http://schemas.openxmlformats.org/officeDocument/2006/relationships/hyperlink" Target="garantF1://12077515.70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77515.70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garantF1://12024624.3920" TargetMode="External"/><Relationship Id="rId4" Type="http://schemas.openxmlformats.org/officeDocument/2006/relationships/webSettings" Target="webSettings.xml"/><Relationship Id="rId9" Type="http://schemas.openxmlformats.org/officeDocument/2006/relationships/hyperlink" Target="http://&#1089;&#1086;&#1089;&#1085;&#1086;&#1074;&#1086;-&#1086;&#1079;&#1105;&#1088;&#1089;&#1082;&#1086;&#1077;.&#1088;&#1092;/" TargetMode="External"/><Relationship Id="rId14" Type="http://schemas.openxmlformats.org/officeDocument/2006/relationships/hyperlink" Target="garantF1://7005934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12545</Words>
  <Characters>71511</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dcterms:created xsi:type="dcterms:W3CDTF">2022-11-23T01:09:00Z</dcterms:created>
  <dcterms:modified xsi:type="dcterms:W3CDTF">2022-11-24T03:41:00Z</dcterms:modified>
</cp:coreProperties>
</file>