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5287" w:rsidRPr="0022248B" w:rsidRDefault="00525287" w:rsidP="00525287">
      <w:pPr>
        <w:jc w:val="center"/>
        <w:rPr>
          <w:b/>
        </w:rPr>
      </w:pPr>
      <w:r w:rsidRPr="0022248B">
        <w:rPr>
          <w:b/>
        </w:rPr>
        <w:t>РЕШЕНИЕ</w:t>
      </w:r>
    </w:p>
    <w:p w:rsidR="00525287" w:rsidRPr="0022248B" w:rsidRDefault="00525287" w:rsidP="00525287">
      <w:pPr>
        <w:jc w:val="center"/>
        <w:rPr>
          <w:b/>
        </w:rPr>
      </w:pPr>
      <w:r w:rsidRPr="0022248B">
        <w:rPr>
          <w:b/>
        </w:rPr>
        <w:t>СОВЕТА ДЕПУТАТОВ</w:t>
      </w:r>
    </w:p>
    <w:p w:rsidR="00525287" w:rsidRDefault="00525287" w:rsidP="00525287">
      <w:pPr>
        <w:pBdr>
          <w:bottom w:val="single" w:sz="12" w:space="1" w:color="auto"/>
        </w:pBdr>
        <w:jc w:val="center"/>
        <w:rPr>
          <w:b/>
        </w:rPr>
      </w:pPr>
      <w:r w:rsidRPr="0022248B">
        <w:rPr>
          <w:b/>
        </w:rPr>
        <w:t>МУНИЦИПАЛЬНОГО ОБРАЗОВАНИЯ «СОСНОВО – ОЗЕРСКОЕ»</w:t>
      </w:r>
    </w:p>
    <w:p w:rsidR="00525287" w:rsidRDefault="00525287" w:rsidP="00525287">
      <w:pPr>
        <w:pBdr>
          <w:bottom w:val="single" w:sz="12" w:space="1" w:color="auto"/>
        </w:pBdr>
        <w:jc w:val="both"/>
        <w:rPr>
          <w:b/>
        </w:rPr>
      </w:pPr>
    </w:p>
    <w:p w:rsidR="00525287" w:rsidRDefault="00525287" w:rsidP="00525287">
      <w:pPr>
        <w:jc w:val="both"/>
        <w:rPr>
          <w:b/>
        </w:rPr>
      </w:pPr>
    </w:p>
    <w:p w:rsidR="00142B0B" w:rsidRDefault="00320ED4" w:rsidP="00142B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 </w:t>
      </w:r>
      <w:r w:rsidR="00E577A2">
        <w:rPr>
          <w:b/>
          <w:sz w:val="28"/>
          <w:szCs w:val="28"/>
        </w:rPr>
        <w:t>2</w:t>
      </w:r>
      <w:r w:rsidR="00B1708C">
        <w:rPr>
          <w:b/>
          <w:sz w:val="28"/>
          <w:szCs w:val="28"/>
        </w:rPr>
        <w:t>7</w:t>
      </w:r>
      <w:r w:rsidR="00E577A2">
        <w:rPr>
          <w:b/>
          <w:sz w:val="28"/>
          <w:szCs w:val="28"/>
        </w:rPr>
        <w:t>/</w:t>
      </w:r>
      <w:r w:rsidR="00B1708C">
        <w:rPr>
          <w:b/>
          <w:sz w:val="28"/>
          <w:szCs w:val="28"/>
        </w:rPr>
        <w:t>3</w:t>
      </w:r>
    </w:p>
    <w:p w:rsidR="00142B0B" w:rsidRDefault="00320ED4" w:rsidP="00142B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D01096">
        <w:rPr>
          <w:b/>
          <w:sz w:val="28"/>
          <w:szCs w:val="28"/>
        </w:rPr>
        <w:t xml:space="preserve"> </w:t>
      </w:r>
      <w:r w:rsidR="00E577A2">
        <w:rPr>
          <w:b/>
          <w:sz w:val="28"/>
          <w:szCs w:val="28"/>
        </w:rPr>
        <w:t>2</w:t>
      </w:r>
      <w:r w:rsidR="00B1708C">
        <w:rPr>
          <w:b/>
          <w:sz w:val="28"/>
          <w:szCs w:val="28"/>
        </w:rPr>
        <w:t>4</w:t>
      </w:r>
      <w:r w:rsidR="00D01096">
        <w:rPr>
          <w:b/>
          <w:sz w:val="28"/>
          <w:szCs w:val="28"/>
        </w:rPr>
        <w:t xml:space="preserve"> </w:t>
      </w:r>
      <w:r w:rsidR="005624B0">
        <w:rPr>
          <w:b/>
          <w:sz w:val="28"/>
          <w:szCs w:val="28"/>
        </w:rPr>
        <w:t xml:space="preserve"> </w:t>
      </w:r>
      <w:r w:rsidR="00B1708C">
        <w:rPr>
          <w:b/>
          <w:sz w:val="28"/>
          <w:szCs w:val="28"/>
        </w:rPr>
        <w:t>июля</w:t>
      </w:r>
      <w:r w:rsidR="00142B0B" w:rsidRPr="00F4777E">
        <w:rPr>
          <w:b/>
          <w:sz w:val="28"/>
          <w:szCs w:val="28"/>
        </w:rPr>
        <w:t xml:space="preserve"> </w:t>
      </w:r>
      <w:r w:rsidR="00142B0B">
        <w:rPr>
          <w:b/>
          <w:sz w:val="28"/>
          <w:szCs w:val="28"/>
        </w:rPr>
        <w:t>202</w:t>
      </w:r>
      <w:r w:rsidR="0089691C">
        <w:rPr>
          <w:b/>
          <w:sz w:val="28"/>
          <w:szCs w:val="28"/>
        </w:rPr>
        <w:t>5</w:t>
      </w:r>
      <w:r w:rsidR="00142B0B" w:rsidRPr="00F4777E">
        <w:rPr>
          <w:b/>
          <w:sz w:val="28"/>
          <w:szCs w:val="28"/>
        </w:rPr>
        <w:t xml:space="preserve"> г.</w:t>
      </w:r>
    </w:p>
    <w:p w:rsidR="00525287" w:rsidRPr="00185534" w:rsidRDefault="00525287" w:rsidP="00525287">
      <w:pPr>
        <w:jc w:val="both"/>
        <w:rPr>
          <w:b/>
        </w:rPr>
      </w:pPr>
    </w:p>
    <w:p w:rsidR="00142B0B" w:rsidRDefault="00142B0B" w:rsidP="00525287">
      <w:pPr>
        <w:jc w:val="center"/>
        <w:rPr>
          <w:b/>
          <w:color w:val="000000"/>
          <w:sz w:val="28"/>
          <w:szCs w:val="28"/>
        </w:rPr>
      </w:pPr>
    </w:p>
    <w:p w:rsidR="0089691C" w:rsidRPr="0089691C" w:rsidRDefault="0089691C" w:rsidP="0089691C">
      <w:pPr>
        <w:jc w:val="center"/>
        <w:rPr>
          <w:b/>
        </w:rPr>
      </w:pPr>
      <w:r w:rsidRPr="0089691C">
        <w:rPr>
          <w:b/>
        </w:rPr>
        <w:t>О внесении изменений в решение</w:t>
      </w:r>
    </w:p>
    <w:p w:rsidR="0089691C" w:rsidRPr="0089691C" w:rsidRDefault="0089691C" w:rsidP="0089691C">
      <w:pPr>
        <w:jc w:val="center"/>
        <w:rPr>
          <w:b/>
        </w:rPr>
      </w:pPr>
      <w:r w:rsidRPr="0089691C">
        <w:rPr>
          <w:b/>
        </w:rPr>
        <w:t xml:space="preserve">    Совета депутатов муниципального образования «Сосново – Озерское» от 27.07.2022 г. № 39/2   "Об утверждении Положения о старосте сельских населенных пунктов сельского поселения "Сосново-Озерское" Еравнинского муниципального района Республики Бурятия"</w:t>
      </w:r>
    </w:p>
    <w:p w:rsidR="00525287" w:rsidRPr="00185534" w:rsidRDefault="00525287" w:rsidP="00525287">
      <w:pPr>
        <w:jc w:val="center"/>
        <w:rPr>
          <w:b/>
        </w:rPr>
      </w:pPr>
    </w:p>
    <w:p w:rsidR="00525287" w:rsidRPr="00185534" w:rsidRDefault="00525287" w:rsidP="00525287">
      <w:pPr>
        <w:jc w:val="both"/>
        <w:rPr>
          <w:b/>
        </w:rPr>
      </w:pPr>
    </w:p>
    <w:p w:rsidR="00F4777E" w:rsidRDefault="00F4777E" w:rsidP="00F4777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66430F">
        <w:rPr>
          <w:color w:val="000000"/>
          <w:sz w:val="28"/>
          <w:szCs w:val="28"/>
        </w:rPr>
        <w:t xml:space="preserve">В соответствии со статьей 130 Конституции </w:t>
      </w:r>
      <w:r w:rsidR="00B80AE9">
        <w:rPr>
          <w:color w:val="000000"/>
          <w:sz w:val="28"/>
          <w:szCs w:val="28"/>
        </w:rPr>
        <w:t xml:space="preserve">Российской Федерации, </w:t>
      </w:r>
      <w:r w:rsidRPr="0066430F">
        <w:rPr>
          <w:color w:val="000000"/>
          <w:sz w:val="28"/>
          <w:szCs w:val="28"/>
        </w:rPr>
        <w:t>Федеральн</w:t>
      </w:r>
      <w:r w:rsidR="00B1708C">
        <w:rPr>
          <w:color w:val="000000"/>
          <w:sz w:val="28"/>
          <w:szCs w:val="28"/>
        </w:rPr>
        <w:t>ым</w:t>
      </w:r>
      <w:r w:rsidRPr="0066430F">
        <w:rPr>
          <w:color w:val="000000"/>
          <w:sz w:val="28"/>
          <w:szCs w:val="28"/>
        </w:rPr>
        <w:t xml:space="preserve"> закон</w:t>
      </w:r>
      <w:r w:rsidR="00B1708C">
        <w:rPr>
          <w:color w:val="000000"/>
          <w:sz w:val="28"/>
          <w:szCs w:val="28"/>
        </w:rPr>
        <w:t>ом</w:t>
      </w:r>
      <w:r w:rsidRPr="0066430F">
        <w:rPr>
          <w:color w:val="000000"/>
          <w:sz w:val="28"/>
          <w:szCs w:val="28"/>
        </w:rPr>
        <w:t xml:space="preserve"> от </w:t>
      </w:r>
      <w:r w:rsidR="00B1708C">
        <w:rPr>
          <w:color w:val="000000"/>
          <w:sz w:val="28"/>
          <w:szCs w:val="28"/>
        </w:rPr>
        <w:t>20</w:t>
      </w:r>
      <w:r w:rsidRPr="0066430F">
        <w:rPr>
          <w:color w:val="000000"/>
          <w:sz w:val="28"/>
          <w:szCs w:val="28"/>
        </w:rPr>
        <w:t xml:space="preserve"> </w:t>
      </w:r>
      <w:r w:rsidR="00B1708C">
        <w:rPr>
          <w:color w:val="000000"/>
          <w:sz w:val="28"/>
          <w:szCs w:val="28"/>
        </w:rPr>
        <w:t>марта</w:t>
      </w:r>
      <w:r w:rsidRPr="0066430F">
        <w:rPr>
          <w:color w:val="000000"/>
          <w:sz w:val="28"/>
          <w:szCs w:val="28"/>
        </w:rPr>
        <w:t xml:space="preserve"> 20</w:t>
      </w:r>
      <w:r w:rsidR="00B1708C">
        <w:rPr>
          <w:color w:val="000000"/>
          <w:sz w:val="28"/>
          <w:szCs w:val="28"/>
        </w:rPr>
        <w:t>25</w:t>
      </w:r>
      <w:r w:rsidRPr="0066430F">
        <w:rPr>
          <w:color w:val="000000"/>
          <w:sz w:val="28"/>
          <w:szCs w:val="28"/>
        </w:rPr>
        <w:t xml:space="preserve"> года № </w:t>
      </w:r>
      <w:r w:rsidR="00B1708C">
        <w:rPr>
          <w:color w:val="000000"/>
          <w:sz w:val="28"/>
          <w:szCs w:val="28"/>
        </w:rPr>
        <w:t>33</w:t>
      </w:r>
      <w:r w:rsidRPr="0066430F">
        <w:rPr>
          <w:color w:val="000000"/>
          <w:sz w:val="28"/>
          <w:szCs w:val="28"/>
        </w:rPr>
        <w:t xml:space="preserve">-ФЗ </w:t>
      </w:r>
      <w:r w:rsidR="00B80AE9">
        <w:rPr>
          <w:color w:val="000000"/>
          <w:sz w:val="28"/>
          <w:szCs w:val="28"/>
        </w:rPr>
        <w:t>"</w:t>
      </w:r>
      <w:r w:rsidRPr="0066430F">
        <w:rPr>
          <w:color w:val="000000"/>
          <w:sz w:val="28"/>
          <w:szCs w:val="28"/>
        </w:rPr>
        <w:t>Об общих принципах организации местного самоуп</w:t>
      </w:r>
      <w:r w:rsidR="00B80AE9">
        <w:rPr>
          <w:color w:val="000000"/>
          <w:sz w:val="28"/>
          <w:szCs w:val="28"/>
        </w:rPr>
        <w:t xml:space="preserve">равления в </w:t>
      </w:r>
      <w:r w:rsidR="00B1708C">
        <w:rPr>
          <w:color w:val="000000"/>
          <w:sz w:val="28"/>
          <w:szCs w:val="28"/>
        </w:rPr>
        <w:t>единой системе публичной власти</w:t>
      </w:r>
      <w:r w:rsidR="00B80AE9">
        <w:rPr>
          <w:color w:val="000000"/>
          <w:sz w:val="28"/>
          <w:szCs w:val="28"/>
        </w:rPr>
        <w:t xml:space="preserve">, статьей 19.2 Закона Республики Бурятия от 07 </w:t>
      </w:r>
      <w:r w:rsidR="00024353">
        <w:rPr>
          <w:color w:val="000000"/>
          <w:sz w:val="28"/>
          <w:szCs w:val="28"/>
        </w:rPr>
        <w:t>декабря 2004 №</w:t>
      </w:r>
      <w:r w:rsidR="00B80AE9">
        <w:rPr>
          <w:color w:val="000000"/>
          <w:sz w:val="28"/>
          <w:szCs w:val="28"/>
        </w:rPr>
        <w:t>896-</w:t>
      </w:r>
      <w:r w:rsidR="00B80AE9">
        <w:rPr>
          <w:color w:val="000000"/>
          <w:sz w:val="28"/>
          <w:szCs w:val="28"/>
          <w:lang w:val="en-US"/>
        </w:rPr>
        <w:t>III</w:t>
      </w:r>
      <w:r w:rsidR="00B80AE9" w:rsidRPr="00B80AE9">
        <w:rPr>
          <w:color w:val="000000"/>
          <w:sz w:val="28"/>
          <w:szCs w:val="28"/>
        </w:rPr>
        <w:t xml:space="preserve"> </w:t>
      </w:r>
      <w:r w:rsidR="00B80AE9">
        <w:rPr>
          <w:color w:val="000000"/>
          <w:sz w:val="28"/>
          <w:szCs w:val="28"/>
        </w:rPr>
        <w:t>года</w:t>
      </w:r>
      <w:r w:rsidRPr="0066430F">
        <w:rPr>
          <w:color w:val="000000"/>
          <w:sz w:val="28"/>
          <w:szCs w:val="28"/>
        </w:rPr>
        <w:t xml:space="preserve"> </w:t>
      </w:r>
      <w:r w:rsidR="00B80AE9">
        <w:rPr>
          <w:color w:val="000000"/>
          <w:sz w:val="28"/>
          <w:szCs w:val="28"/>
        </w:rPr>
        <w:t>"</w:t>
      </w:r>
      <w:r w:rsidR="00B80AE9" w:rsidRPr="0066430F">
        <w:rPr>
          <w:color w:val="000000"/>
          <w:sz w:val="28"/>
          <w:szCs w:val="28"/>
        </w:rPr>
        <w:t xml:space="preserve">Об организации местного самоуправления в </w:t>
      </w:r>
      <w:r w:rsidR="00B80AE9">
        <w:rPr>
          <w:color w:val="000000"/>
          <w:sz w:val="28"/>
          <w:szCs w:val="28"/>
        </w:rPr>
        <w:t xml:space="preserve">Республике Бурятия", </w:t>
      </w:r>
      <w:r w:rsidRPr="0066430F">
        <w:rPr>
          <w:color w:val="000000"/>
          <w:sz w:val="28"/>
          <w:szCs w:val="28"/>
        </w:rPr>
        <w:t>в целя</w:t>
      </w:r>
      <w:r>
        <w:rPr>
          <w:color w:val="000000"/>
          <w:sz w:val="28"/>
          <w:szCs w:val="28"/>
        </w:rPr>
        <w:t xml:space="preserve">х оказания помощи Администрации муниципального образования </w:t>
      </w:r>
      <w:r w:rsidRPr="0066430F"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 xml:space="preserve"> "Сосново-Озерское"</w:t>
      </w:r>
      <w:r w:rsidRPr="0066430F">
        <w:rPr>
          <w:color w:val="000000"/>
          <w:sz w:val="28"/>
          <w:szCs w:val="28"/>
        </w:rPr>
        <w:t xml:space="preserve"> в решении вопросов местного значения, для выражения интересов жителей сельских населенных пунктов, </w:t>
      </w:r>
      <w:r>
        <w:rPr>
          <w:color w:val="000000"/>
          <w:sz w:val="28"/>
          <w:szCs w:val="28"/>
        </w:rPr>
        <w:t xml:space="preserve">Совет депутатов муниципального образования "Сосново-Озерское" </w:t>
      </w:r>
    </w:p>
    <w:p w:rsidR="00F4777E" w:rsidRPr="0066430F" w:rsidRDefault="00F4777E" w:rsidP="00F4777E">
      <w:pPr>
        <w:jc w:val="both"/>
        <w:rPr>
          <w:color w:val="000000"/>
          <w:sz w:val="28"/>
          <w:szCs w:val="28"/>
        </w:rPr>
      </w:pPr>
    </w:p>
    <w:p w:rsidR="00F4777E" w:rsidRDefault="00F4777E" w:rsidP="00F4777E">
      <w:pPr>
        <w:ind w:firstLine="450"/>
        <w:jc w:val="center"/>
        <w:rPr>
          <w:color w:val="000000"/>
          <w:sz w:val="28"/>
          <w:szCs w:val="28"/>
        </w:rPr>
      </w:pPr>
      <w:r w:rsidRPr="0066430F">
        <w:rPr>
          <w:color w:val="000000"/>
          <w:sz w:val="28"/>
          <w:szCs w:val="28"/>
        </w:rPr>
        <w:t>РЕШИЛ:</w:t>
      </w:r>
    </w:p>
    <w:p w:rsidR="00F4777E" w:rsidRPr="0066430F" w:rsidRDefault="00F4777E" w:rsidP="00F4777E">
      <w:pPr>
        <w:ind w:firstLine="450"/>
        <w:jc w:val="center"/>
        <w:rPr>
          <w:color w:val="000000"/>
          <w:sz w:val="28"/>
          <w:szCs w:val="28"/>
        </w:rPr>
      </w:pPr>
    </w:p>
    <w:p w:rsidR="0089691C" w:rsidRDefault="0089691C" w:rsidP="00CA4726">
      <w:pPr>
        <w:pStyle w:val="aa"/>
        <w:numPr>
          <w:ilvl w:val="0"/>
          <w:numId w:val="1"/>
        </w:numPr>
        <w:jc w:val="both"/>
        <w:rPr>
          <w:color w:val="000000"/>
          <w:sz w:val="28"/>
          <w:szCs w:val="28"/>
        </w:rPr>
      </w:pPr>
      <w:r w:rsidRPr="0069178F">
        <w:rPr>
          <w:color w:val="000000"/>
          <w:sz w:val="28"/>
          <w:szCs w:val="28"/>
        </w:rPr>
        <w:t xml:space="preserve">Внести </w:t>
      </w:r>
      <w:r w:rsidR="0069178F" w:rsidRPr="0069178F">
        <w:rPr>
          <w:color w:val="000000"/>
          <w:sz w:val="28"/>
          <w:szCs w:val="28"/>
        </w:rPr>
        <w:t xml:space="preserve">следующие </w:t>
      </w:r>
      <w:r w:rsidRPr="0069178F">
        <w:rPr>
          <w:color w:val="000000"/>
          <w:sz w:val="28"/>
          <w:szCs w:val="28"/>
        </w:rPr>
        <w:t>изменения в</w:t>
      </w:r>
      <w:r w:rsidR="0069178F">
        <w:rPr>
          <w:color w:val="000000"/>
          <w:sz w:val="28"/>
          <w:szCs w:val="28"/>
        </w:rPr>
        <w:t xml:space="preserve"> </w:t>
      </w:r>
      <w:r w:rsidRPr="0069178F">
        <w:rPr>
          <w:color w:val="000000"/>
          <w:sz w:val="28"/>
          <w:szCs w:val="28"/>
        </w:rPr>
        <w:t>решени</w:t>
      </w:r>
      <w:r w:rsidR="0069178F">
        <w:rPr>
          <w:color w:val="000000"/>
          <w:sz w:val="28"/>
          <w:szCs w:val="28"/>
        </w:rPr>
        <w:t>е</w:t>
      </w:r>
      <w:r w:rsidRPr="0069178F">
        <w:rPr>
          <w:color w:val="000000"/>
          <w:sz w:val="28"/>
          <w:szCs w:val="28"/>
        </w:rPr>
        <w:t xml:space="preserve"> Совета депутатов муниципального образования «Сосново – Озерское» от 27.09.2022 г. № 39/2   "Об утверждении Положения о старосте сельских населенных пунктов сельского поселения "Сосново-Озерское" Еравнинского муниципального района Республики Бурятия" и следует читать в следующей редакции:</w:t>
      </w:r>
    </w:p>
    <w:p w:rsidR="00923B1C" w:rsidRDefault="00F74088" w:rsidP="0069178F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F05230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п.2.2. </w:t>
      </w:r>
      <w:r w:rsidR="00923B1C" w:rsidRPr="00923B1C">
        <w:rPr>
          <w:color w:val="000000"/>
          <w:sz w:val="28"/>
          <w:szCs w:val="28"/>
        </w:rPr>
        <w:t>Должность старосты сельского населенного пункта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самоуправления.</w:t>
      </w:r>
    </w:p>
    <w:p w:rsidR="001C4701" w:rsidRPr="001C4701" w:rsidRDefault="00064E7A" w:rsidP="001C4701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F05230">
        <w:rPr>
          <w:color w:val="000000"/>
          <w:sz w:val="28"/>
          <w:szCs w:val="28"/>
        </w:rPr>
        <w:t>«</w:t>
      </w:r>
      <w:r w:rsidR="00511E4A">
        <w:rPr>
          <w:color w:val="000000"/>
          <w:sz w:val="28"/>
          <w:szCs w:val="28"/>
        </w:rPr>
        <w:t>п.2.3.</w:t>
      </w:r>
      <w:r w:rsidR="00511E4A" w:rsidRPr="00511E4A">
        <w:t xml:space="preserve"> </w:t>
      </w:r>
      <w:r w:rsidR="001C4701" w:rsidRPr="001C4701">
        <w:rPr>
          <w:color w:val="000000"/>
          <w:sz w:val="28"/>
          <w:szCs w:val="28"/>
        </w:rPr>
        <w:t>Старостой сельского населенного пункта не может быть назначено лицо:</w:t>
      </w:r>
    </w:p>
    <w:p w:rsidR="001C4701" w:rsidRPr="001C4701" w:rsidRDefault="00576589" w:rsidP="001C4701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C4701" w:rsidRPr="001C4701">
        <w:rPr>
          <w:color w:val="000000"/>
          <w:sz w:val="28"/>
          <w:szCs w:val="28"/>
        </w:rPr>
        <w:t>замещающее государственную должность, должность государственной службы;</w:t>
      </w:r>
    </w:p>
    <w:p w:rsidR="001C4701" w:rsidRPr="001C4701" w:rsidRDefault="00576589" w:rsidP="001C4701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C4701" w:rsidRPr="001C4701">
        <w:rPr>
          <w:color w:val="000000"/>
          <w:sz w:val="28"/>
          <w:szCs w:val="28"/>
        </w:rPr>
        <w:t>признанное судом недееспособным или ограниченно дееспособным;</w:t>
      </w:r>
    </w:p>
    <w:p w:rsidR="001C4701" w:rsidRPr="001C4701" w:rsidRDefault="00576589" w:rsidP="001C4701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C4701" w:rsidRPr="001C4701">
        <w:rPr>
          <w:color w:val="000000"/>
          <w:sz w:val="28"/>
          <w:szCs w:val="28"/>
        </w:rPr>
        <w:t>имеющее непогашенную или неснятую судимость;</w:t>
      </w:r>
    </w:p>
    <w:p w:rsidR="00064E7A" w:rsidRDefault="00576589" w:rsidP="001C4701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1C4701" w:rsidRPr="001C4701">
        <w:rPr>
          <w:color w:val="000000"/>
          <w:sz w:val="28"/>
          <w:szCs w:val="28"/>
        </w:rPr>
        <w:t xml:space="preserve">имеющее статус иностранного </w:t>
      </w:r>
      <w:r w:rsidR="005F3664" w:rsidRPr="001C4701">
        <w:rPr>
          <w:color w:val="000000"/>
          <w:sz w:val="28"/>
          <w:szCs w:val="28"/>
        </w:rPr>
        <w:t>агента.</w:t>
      </w:r>
      <w:r w:rsidR="00F05230">
        <w:rPr>
          <w:color w:val="000000"/>
          <w:sz w:val="28"/>
          <w:szCs w:val="28"/>
        </w:rPr>
        <w:t>»</w:t>
      </w:r>
    </w:p>
    <w:p w:rsidR="005F3664" w:rsidRDefault="007059DC" w:rsidP="0069178F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-«</w:t>
      </w:r>
      <w:r w:rsidR="00833C4B">
        <w:rPr>
          <w:color w:val="000000"/>
          <w:sz w:val="28"/>
          <w:szCs w:val="28"/>
        </w:rPr>
        <w:t>п.</w:t>
      </w:r>
      <w:bookmarkStart w:id="0" w:name="_GoBack"/>
      <w:bookmarkEnd w:id="0"/>
      <w:r w:rsidR="001C4701">
        <w:rPr>
          <w:color w:val="000000"/>
          <w:sz w:val="28"/>
          <w:szCs w:val="28"/>
        </w:rPr>
        <w:t>2.4.</w:t>
      </w:r>
      <w:r w:rsidR="005F3664" w:rsidRPr="005F3664">
        <w:t xml:space="preserve"> </w:t>
      </w:r>
      <w:r w:rsidR="005F3664" w:rsidRPr="005F3664">
        <w:rPr>
          <w:color w:val="000000"/>
          <w:sz w:val="28"/>
          <w:szCs w:val="28"/>
        </w:rPr>
        <w:t xml:space="preserve">Территория, на которую распространяется деятельность старосты, устанавливается Советом депутатов МО "Сосново-Озерское" в пределах границ одного сельского населенного пункта </w:t>
      </w:r>
    </w:p>
    <w:p w:rsidR="00511E4A" w:rsidRPr="0069178F" w:rsidRDefault="00511E4A" w:rsidP="0069178F">
      <w:pPr>
        <w:ind w:left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7059DC">
        <w:rPr>
          <w:color w:val="000000"/>
          <w:sz w:val="28"/>
          <w:szCs w:val="28"/>
        </w:rPr>
        <w:t>«</w:t>
      </w:r>
      <w:r w:rsidR="005F3664">
        <w:rPr>
          <w:color w:val="000000"/>
          <w:sz w:val="28"/>
          <w:szCs w:val="28"/>
        </w:rPr>
        <w:t xml:space="preserve">п.п.7 </w:t>
      </w:r>
      <w:r>
        <w:rPr>
          <w:color w:val="000000"/>
          <w:sz w:val="28"/>
          <w:szCs w:val="28"/>
        </w:rPr>
        <w:t>п.2.</w:t>
      </w:r>
      <w:r w:rsidR="005F3664">
        <w:rPr>
          <w:color w:val="000000"/>
          <w:sz w:val="28"/>
          <w:szCs w:val="28"/>
        </w:rPr>
        <w:t>6. «</w:t>
      </w:r>
      <w:r w:rsidR="007059DC" w:rsidRPr="007059DC">
        <w:rPr>
          <w:color w:val="000000"/>
          <w:sz w:val="28"/>
          <w:szCs w:val="28"/>
        </w:rPr>
        <w:t>Полномочия старосты сельского населенного пункта прекращаются досрочно по решению представительного органа муниципального образования, в состав которого входит данный сельский населенный пункт, по представлению собрания граждан сельского населенного пункта</w:t>
      </w:r>
      <w:r>
        <w:rPr>
          <w:color w:val="000000"/>
          <w:sz w:val="28"/>
          <w:szCs w:val="28"/>
        </w:rPr>
        <w:t xml:space="preserve">».  </w:t>
      </w:r>
    </w:p>
    <w:p w:rsidR="0091738E" w:rsidRDefault="00F05230" w:rsidP="0089691C">
      <w:pPr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«п.7.7. </w:t>
      </w:r>
      <w:r w:rsidR="0089691C" w:rsidRPr="0089691C">
        <w:rPr>
          <w:color w:val="000000"/>
          <w:sz w:val="28"/>
          <w:szCs w:val="28"/>
        </w:rPr>
        <w:t xml:space="preserve">Все </w:t>
      </w:r>
      <w:r w:rsidR="00CB6D15">
        <w:rPr>
          <w:color w:val="000000"/>
          <w:sz w:val="28"/>
          <w:szCs w:val="28"/>
        </w:rPr>
        <w:t>фактические затраты</w:t>
      </w:r>
      <w:r w:rsidR="0089691C" w:rsidRPr="0089691C">
        <w:rPr>
          <w:color w:val="000000"/>
          <w:sz w:val="28"/>
          <w:szCs w:val="28"/>
        </w:rPr>
        <w:t xml:space="preserve"> старосты компенсир</w:t>
      </w:r>
      <w:r w:rsidR="0091738E">
        <w:rPr>
          <w:color w:val="000000"/>
          <w:sz w:val="28"/>
          <w:szCs w:val="28"/>
        </w:rPr>
        <w:t>овать</w:t>
      </w:r>
      <w:r w:rsidR="0089691C" w:rsidRPr="0089691C">
        <w:rPr>
          <w:color w:val="000000"/>
          <w:sz w:val="28"/>
          <w:szCs w:val="28"/>
        </w:rPr>
        <w:t xml:space="preserve">, </w:t>
      </w:r>
      <w:r w:rsidR="0091738E" w:rsidRPr="0089691C">
        <w:rPr>
          <w:color w:val="000000"/>
          <w:sz w:val="28"/>
          <w:szCs w:val="28"/>
        </w:rPr>
        <w:t>согласно приложению</w:t>
      </w:r>
      <w:r w:rsidR="0089691C" w:rsidRPr="0089691C">
        <w:rPr>
          <w:color w:val="000000"/>
          <w:sz w:val="28"/>
          <w:szCs w:val="28"/>
        </w:rPr>
        <w:t xml:space="preserve"> №3</w:t>
      </w:r>
      <w:r w:rsidR="0091738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</w:t>
      </w:r>
    </w:p>
    <w:p w:rsidR="007059DC" w:rsidRDefault="0089691C" w:rsidP="007059DC">
      <w:pPr>
        <w:ind w:firstLine="450"/>
        <w:jc w:val="right"/>
        <w:rPr>
          <w:color w:val="000000"/>
        </w:rPr>
      </w:pPr>
      <w:r w:rsidRPr="0089691C">
        <w:rPr>
          <w:color w:val="000000"/>
          <w:sz w:val="28"/>
          <w:szCs w:val="28"/>
        </w:rPr>
        <w:t xml:space="preserve"> </w:t>
      </w:r>
    </w:p>
    <w:p w:rsidR="007059DC" w:rsidRDefault="007059DC" w:rsidP="007059DC">
      <w:pPr>
        <w:ind w:firstLine="450"/>
        <w:jc w:val="right"/>
        <w:rPr>
          <w:color w:val="000000"/>
        </w:rPr>
      </w:pPr>
      <w:r>
        <w:rPr>
          <w:color w:val="000000"/>
        </w:rPr>
        <w:t xml:space="preserve">Приложение </w:t>
      </w:r>
      <w:r>
        <w:rPr>
          <w:color w:val="000000"/>
        </w:rPr>
        <w:t>3</w:t>
      </w:r>
    </w:p>
    <w:p w:rsidR="007059DC" w:rsidRPr="000B2767" w:rsidRDefault="007059DC" w:rsidP="007059DC">
      <w:pPr>
        <w:ind w:firstLine="450"/>
        <w:jc w:val="right"/>
        <w:rPr>
          <w:color w:val="000000"/>
        </w:rPr>
      </w:pPr>
      <w:r w:rsidRPr="000B2767">
        <w:rPr>
          <w:color w:val="000000"/>
        </w:rPr>
        <w:t>УТВЕРЖДЕНО</w:t>
      </w:r>
    </w:p>
    <w:p w:rsidR="007059DC" w:rsidRPr="000B2767" w:rsidRDefault="007059DC" w:rsidP="007059DC">
      <w:pPr>
        <w:ind w:firstLine="450"/>
        <w:jc w:val="right"/>
        <w:rPr>
          <w:color w:val="000000"/>
        </w:rPr>
      </w:pPr>
      <w:r w:rsidRPr="000B2767">
        <w:rPr>
          <w:color w:val="000000"/>
        </w:rPr>
        <w:t xml:space="preserve">решением Совета депутатов </w:t>
      </w:r>
    </w:p>
    <w:p w:rsidR="007059DC" w:rsidRPr="000B2767" w:rsidRDefault="007059DC" w:rsidP="007059DC">
      <w:pPr>
        <w:ind w:firstLine="450"/>
        <w:jc w:val="right"/>
        <w:rPr>
          <w:color w:val="000000"/>
        </w:rPr>
      </w:pPr>
      <w:r w:rsidRPr="000B2767">
        <w:rPr>
          <w:color w:val="000000"/>
        </w:rPr>
        <w:t xml:space="preserve"> муниципального образования "Сосново-Озерское"</w:t>
      </w:r>
    </w:p>
    <w:p w:rsidR="007059DC" w:rsidRPr="000B2767" w:rsidRDefault="007059DC" w:rsidP="007059DC">
      <w:pPr>
        <w:ind w:firstLine="450"/>
        <w:jc w:val="right"/>
        <w:rPr>
          <w:color w:val="000000"/>
        </w:rPr>
      </w:pPr>
      <w:r w:rsidRPr="000B2767">
        <w:rPr>
          <w:color w:val="000000"/>
        </w:rPr>
        <w:t>от</w:t>
      </w:r>
      <w:r>
        <w:rPr>
          <w:color w:val="000000"/>
        </w:rPr>
        <w:t xml:space="preserve"> 2</w:t>
      </w:r>
      <w:r w:rsidR="00CB6D15">
        <w:rPr>
          <w:color w:val="000000"/>
        </w:rPr>
        <w:t>4</w:t>
      </w:r>
      <w:r>
        <w:rPr>
          <w:color w:val="000000"/>
        </w:rPr>
        <w:t>.</w:t>
      </w:r>
      <w:r w:rsidR="00CB6D15">
        <w:rPr>
          <w:color w:val="000000"/>
        </w:rPr>
        <w:t>07</w:t>
      </w:r>
      <w:r>
        <w:rPr>
          <w:color w:val="000000"/>
        </w:rPr>
        <w:t>.202</w:t>
      </w:r>
      <w:r w:rsidR="00CB6D15">
        <w:rPr>
          <w:color w:val="000000"/>
        </w:rPr>
        <w:t>5</w:t>
      </w:r>
      <w:r w:rsidRPr="000B2767">
        <w:rPr>
          <w:color w:val="000000"/>
        </w:rPr>
        <w:t xml:space="preserve">г. № </w:t>
      </w:r>
      <w:r w:rsidR="00CB6D15">
        <w:rPr>
          <w:color w:val="000000"/>
        </w:rPr>
        <w:t>27/3</w:t>
      </w:r>
    </w:p>
    <w:p w:rsidR="007059DC" w:rsidRPr="000B2767" w:rsidRDefault="007059DC" w:rsidP="007059DC">
      <w:pPr>
        <w:ind w:firstLine="450"/>
        <w:jc w:val="right"/>
        <w:rPr>
          <w:color w:val="000000"/>
        </w:rPr>
      </w:pPr>
    </w:p>
    <w:p w:rsidR="007059DC" w:rsidRPr="0066430F" w:rsidRDefault="007059DC" w:rsidP="007059DC">
      <w:pPr>
        <w:jc w:val="right"/>
        <w:rPr>
          <w:color w:val="000000"/>
          <w:sz w:val="28"/>
          <w:szCs w:val="28"/>
        </w:rPr>
      </w:pPr>
    </w:p>
    <w:p w:rsidR="007059DC" w:rsidRPr="0066430F" w:rsidRDefault="007059DC" w:rsidP="007059DC">
      <w:pPr>
        <w:jc w:val="center"/>
        <w:rPr>
          <w:color w:val="000000"/>
          <w:sz w:val="28"/>
          <w:szCs w:val="28"/>
        </w:rPr>
      </w:pPr>
    </w:p>
    <w:p w:rsidR="007059DC" w:rsidRDefault="00CB6D15" w:rsidP="007059D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Фактические затраты на осуществление деятельности</w:t>
      </w:r>
      <w:r w:rsidR="007059DC" w:rsidRPr="0066430F">
        <w:rPr>
          <w:color w:val="000000"/>
          <w:sz w:val="28"/>
          <w:szCs w:val="28"/>
        </w:rPr>
        <w:t xml:space="preserve"> составляет:</w:t>
      </w:r>
    </w:p>
    <w:p w:rsidR="007059DC" w:rsidRPr="0066430F" w:rsidRDefault="007059DC" w:rsidP="007059DC">
      <w:pPr>
        <w:jc w:val="both"/>
        <w:rPr>
          <w:color w:val="000000"/>
          <w:sz w:val="28"/>
          <w:szCs w:val="28"/>
        </w:rPr>
      </w:pPr>
    </w:p>
    <w:tbl>
      <w:tblPr>
        <w:tblW w:w="8482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12"/>
        <w:gridCol w:w="2949"/>
        <w:gridCol w:w="2078"/>
        <w:gridCol w:w="1930"/>
        <w:gridCol w:w="913"/>
      </w:tblGrid>
      <w:tr w:rsidR="007059DC" w:rsidRPr="0066430F" w:rsidTr="003C29D9">
        <w:trPr>
          <w:trHeight w:val="980"/>
          <w:hidden/>
        </w:trPr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059DC" w:rsidRPr="0066430F" w:rsidRDefault="007059DC" w:rsidP="003C29D9">
            <w:pPr>
              <w:jc w:val="center"/>
              <w:rPr>
                <w:color w:val="000000"/>
                <w:sz w:val="28"/>
                <w:szCs w:val="28"/>
              </w:rPr>
            </w:pPr>
            <w:r w:rsidRPr="0066430F">
              <w:rPr>
                <w:vanish/>
                <w:color w:val="000000"/>
                <w:sz w:val="28"/>
                <w:szCs w:val="28"/>
              </w:rPr>
              <w:t>#G0</w:t>
            </w:r>
            <w:r w:rsidRPr="0066430F">
              <w:rPr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9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059DC" w:rsidRPr="0066430F" w:rsidRDefault="007059DC" w:rsidP="003C29D9">
            <w:pPr>
              <w:jc w:val="center"/>
              <w:rPr>
                <w:color w:val="000000"/>
                <w:sz w:val="28"/>
                <w:szCs w:val="28"/>
              </w:rPr>
            </w:pPr>
            <w:r w:rsidRPr="0066430F">
              <w:rPr>
                <w:b/>
                <w:bCs/>
                <w:color w:val="000000"/>
                <w:sz w:val="28"/>
                <w:szCs w:val="28"/>
              </w:rPr>
              <w:t>Наименование населенных пунктов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059DC" w:rsidRPr="0066430F" w:rsidRDefault="007059DC" w:rsidP="003C29D9">
            <w:pPr>
              <w:jc w:val="center"/>
              <w:rPr>
                <w:color w:val="000000"/>
                <w:sz w:val="28"/>
                <w:szCs w:val="28"/>
              </w:rPr>
            </w:pPr>
            <w:r w:rsidRPr="0066430F">
              <w:rPr>
                <w:b/>
                <w:bCs/>
                <w:color w:val="000000"/>
                <w:sz w:val="28"/>
                <w:szCs w:val="28"/>
              </w:rPr>
              <w:t xml:space="preserve">Размер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оплаты </w:t>
            </w:r>
            <w:r w:rsidRPr="0066430F">
              <w:rPr>
                <w:b/>
                <w:bCs/>
                <w:color w:val="000000"/>
                <w:sz w:val="28"/>
                <w:szCs w:val="28"/>
              </w:rPr>
              <w:t>(руб.)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059DC" w:rsidRPr="00886958" w:rsidRDefault="007059DC" w:rsidP="003C29D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913" w:type="dxa"/>
            <w:tcBorders>
              <w:top w:val="nil"/>
              <w:left w:val="single" w:sz="4" w:space="0" w:color="auto"/>
            </w:tcBorders>
          </w:tcPr>
          <w:p w:rsidR="007059DC" w:rsidRPr="0066430F" w:rsidRDefault="007059DC" w:rsidP="003C29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059DC" w:rsidRPr="0066430F" w:rsidTr="003C29D9">
        <w:trPr>
          <w:trHeight w:val="578"/>
        </w:trPr>
        <w:tc>
          <w:tcPr>
            <w:tcW w:w="612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7059DC" w:rsidRPr="0066430F" w:rsidRDefault="007059DC" w:rsidP="003C29D9">
            <w:pPr>
              <w:jc w:val="both"/>
              <w:rPr>
                <w:color w:val="000000"/>
                <w:sz w:val="28"/>
                <w:szCs w:val="28"/>
              </w:rPr>
            </w:pPr>
            <w:r w:rsidRPr="0066430F">
              <w:rPr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294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7059DC" w:rsidRPr="0066430F" w:rsidRDefault="007059DC" w:rsidP="003C29D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Село Домна</w:t>
            </w:r>
          </w:p>
        </w:tc>
        <w:tc>
          <w:tcPr>
            <w:tcW w:w="207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059DC" w:rsidRPr="0066430F" w:rsidRDefault="00CB6D15" w:rsidP="003C29D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6600</w:t>
            </w:r>
            <w:r w:rsidR="007059DC">
              <w:rPr>
                <w:color w:val="000000"/>
                <w:sz w:val="28"/>
                <w:szCs w:val="28"/>
              </w:rPr>
              <w:t>,00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059DC" w:rsidRPr="0066430F" w:rsidRDefault="007059DC" w:rsidP="003C29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13" w:type="dxa"/>
            <w:vMerge w:val="restart"/>
            <w:tcBorders>
              <w:left w:val="single" w:sz="4" w:space="0" w:color="auto"/>
            </w:tcBorders>
          </w:tcPr>
          <w:p w:rsidR="007059DC" w:rsidRPr="0066430F" w:rsidRDefault="007059DC" w:rsidP="003C29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059DC" w:rsidRPr="0066430F" w:rsidTr="003C29D9">
        <w:trPr>
          <w:trHeight w:val="279"/>
        </w:trPr>
        <w:tc>
          <w:tcPr>
            <w:tcW w:w="6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059DC" w:rsidRPr="0066430F" w:rsidRDefault="007059DC" w:rsidP="003C29D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059DC" w:rsidRDefault="007059DC" w:rsidP="003C29D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Село Гарам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059DC" w:rsidRDefault="00CB6D15" w:rsidP="003C29D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3000</w:t>
            </w:r>
            <w:r w:rsidR="007059DC">
              <w:rPr>
                <w:color w:val="000000"/>
                <w:sz w:val="28"/>
                <w:szCs w:val="28"/>
              </w:rPr>
              <w:t>,00</w:t>
            </w:r>
          </w:p>
        </w:tc>
        <w:tc>
          <w:tcPr>
            <w:tcW w:w="1930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059DC" w:rsidRPr="0066430F" w:rsidRDefault="007059DC" w:rsidP="003C29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bottom w:val="nil"/>
            </w:tcBorders>
          </w:tcPr>
          <w:p w:rsidR="007059DC" w:rsidRPr="0066430F" w:rsidRDefault="007059DC" w:rsidP="003C29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059DC" w:rsidRPr="0066430F" w:rsidTr="003C29D9">
        <w:trPr>
          <w:trHeight w:val="279"/>
        </w:trPr>
        <w:tc>
          <w:tcPr>
            <w:tcW w:w="6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059DC" w:rsidRPr="0066430F" w:rsidRDefault="007059DC" w:rsidP="003C29D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059DC" w:rsidRDefault="007059DC" w:rsidP="003C29D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Село Укыр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059DC" w:rsidRDefault="00CB6D15" w:rsidP="003C29D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2000</w:t>
            </w:r>
            <w:r w:rsidR="007059DC">
              <w:rPr>
                <w:color w:val="000000"/>
                <w:sz w:val="28"/>
                <w:szCs w:val="28"/>
              </w:rPr>
              <w:t>,00</w:t>
            </w:r>
          </w:p>
        </w:tc>
        <w:tc>
          <w:tcPr>
            <w:tcW w:w="1930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059DC" w:rsidRPr="0066430F" w:rsidRDefault="007059DC" w:rsidP="003C29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bottom w:val="nil"/>
            </w:tcBorders>
          </w:tcPr>
          <w:p w:rsidR="007059DC" w:rsidRPr="0066430F" w:rsidRDefault="007059DC" w:rsidP="003C29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059DC" w:rsidRPr="0066430F" w:rsidTr="003C29D9">
        <w:trPr>
          <w:trHeight w:val="279"/>
        </w:trPr>
        <w:tc>
          <w:tcPr>
            <w:tcW w:w="61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059DC" w:rsidRPr="0066430F" w:rsidRDefault="007059DC" w:rsidP="003C29D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059DC" w:rsidRPr="0066430F" w:rsidRDefault="007059DC" w:rsidP="003C29D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</w:t>
            </w:r>
            <w:r w:rsidRPr="0066430F">
              <w:rPr>
                <w:color w:val="000000"/>
                <w:sz w:val="28"/>
                <w:szCs w:val="28"/>
              </w:rPr>
              <w:t>того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059DC" w:rsidRPr="0066430F" w:rsidRDefault="00CB6D15" w:rsidP="003C29D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11600</w:t>
            </w:r>
            <w:r w:rsidR="007059DC">
              <w:rPr>
                <w:color w:val="000000"/>
                <w:sz w:val="28"/>
                <w:szCs w:val="28"/>
              </w:rPr>
              <w:t>,00</w:t>
            </w:r>
          </w:p>
        </w:tc>
        <w:tc>
          <w:tcPr>
            <w:tcW w:w="1930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7059DC" w:rsidRPr="0066430F" w:rsidRDefault="007059DC" w:rsidP="003C29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13" w:type="dxa"/>
            <w:vMerge/>
            <w:tcBorders>
              <w:left w:val="single" w:sz="4" w:space="0" w:color="auto"/>
              <w:bottom w:val="nil"/>
            </w:tcBorders>
          </w:tcPr>
          <w:p w:rsidR="007059DC" w:rsidRPr="0066430F" w:rsidRDefault="007059DC" w:rsidP="003C29D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7059DC" w:rsidRDefault="007059DC" w:rsidP="007059DC">
      <w:pPr>
        <w:jc w:val="right"/>
        <w:rPr>
          <w:color w:val="000000"/>
          <w:sz w:val="28"/>
          <w:szCs w:val="28"/>
        </w:rPr>
      </w:pPr>
    </w:p>
    <w:p w:rsidR="00511E4A" w:rsidRDefault="00511E4A" w:rsidP="0089691C">
      <w:pPr>
        <w:ind w:firstLine="450"/>
        <w:jc w:val="both"/>
        <w:rPr>
          <w:color w:val="000000"/>
          <w:sz w:val="28"/>
          <w:szCs w:val="28"/>
        </w:rPr>
      </w:pPr>
    </w:p>
    <w:p w:rsidR="00F4777E" w:rsidRPr="0066430F" w:rsidRDefault="002F2713" w:rsidP="0089691C">
      <w:pPr>
        <w:ind w:firstLine="4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F4777E" w:rsidRPr="0066430F">
        <w:rPr>
          <w:color w:val="000000"/>
          <w:sz w:val="28"/>
          <w:szCs w:val="28"/>
        </w:rPr>
        <w:t xml:space="preserve">. Решение вступает в силу на следующий день после его официального </w:t>
      </w:r>
      <w:r w:rsidR="005A04BA">
        <w:rPr>
          <w:color w:val="000000"/>
          <w:sz w:val="28"/>
          <w:szCs w:val="28"/>
        </w:rPr>
        <w:t>обнародования</w:t>
      </w:r>
      <w:r w:rsidR="00F4777E">
        <w:rPr>
          <w:color w:val="000000"/>
          <w:sz w:val="28"/>
          <w:szCs w:val="28"/>
        </w:rPr>
        <w:t>.</w:t>
      </w:r>
    </w:p>
    <w:p w:rsidR="00525287" w:rsidRPr="00185534" w:rsidRDefault="00525287" w:rsidP="00525287">
      <w:pPr>
        <w:jc w:val="both"/>
      </w:pPr>
    </w:p>
    <w:p w:rsidR="00525287" w:rsidRDefault="00525287" w:rsidP="00525287">
      <w:pPr>
        <w:jc w:val="both"/>
        <w:rPr>
          <w:b/>
        </w:rPr>
      </w:pPr>
      <w:r>
        <w:rPr>
          <w:b/>
        </w:rPr>
        <w:t xml:space="preserve">     </w:t>
      </w:r>
    </w:p>
    <w:p w:rsidR="00525287" w:rsidRPr="00F4777E" w:rsidRDefault="00525287" w:rsidP="00525287">
      <w:pPr>
        <w:jc w:val="both"/>
        <w:rPr>
          <w:b/>
          <w:sz w:val="28"/>
          <w:szCs w:val="28"/>
        </w:rPr>
      </w:pPr>
      <w:r w:rsidRPr="00F4777E">
        <w:rPr>
          <w:b/>
          <w:sz w:val="28"/>
          <w:szCs w:val="28"/>
        </w:rPr>
        <w:t xml:space="preserve">      Глава муниципального образования</w:t>
      </w:r>
    </w:p>
    <w:p w:rsidR="00525287" w:rsidRPr="00F4777E" w:rsidRDefault="00525287" w:rsidP="00525287">
      <w:pPr>
        <w:jc w:val="both"/>
        <w:rPr>
          <w:sz w:val="28"/>
          <w:szCs w:val="28"/>
        </w:rPr>
      </w:pPr>
      <w:r w:rsidRPr="00F4777E">
        <w:rPr>
          <w:b/>
          <w:sz w:val="28"/>
          <w:szCs w:val="28"/>
        </w:rPr>
        <w:t xml:space="preserve">      «Сосново – </w:t>
      </w:r>
      <w:r w:rsidR="00241B5B" w:rsidRPr="00F4777E">
        <w:rPr>
          <w:b/>
          <w:sz w:val="28"/>
          <w:szCs w:val="28"/>
        </w:rPr>
        <w:t>Озерское</w:t>
      </w:r>
      <w:r w:rsidR="00241B5B" w:rsidRPr="00F4777E">
        <w:rPr>
          <w:sz w:val="28"/>
          <w:szCs w:val="28"/>
        </w:rPr>
        <w:t>»</w:t>
      </w:r>
      <w:r w:rsidR="00241B5B">
        <w:rPr>
          <w:sz w:val="28"/>
          <w:szCs w:val="28"/>
        </w:rPr>
        <w:t>:</w:t>
      </w:r>
      <w:r w:rsidR="00241B5B" w:rsidRPr="00F4777E">
        <w:rPr>
          <w:sz w:val="28"/>
          <w:szCs w:val="28"/>
        </w:rPr>
        <w:t xml:space="preserve">  </w:t>
      </w:r>
      <w:r w:rsidRPr="00F4777E">
        <w:rPr>
          <w:sz w:val="28"/>
          <w:szCs w:val="28"/>
        </w:rPr>
        <w:t xml:space="preserve">                      </w:t>
      </w:r>
      <w:r w:rsidRPr="00F4777E">
        <w:rPr>
          <w:b/>
          <w:sz w:val="28"/>
          <w:szCs w:val="28"/>
        </w:rPr>
        <w:t xml:space="preserve">                  </w:t>
      </w:r>
      <w:r w:rsidR="007F197C">
        <w:rPr>
          <w:b/>
          <w:sz w:val="28"/>
          <w:szCs w:val="28"/>
        </w:rPr>
        <w:t xml:space="preserve"> </w:t>
      </w:r>
      <w:r w:rsidRPr="00F4777E">
        <w:rPr>
          <w:b/>
          <w:sz w:val="28"/>
          <w:szCs w:val="28"/>
        </w:rPr>
        <w:t xml:space="preserve">                  Э.Б. Дондоков</w:t>
      </w:r>
    </w:p>
    <w:sectPr w:rsidR="00525287" w:rsidRPr="00F4777E" w:rsidSect="0037494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97356" w:rsidRDefault="00F97356" w:rsidP="0037494F">
      <w:r>
        <w:separator/>
      </w:r>
    </w:p>
  </w:endnote>
  <w:endnote w:type="continuationSeparator" w:id="0">
    <w:p w:rsidR="00F97356" w:rsidRDefault="00F97356" w:rsidP="00374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97356" w:rsidRDefault="00F97356" w:rsidP="0037494F">
      <w:r>
        <w:separator/>
      </w:r>
    </w:p>
  </w:footnote>
  <w:footnote w:type="continuationSeparator" w:id="0">
    <w:p w:rsidR="00F97356" w:rsidRDefault="00F97356" w:rsidP="00374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5E0932"/>
    <w:multiLevelType w:val="hybridMultilevel"/>
    <w:tmpl w:val="899EEDA0"/>
    <w:lvl w:ilvl="0" w:tplc="2738F0D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287"/>
    <w:rsid w:val="0001021E"/>
    <w:rsid w:val="00024353"/>
    <w:rsid w:val="00051D33"/>
    <w:rsid w:val="00056C66"/>
    <w:rsid w:val="00064E7A"/>
    <w:rsid w:val="00070B02"/>
    <w:rsid w:val="000B2767"/>
    <w:rsid w:val="000E4341"/>
    <w:rsid w:val="00142B0B"/>
    <w:rsid w:val="0016054E"/>
    <w:rsid w:val="001964BC"/>
    <w:rsid w:val="001A6611"/>
    <w:rsid w:val="001C4701"/>
    <w:rsid w:val="00226094"/>
    <w:rsid w:val="00241B5B"/>
    <w:rsid w:val="002643E0"/>
    <w:rsid w:val="00271EB5"/>
    <w:rsid w:val="002741EA"/>
    <w:rsid w:val="00293881"/>
    <w:rsid w:val="002C0F82"/>
    <w:rsid w:val="002F2713"/>
    <w:rsid w:val="002F626D"/>
    <w:rsid w:val="00320ED4"/>
    <w:rsid w:val="00350719"/>
    <w:rsid w:val="0035336C"/>
    <w:rsid w:val="003568C3"/>
    <w:rsid w:val="00365260"/>
    <w:rsid w:val="0037494F"/>
    <w:rsid w:val="003F308F"/>
    <w:rsid w:val="004028BB"/>
    <w:rsid w:val="004561DB"/>
    <w:rsid w:val="00465B9A"/>
    <w:rsid w:val="004968AB"/>
    <w:rsid w:val="004B57D7"/>
    <w:rsid w:val="004D61B6"/>
    <w:rsid w:val="004F75B1"/>
    <w:rsid w:val="00511E4A"/>
    <w:rsid w:val="00525287"/>
    <w:rsid w:val="00535179"/>
    <w:rsid w:val="005624B0"/>
    <w:rsid w:val="00576589"/>
    <w:rsid w:val="00582394"/>
    <w:rsid w:val="00592483"/>
    <w:rsid w:val="005A04BA"/>
    <w:rsid w:val="005A7DBC"/>
    <w:rsid w:val="005C3BAA"/>
    <w:rsid w:val="005F1F13"/>
    <w:rsid w:val="005F3664"/>
    <w:rsid w:val="00617306"/>
    <w:rsid w:val="0062015C"/>
    <w:rsid w:val="00624A02"/>
    <w:rsid w:val="00624FC7"/>
    <w:rsid w:val="00651F94"/>
    <w:rsid w:val="0066036E"/>
    <w:rsid w:val="00687044"/>
    <w:rsid w:val="0069178F"/>
    <w:rsid w:val="006B1435"/>
    <w:rsid w:val="006B3970"/>
    <w:rsid w:val="006D29C9"/>
    <w:rsid w:val="006E1440"/>
    <w:rsid w:val="006F3A04"/>
    <w:rsid w:val="007059DC"/>
    <w:rsid w:val="00707946"/>
    <w:rsid w:val="00710AAB"/>
    <w:rsid w:val="00711045"/>
    <w:rsid w:val="00740EA3"/>
    <w:rsid w:val="007646B1"/>
    <w:rsid w:val="00796D31"/>
    <w:rsid w:val="007F197C"/>
    <w:rsid w:val="007F3F08"/>
    <w:rsid w:val="007F430C"/>
    <w:rsid w:val="008159F7"/>
    <w:rsid w:val="00833C4B"/>
    <w:rsid w:val="008365D7"/>
    <w:rsid w:val="00845FED"/>
    <w:rsid w:val="00882F51"/>
    <w:rsid w:val="0089691C"/>
    <w:rsid w:val="00896BA1"/>
    <w:rsid w:val="008A47A7"/>
    <w:rsid w:val="008C3A43"/>
    <w:rsid w:val="008D51E9"/>
    <w:rsid w:val="009004CA"/>
    <w:rsid w:val="00903ED8"/>
    <w:rsid w:val="0091738E"/>
    <w:rsid w:val="00923B1C"/>
    <w:rsid w:val="00974467"/>
    <w:rsid w:val="00976B01"/>
    <w:rsid w:val="00981BB5"/>
    <w:rsid w:val="009C5343"/>
    <w:rsid w:val="00A025ED"/>
    <w:rsid w:val="00A23EC2"/>
    <w:rsid w:val="00A40F29"/>
    <w:rsid w:val="00A609A1"/>
    <w:rsid w:val="00A75E05"/>
    <w:rsid w:val="00AB2073"/>
    <w:rsid w:val="00B138AA"/>
    <w:rsid w:val="00B1708C"/>
    <w:rsid w:val="00B20280"/>
    <w:rsid w:val="00B71C94"/>
    <w:rsid w:val="00B73526"/>
    <w:rsid w:val="00B80AE9"/>
    <w:rsid w:val="00B84FC9"/>
    <w:rsid w:val="00BB1A7C"/>
    <w:rsid w:val="00BC31DF"/>
    <w:rsid w:val="00C146E6"/>
    <w:rsid w:val="00C403C2"/>
    <w:rsid w:val="00C552A9"/>
    <w:rsid w:val="00CA57A0"/>
    <w:rsid w:val="00CB6D15"/>
    <w:rsid w:val="00CC11C0"/>
    <w:rsid w:val="00D01096"/>
    <w:rsid w:val="00D022E8"/>
    <w:rsid w:val="00D07120"/>
    <w:rsid w:val="00D33D25"/>
    <w:rsid w:val="00D42C5E"/>
    <w:rsid w:val="00D5516D"/>
    <w:rsid w:val="00D644C0"/>
    <w:rsid w:val="00D838D9"/>
    <w:rsid w:val="00DA087E"/>
    <w:rsid w:val="00DB4398"/>
    <w:rsid w:val="00DC28DB"/>
    <w:rsid w:val="00E004F9"/>
    <w:rsid w:val="00E103BD"/>
    <w:rsid w:val="00E111E9"/>
    <w:rsid w:val="00E26F9F"/>
    <w:rsid w:val="00E27867"/>
    <w:rsid w:val="00E34F0B"/>
    <w:rsid w:val="00E577A2"/>
    <w:rsid w:val="00E760E3"/>
    <w:rsid w:val="00E77620"/>
    <w:rsid w:val="00EA117E"/>
    <w:rsid w:val="00EE4077"/>
    <w:rsid w:val="00F05230"/>
    <w:rsid w:val="00F16F25"/>
    <w:rsid w:val="00F4777E"/>
    <w:rsid w:val="00F54FED"/>
    <w:rsid w:val="00F74088"/>
    <w:rsid w:val="00F906CE"/>
    <w:rsid w:val="00F953E3"/>
    <w:rsid w:val="00F97356"/>
    <w:rsid w:val="00FC5C83"/>
    <w:rsid w:val="00FC6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62B48"/>
  <w15:docId w15:val="{C6D36078-AFF0-4391-B191-9D239C438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749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749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7494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7494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3507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lk">
    <w:name w:val="blk"/>
    <w:basedOn w:val="a0"/>
    <w:rsid w:val="0035336C"/>
  </w:style>
  <w:style w:type="paragraph" w:styleId="a8">
    <w:name w:val="Balloon Text"/>
    <w:basedOn w:val="a"/>
    <w:link w:val="a9"/>
    <w:uiPriority w:val="99"/>
    <w:semiHidden/>
    <w:unhideWhenUsed/>
    <w:rsid w:val="00320E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0E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91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776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2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47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55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659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45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7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3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5</cp:revision>
  <cp:lastPrinted>2025-07-29T02:03:00Z</cp:lastPrinted>
  <dcterms:created xsi:type="dcterms:W3CDTF">2025-07-29T01:52:00Z</dcterms:created>
  <dcterms:modified xsi:type="dcterms:W3CDTF">2025-07-29T02:51:00Z</dcterms:modified>
</cp:coreProperties>
</file>