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B0D" w:rsidRDefault="00CD5B0D" w:rsidP="0090358F">
      <w:pPr>
        <w:pStyle w:val="a5"/>
      </w:pPr>
    </w:p>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 xml:space="preserve">МУНИЦИПАЛЬНОГО </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90358F" w:rsidRPr="00AD018F"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CD5B0D">
        <w:rPr>
          <w:rFonts w:ascii="Times New Roman" w:hAnsi="Times New Roman" w:cs="Times New Roman"/>
          <w:sz w:val="28"/>
          <w:szCs w:val="28"/>
        </w:rPr>
        <w:t>41</w:t>
      </w:r>
    </w:p>
    <w:p w:rsidR="0090358F" w:rsidRPr="00AD018F" w:rsidRDefault="00F11ECB" w:rsidP="0090358F">
      <w:pPr>
        <w:spacing w:after="0"/>
        <w:jc w:val="both"/>
        <w:rPr>
          <w:rFonts w:ascii="Times New Roman" w:hAnsi="Times New Roman" w:cs="Times New Roman"/>
          <w:sz w:val="28"/>
          <w:szCs w:val="28"/>
        </w:rPr>
      </w:pPr>
      <w:r>
        <w:rPr>
          <w:rFonts w:ascii="Times New Roman" w:hAnsi="Times New Roman" w:cs="Times New Roman"/>
          <w:sz w:val="28"/>
          <w:szCs w:val="28"/>
        </w:rPr>
        <w:t>«1</w:t>
      </w:r>
      <w:r w:rsidR="00DF3444">
        <w:rPr>
          <w:rFonts w:ascii="Times New Roman" w:hAnsi="Times New Roman" w:cs="Times New Roman"/>
          <w:sz w:val="28"/>
          <w:szCs w:val="28"/>
        </w:rPr>
        <w:t>6</w:t>
      </w:r>
      <w:r w:rsidR="00686273">
        <w:rPr>
          <w:rFonts w:ascii="Times New Roman" w:hAnsi="Times New Roman" w:cs="Times New Roman"/>
          <w:sz w:val="28"/>
          <w:szCs w:val="28"/>
        </w:rPr>
        <w:t>» декабря</w:t>
      </w:r>
      <w:r w:rsidR="00933685">
        <w:rPr>
          <w:rFonts w:ascii="Times New Roman" w:hAnsi="Times New Roman" w:cs="Times New Roman"/>
          <w:sz w:val="28"/>
          <w:szCs w:val="28"/>
        </w:rPr>
        <w:t xml:space="preserve"> 2020</w:t>
      </w:r>
      <w:r w:rsidR="0090358F" w:rsidRPr="00AD018F">
        <w:rPr>
          <w:rFonts w:ascii="Times New Roman" w:hAnsi="Times New Roman" w:cs="Times New Roman"/>
          <w:sz w:val="28"/>
          <w:szCs w:val="28"/>
        </w:rPr>
        <w:t xml:space="preserve"> г.                                        </w:t>
      </w:r>
      <w:r w:rsidR="00AD018F">
        <w:rPr>
          <w:rFonts w:ascii="Times New Roman" w:hAnsi="Times New Roman" w:cs="Times New Roman"/>
          <w:sz w:val="28"/>
          <w:szCs w:val="28"/>
        </w:rPr>
        <w:t xml:space="preserve"> </w:t>
      </w:r>
      <w:r w:rsidR="0090358F" w:rsidRPr="00AD018F">
        <w:rPr>
          <w:rFonts w:ascii="Times New Roman" w:hAnsi="Times New Roman" w:cs="Times New Roman"/>
          <w:sz w:val="28"/>
          <w:szCs w:val="28"/>
        </w:rPr>
        <w:t xml:space="preserve">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 xml:space="preserve">    </w:t>
      </w: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w:t>
      </w:r>
      <w:r w:rsidR="00686273">
        <w:rPr>
          <w:rFonts w:ascii="Times New Roman" w:hAnsi="Times New Roman" w:cs="Times New Roman"/>
          <w:b/>
          <w:sz w:val="28"/>
          <w:szCs w:val="28"/>
        </w:rPr>
        <w:t xml:space="preserve"> О</w:t>
      </w:r>
      <w:r w:rsidR="00933685">
        <w:rPr>
          <w:rFonts w:ascii="Times New Roman" w:hAnsi="Times New Roman" w:cs="Times New Roman"/>
          <w:b/>
          <w:sz w:val="28"/>
          <w:szCs w:val="28"/>
        </w:rPr>
        <w:t>зерское" на 2021-2023</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600A2A">
        <w:rPr>
          <w:rFonts w:ascii="Times New Roman" w:hAnsi="Times New Roman"/>
          <w:sz w:val="24"/>
        </w:rPr>
        <w:t xml:space="preserve"> </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933685">
        <w:rPr>
          <w:rFonts w:ascii="Times New Roman" w:hAnsi="Times New Roman" w:cs="Times New Roman"/>
          <w:sz w:val="28"/>
          <w:szCs w:val="28"/>
        </w:rPr>
        <w:t>ния "Сосново - Озерское" на 2021</w:t>
      </w:r>
      <w:r w:rsidR="002D0355">
        <w:rPr>
          <w:rFonts w:ascii="Times New Roman" w:hAnsi="Times New Roman" w:cs="Times New Roman"/>
          <w:sz w:val="28"/>
          <w:szCs w:val="28"/>
        </w:rPr>
        <w:t>-202</w:t>
      </w:r>
      <w:r w:rsidR="00933685">
        <w:rPr>
          <w:rFonts w:ascii="Times New Roman" w:hAnsi="Times New Roman" w:cs="Times New Roman"/>
          <w:sz w:val="28"/>
          <w:szCs w:val="28"/>
        </w:rPr>
        <w:t>3</w:t>
      </w:r>
      <w:r w:rsidR="002D0355">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2. Признать утратившим силу постановление администрации муниципального образования "Сосново-Озерское" от 2</w:t>
      </w:r>
      <w:r w:rsidR="00933685">
        <w:rPr>
          <w:rFonts w:ascii="Times New Roman" w:hAnsi="Times New Roman" w:cs="Times New Roman"/>
          <w:sz w:val="28"/>
          <w:szCs w:val="28"/>
        </w:rPr>
        <w:t>7 декабря 2020 г. №125</w:t>
      </w:r>
      <w:r>
        <w:rPr>
          <w:rFonts w:ascii="Times New Roman" w:hAnsi="Times New Roman" w:cs="Times New Roman"/>
          <w:sz w:val="28"/>
          <w:szCs w:val="28"/>
        </w:rPr>
        <w:t xml:space="preserve"> </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933685">
        <w:rPr>
          <w:rFonts w:ascii="Times New Roman" w:hAnsi="Times New Roman" w:cs="Times New Roman"/>
          <w:sz w:val="28"/>
          <w:szCs w:val="28"/>
        </w:rPr>
        <w:t>зерское" на 2020-2022</w:t>
      </w:r>
      <w:r w:rsidRPr="00997321">
        <w:rPr>
          <w:rFonts w:ascii="Times New Roman" w:hAnsi="Times New Roman" w:cs="Times New Roman"/>
          <w:sz w:val="28"/>
          <w:szCs w:val="28"/>
        </w:rPr>
        <w:t xml:space="preserve"> годы"</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Контроль за исполнением данного постановления </w:t>
      </w:r>
      <w:r w:rsidR="005D1D60">
        <w:rPr>
          <w:rFonts w:ascii="Times New Roman" w:hAnsi="Times New Roman" w:cs="Times New Roman"/>
          <w:sz w:val="28"/>
          <w:szCs w:val="28"/>
        </w:rPr>
        <w:t xml:space="preserve">возложить на заместителя </w:t>
      </w:r>
      <w:r w:rsidR="00933685">
        <w:rPr>
          <w:rFonts w:ascii="Times New Roman" w:hAnsi="Times New Roman" w:cs="Times New Roman"/>
          <w:sz w:val="28"/>
          <w:szCs w:val="28"/>
        </w:rPr>
        <w:t>руководителя</w:t>
      </w:r>
      <w:r w:rsidR="005D1D60">
        <w:rPr>
          <w:rFonts w:ascii="Times New Roman" w:hAnsi="Times New Roman" w:cs="Times New Roman"/>
          <w:sz w:val="28"/>
          <w:szCs w:val="28"/>
        </w:rPr>
        <w:t xml:space="preserve"> АМО "Сосново-Озерское" С.Б. Бадмаева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 xml:space="preserve">Глава МО  «Сосново - Озерское»                </w:t>
      </w:r>
      <w:r w:rsidR="00C1044F">
        <w:rPr>
          <w:rFonts w:ascii="Times New Roman" w:hAnsi="Times New Roman" w:cs="Times New Roman"/>
          <w:b/>
          <w:sz w:val="28"/>
          <w:szCs w:val="28"/>
        </w:rPr>
        <w:t xml:space="preserve">   </w:t>
      </w:r>
      <w:r w:rsidRPr="0090358F">
        <w:rPr>
          <w:rFonts w:ascii="Times New Roman" w:hAnsi="Times New Roman" w:cs="Times New Roman"/>
          <w:b/>
          <w:sz w:val="28"/>
          <w:szCs w:val="28"/>
        </w:rPr>
        <w:t xml:space="preserve">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C909CB" w:rsidRPr="00E32FBC" w:rsidRDefault="00C909CB"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5564F5">
        <w:rPr>
          <w:rFonts w:ascii="Times New Roman" w:hAnsi="Times New Roman" w:cs="Times New Roman"/>
          <w:sz w:val="24"/>
          <w:szCs w:val="24"/>
        </w:rPr>
        <w:t>"1</w:t>
      </w:r>
      <w:r w:rsidR="00DF3444">
        <w:rPr>
          <w:rFonts w:ascii="Times New Roman" w:hAnsi="Times New Roman" w:cs="Times New Roman"/>
          <w:sz w:val="24"/>
          <w:szCs w:val="24"/>
        </w:rPr>
        <w:t>6</w:t>
      </w:r>
      <w:r>
        <w:rPr>
          <w:rFonts w:ascii="Times New Roman" w:hAnsi="Times New Roman" w:cs="Times New Roman"/>
          <w:sz w:val="24"/>
          <w:szCs w:val="24"/>
        </w:rPr>
        <w:t>"</w:t>
      </w:r>
      <w:r w:rsidRPr="006859F8">
        <w:rPr>
          <w:rFonts w:ascii="Times New Roman" w:hAnsi="Times New Roman" w:cs="Times New Roman"/>
          <w:sz w:val="24"/>
          <w:szCs w:val="24"/>
        </w:rPr>
        <w:t xml:space="preserve"> </w:t>
      </w:r>
      <w:r>
        <w:rPr>
          <w:rFonts w:ascii="Times New Roman" w:hAnsi="Times New Roman" w:cs="Times New Roman"/>
          <w:sz w:val="24"/>
          <w:szCs w:val="24"/>
        </w:rPr>
        <w:t>декабря</w:t>
      </w:r>
      <w:r w:rsidRPr="006859F8">
        <w:rPr>
          <w:rFonts w:ascii="Times New Roman" w:hAnsi="Times New Roman" w:cs="Times New Roman"/>
          <w:sz w:val="24"/>
          <w:szCs w:val="24"/>
        </w:rPr>
        <w:t xml:space="preserve"> </w:t>
      </w:r>
      <w:r w:rsidR="00CD5B0D">
        <w:rPr>
          <w:rFonts w:ascii="Times New Roman" w:hAnsi="Times New Roman" w:cs="Times New Roman"/>
          <w:sz w:val="24"/>
          <w:szCs w:val="24"/>
        </w:rPr>
        <w:t>2020г. № 41</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933685">
        <w:rPr>
          <w:rFonts w:ascii="Times New Roman" w:hAnsi="Times New Roman" w:cs="Times New Roman"/>
          <w:b/>
          <w:sz w:val="24"/>
          <w:szCs w:val="24"/>
        </w:rPr>
        <w:t>вания "Сосново-Озерское" на 2021-2023</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2695B">
        <w:rPr>
          <w:rFonts w:ascii="Times New Roman" w:hAnsi="Times New Roman" w:cs="Times New Roman"/>
          <w:sz w:val="24"/>
          <w:szCs w:val="24"/>
        </w:rPr>
        <w:t>202</w:t>
      </w:r>
      <w:r w:rsidR="00933685">
        <w:rPr>
          <w:rFonts w:ascii="Times New Roman" w:hAnsi="Times New Roman" w:cs="Times New Roman"/>
          <w:sz w:val="24"/>
          <w:szCs w:val="24"/>
        </w:rPr>
        <w:t>1-2023</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933685" w:rsidP="00311D4C">
            <w:pPr>
              <w:rPr>
                <w:rFonts w:ascii="Times New Roman" w:hAnsi="Times New Roman" w:cs="Times New Roman"/>
                <w:sz w:val="24"/>
                <w:szCs w:val="24"/>
              </w:rPr>
            </w:pPr>
            <w:r>
              <w:rPr>
                <w:rFonts w:ascii="Times New Roman" w:hAnsi="Times New Roman" w:cs="Times New Roman"/>
                <w:sz w:val="24"/>
                <w:szCs w:val="24"/>
              </w:rPr>
              <w:t>2021</w:t>
            </w:r>
            <w:r w:rsidR="00E32FBC">
              <w:rPr>
                <w:rFonts w:ascii="Times New Roman" w:hAnsi="Times New Roman" w:cs="Times New Roman"/>
                <w:sz w:val="24"/>
                <w:szCs w:val="24"/>
              </w:rPr>
              <w:t xml:space="preserve"> год</w:t>
            </w:r>
          </w:p>
          <w:p w:rsidR="00E32FBC" w:rsidRDefault="00933685" w:rsidP="00311D4C">
            <w:pPr>
              <w:rPr>
                <w:rFonts w:ascii="Times New Roman" w:hAnsi="Times New Roman" w:cs="Times New Roman"/>
                <w:sz w:val="24"/>
                <w:szCs w:val="24"/>
              </w:rPr>
            </w:pPr>
            <w:r>
              <w:rPr>
                <w:rFonts w:ascii="Times New Roman" w:hAnsi="Times New Roman" w:cs="Times New Roman"/>
                <w:sz w:val="24"/>
                <w:szCs w:val="24"/>
              </w:rPr>
              <w:t>Плановый период: 2022-2023</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а</w:t>
            </w:r>
            <w:r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5564F5">
              <w:rPr>
                <w:rFonts w:ascii="Times New Roman" w:hAnsi="Times New Roman" w:cs="Times New Roman"/>
                <w:sz w:val="24"/>
                <w:szCs w:val="24"/>
              </w:rPr>
              <w:t>14618,70</w:t>
            </w:r>
            <w:r>
              <w:rPr>
                <w:rFonts w:ascii="Times New Roman" w:hAnsi="Times New Roman" w:cs="Times New Roman"/>
                <w:sz w:val="24"/>
                <w:szCs w:val="24"/>
              </w:rPr>
              <w:t xml:space="preserve">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w:t>
            </w:r>
            <w:r w:rsidR="00933685">
              <w:rPr>
                <w:rFonts w:ascii="Times New Roman" w:hAnsi="Times New Roman" w:cs="Times New Roman"/>
                <w:sz w:val="24"/>
                <w:szCs w:val="24"/>
              </w:rPr>
              <w:t>1</w:t>
            </w:r>
          </w:p>
        </w:tc>
        <w:tc>
          <w:tcPr>
            <w:tcW w:w="3887" w:type="dxa"/>
          </w:tcPr>
          <w:p w:rsidR="00E32FBC" w:rsidRDefault="005564F5" w:rsidP="00311D4C">
            <w:pPr>
              <w:rPr>
                <w:rFonts w:ascii="Times New Roman" w:hAnsi="Times New Roman" w:cs="Times New Roman"/>
                <w:sz w:val="24"/>
                <w:szCs w:val="24"/>
              </w:rPr>
            </w:pPr>
            <w:r>
              <w:rPr>
                <w:rFonts w:ascii="Times New Roman" w:hAnsi="Times New Roman" w:cs="Times New Roman"/>
                <w:sz w:val="24"/>
                <w:szCs w:val="24"/>
              </w:rPr>
              <w:t>4872,90</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8B1717">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w:t>
            </w:r>
            <w:r w:rsidR="008B1717">
              <w:rPr>
                <w:rFonts w:ascii="Times New Roman" w:hAnsi="Times New Roman" w:cs="Times New Roman"/>
                <w:color w:val="000000"/>
                <w:sz w:val="24"/>
                <w:szCs w:val="24"/>
              </w:rPr>
              <w:t>2</w:t>
            </w:r>
            <w:r>
              <w:rPr>
                <w:rFonts w:ascii="Times New Roman" w:hAnsi="Times New Roman" w:cs="Times New Roman"/>
                <w:color w:val="000000"/>
                <w:sz w:val="24"/>
                <w:szCs w:val="24"/>
              </w:rPr>
              <w:t xml:space="preserve"> - 202</w:t>
            </w:r>
            <w:r w:rsidR="008B1717">
              <w:rPr>
                <w:rFonts w:ascii="Times New Roman" w:hAnsi="Times New Roman" w:cs="Times New Roman"/>
                <w:color w:val="000000"/>
                <w:sz w:val="24"/>
                <w:szCs w:val="24"/>
              </w:rPr>
              <w:t>3</w:t>
            </w:r>
            <w:r>
              <w:rPr>
                <w:rFonts w:ascii="Times New Roman" w:hAnsi="Times New Roman" w:cs="Times New Roman"/>
                <w:color w:val="000000"/>
                <w:sz w:val="24"/>
                <w:szCs w:val="24"/>
              </w:rPr>
              <w:t xml:space="preserve">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933685">
              <w:rPr>
                <w:rFonts w:ascii="Times New Roman" w:hAnsi="Times New Roman" w:cs="Times New Roman"/>
                <w:color w:val="000000"/>
                <w:sz w:val="24"/>
                <w:szCs w:val="24"/>
              </w:rPr>
              <w:t>2</w:t>
            </w:r>
          </w:p>
        </w:tc>
        <w:tc>
          <w:tcPr>
            <w:tcW w:w="3887" w:type="dxa"/>
          </w:tcPr>
          <w:p w:rsidR="00E32FBC" w:rsidRDefault="005564F5" w:rsidP="00311D4C">
            <w:pPr>
              <w:rPr>
                <w:rFonts w:ascii="Times New Roman" w:hAnsi="Times New Roman" w:cs="Times New Roman"/>
                <w:color w:val="000000"/>
                <w:sz w:val="24"/>
                <w:szCs w:val="24"/>
              </w:rPr>
            </w:pPr>
            <w:r>
              <w:rPr>
                <w:rFonts w:ascii="Times New Roman" w:hAnsi="Times New Roman" w:cs="Times New Roman"/>
                <w:color w:val="000000"/>
                <w:sz w:val="24"/>
                <w:szCs w:val="24"/>
              </w:rPr>
              <w:t>4872,90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933685">
              <w:rPr>
                <w:rFonts w:ascii="Times New Roman" w:hAnsi="Times New Roman" w:cs="Times New Roman"/>
                <w:color w:val="000000"/>
                <w:sz w:val="24"/>
                <w:szCs w:val="24"/>
              </w:rPr>
              <w:t>3</w:t>
            </w:r>
          </w:p>
        </w:tc>
        <w:tc>
          <w:tcPr>
            <w:tcW w:w="3887" w:type="dxa"/>
          </w:tcPr>
          <w:p w:rsidR="00E32FBC" w:rsidRDefault="005564F5" w:rsidP="00311D4C">
            <w:pPr>
              <w:rPr>
                <w:rFonts w:ascii="Times New Roman" w:hAnsi="Times New Roman" w:cs="Times New Roman"/>
                <w:color w:val="000000"/>
                <w:sz w:val="24"/>
                <w:szCs w:val="24"/>
              </w:rPr>
            </w:pPr>
            <w:r>
              <w:rPr>
                <w:rFonts w:ascii="Times New Roman" w:hAnsi="Times New Roman" w:cs="Times New Roman"/>
                <w:color w:val="000000"/>
                <w:sz w:val="24"/>
                <w:szCs w:val="24"/>
              </w:rPr>
              <w:t>4872,90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lastRenderedPageBreak/>
              <w:t>Ожидаемые</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- 100,0%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w:t>
      </w:r>
      <w:r>
        <w:rPr>
          <w:rFonts w:ascii="Times New Roman" w:hAnsi="Times New Roman" w:cs="Times New Roman"/>
          <w:sz w:val="24"/>
          <w:szCs w:val="24"/>
        </w:rPr>
        <w:t xml:space="preserve"> </w:t>
      </w:r>
      <w:r w:rsidRPr="006859F8">
        <w:rPr>
          <w:rFonts w:ascii="Times New Roman" w:hAnsi="Times New Roman" w:cs="Times New Roman"/>
          <w:sz w:val="24"/>
          <w:szCs w:val="24"/>
        </w:rPr>
        <w:t>– населенная территория, на которой осуществляется местное самоуправление. В</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Pr>
          <w:rFonts w:ascii="Times New Roman" w:hAnsi="Times New Roman" w:cs="Times New Roman"/>
          <w:sz w:val="24"/>
          <w:szCs w:val="24"/>
        </w:rPr>
        <w:t xml:space="preserve"> </w:t>
      </w:r>
      <w:r w:rsidRPr="006859F8">
        <w:rPr>
          <w:rFonts w:ascii="Times New Roman" w:hAnsi="Times New Roman" w:cs="Times New Roman"/>
          <w:sz w:val="24"/>
          <w:szCs w:val="24"/>
        </w:rPr>
        <w:t>в</w:t>
      </w:r>
      <w:r>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w:t>
      </w:r>
      <w:r>
        <w:rPr>
          <w:rFonts w:ascii="Times New Roman" w:hAnsi="Times New Roman" w:cs="Times New Roman"/>
          <w:sz w:val="24"/>
          <w:szCs w:val="24"/>
        </w:rPr>
        <w:t xml:space="preserve"> </w:t>
      </w:r>
      <w:r w:rsidRPr="006859F8">
        <w:rPr>
          <w:rFonts w:ascii="Times New Roman" w:hAnsi="Times New Roman" w:cs="Times New Roman"/>
          <w:sz w:val="24"/>
          <w:szCs w:val="24"/>
        </w:rPr>
        <w:t>самоуправления.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Предмет</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регулирование</w:t>
      </w:r>
      <w:r>
        <w:rPr>
          <w:rFonts w:ascii="Times New Roman" w:hAnsi="Times New Roman" w:cs="Times New Roman"/>
          <w:sz w:val="24"/>
          <w:szCs w:val="24"/>
        </w:rPr>
        <w:t xml:space="preserve"> </w:t>
      </w:r>
      <w:r w:rsidRPr="006859F8">
        <w:rPr>
          <w:rFonts w:ascii="Times New Roman" w:hAnsi="Times New Roman" w:cs="Times New Roman"/>
          <w:sz w:val="24"/>
          <w:szCs w:val="24"/>
        </w:rPr>
        <w:t>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 xml:space="preserve"> </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59F8">
        <w:rPr>
          <w:rFonts w:ascii="Times New Roman" w:hAnsi="Times New Roman" w:cs="Times New Roman"/>
          <w:sz w:val="24"/>
          <w:szCs w:val="24"/>
        </w:rPr>
        <w:t>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w:t>
      </w:r>
      <w:r w:rsidRPr="000E58E9">
        <w:rPr>
          <w:rFonts w:ascii="Times New Roman" w:hAnsi="Times New Roman" w:cs="Times New Roman"/>
          <w:sz w:val="24"/>
          <w:szCs w:val="24"/>
        </w:rPr>
        <w:lastRenderedPageBreak/>
        <w:t>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 Цели и задачи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Достижение цели обеспечивается путем решения следующих основных</w:t>
      </w:r>
      <w:r>
        <w:rPr>
          <w:rFonts w:ascii="Times New Roman" w:hAnsi="Times New Roman" w:cs="Times New Roman"/>
          <w:sz w:val="24"/>
          <w:szCs w:val="24"/>
        </w:rPr>
        <w:t xml:space="preserve"> </w:t>
      </w:r>
      <w:r w:rsidRPr="006859F8">
        <w:rPr>
          <w:rFonts w:ascii="Times New Roman" w:hAnsi="Times New Roman" w:cs="Times New Roman"/>
          <w:sz w:val="24"/>
          <w:szCs w:val="24"/>
        </w:rPr>
        <w:t>задач:</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w:t>
      </w:r>
      <w:r>
        <w:rPr>
          <w:rFonts w:ascii="Times New Roman" w:hAnsi="Times New Roman" w:cs="Times New Roman"/>
          <w:sz w:val="24"/>
          <w:szCs w:val="24"/>
        </w:rPr>
        <w:t xml:space="preserve"> </w:t>
      </w:r>
      <w:r w:rsidRPr="006859F8">
        <w:rPr>
          <w:rFonts w:ascii="Times New Roman" w:hAnsi="Times New Roman" w:cs="Times New Roman"/>
          <w:sz w:val="24"/>
          <w:szCs w:val="24"/>
        </w:rPr>
        <w:t>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933685"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2020</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933685"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2021</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933685"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2022</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933685">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933685">
              <w:rPr>
                <w:rFonts w:ascii="Times New Roman" w:hAnsi="Times New Roman" w:cs="Times New Roman"/>
                <w:color w:val="000000"/>
                <w:sz w:val="24"/>
                <w:szCs w:val="24"/>
              </w:rPr>
              <w:t>3</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8B1717">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вания "Сосново-Озерское" на 202</w:t>
            </w:r>
            <w:r w:rsidR="008B1717">
              <w:rPr>
                <w:rFonts w:ascii="Times New Roman" w:hAnsi="Times New Roman" w:cs="Times New Roman"/>
                <w:sz w:val="24"/>
                <w:szCs w:val="24"/>
              </w:rPr>
              <w:t>1</w:t>
            </w:r>
            <w:r w:rsidR="0042695B">
              <w:rPr>
                <w:rFonts w:ascii="Times New Roman" w:hAnsi="Times New Roman" w:cs="Times New Roman"/>
                <w:sz w:val="24"/>
                <w:szCs w:val="24"/>
              </w:rPr>
              <w:t>-202</w:t>
            </w:r>
            <w:r w:rsidR="008B1717">
              <w:rPr>
                <w:rFonts w:ascii="Times New Roman" w:hAnsi="Times New Roman" w:cs="Times New Roman"/>
                <w:sz w:val="24"/>
                <w:szCs w:val="24"/>
              </w:rPr>
              <w:t>3</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w:t>
            </w:r>
            <w:r>
              <w:rPr>
                <w:rFonts w:ascii="Times New Roman" w:hAnsi="Times New Roman" w:cs="Times New Roman"/>
                <w:color w:val="000000"/>
                <w:sz w:val="24"/>
                <w:szCs w:val="24"/>
              </w:rPr>
              <w:t xml:space="preserve"> </w:t>
            </w:r>
            <w:r w:rsidRPr="00027225">
              <w:rPr>
                <w:rFonts w:ascii="Times New Roman" w:hAnsi="Times New Roman" w:cs="Times New Roman"/>
                <w:color w:val="000000"/>
                <w:sz w:val="24"/>
                <w:szCs w:val="24"/>
              </w:rPr>
              <w:t>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установление сбалансированности и устойчивости бюджетной системы и</w:t>
      </w:r>
      <w:r w:rsidR="0042695B">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933685">
        <w:rPr>
          <w:rFonts w:ascii="Times New Roman" w:hAnsi="Times New Roman" w:cs="Times New Roman"/>
          <w:sz w:val="24"/>
          <w:szCs w:val="24"/>
        </w:rPr>
        <w:t>2021-2023</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933685">
        <w:rPr>
          <w:rFonts w:ascii="Times New Roman" w:hAnsi="Times New Roman" w:cs="Times New Roman"/>
          <w:sz w:val="24"/>
          <w:szCs w:val="24"/>
        </w:rPr>
        <w:t>2021</w:t>
      </w:r>
      <w:r w:rsidRPr="006859F8">
        <w:rPr>
          <w:rFonts w:ascii="Times New Roman" w:hAnsi="Times New Roman" w:cs="Times New Roman"/>
          <w:sz w:val="24"/>
          <w:szCs w:val="24"/>
        </w:rPr>
        <w:t>-</w:t>
      </w:r>
      <w:r w:rsidR="00933685">
        <w:rPr>
          <w:rFonts w:ascii="Times New Roman" w:hAnsi="Times New Roman" w:cs="Times New Roman"/>
          <w:sz w:val="24"/>
          <w:szCs w:val="24"/>
        </w:rPr>
        <w:t>2023</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5564F5">
        <w:rPr>
          <w:rFonts w:ascii="Times New Roman" w:hAnsi="Times New Roman" w:cs="Times New Roman"/>
          <w:sz w:val="24"/>
          <w:szCs w:val="24"/>
        </w:rPr>
        <w:t>14618,70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933685">
        <w:rPr>
          <w:rFonts w:ascii="Times New Roman" w:hAnsi="Times New Roman" w:cs="Times New Roman"/>
          <w:sz w:val="24"/>
          <w:szCs w:val="24"/>
        </w:rPr>
        <w:t xml:space="preserve"> 2021</w:t>
      </w:r>
      <w:r w:rsidR="005564F5">
        <w:rPr>
          <w:rFonts w:ascii="Times New Roman" w:hAnsi="Times New Roman" w:cs="Times New Roman"/>
          <w:sz w:val="24"/>
          <w:szCs w:val="24"/>
        </w:rPr>
        <w:t xml:space="preserve"> год – 4872,90</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w:t>
      </w:r>
      <w:r w:rsidR="00933685">
        <w:rPr>
          <w:rFonts w:ascii="Times New Roman" w:hAnsi="Times New Roman" w:cs="Times New Roman"/>
          <w:sz w:val="24"/>
          <w:szCs w:val="24"/>
        </w:rPr>
        <w:t>2</w:t>
      </w:r>
      <w:r w:rsidR="005564F5">
        <w:rPr>
          <w:rFonts w:ascii="Times New Roman" w:hAnsi="Times New Roman" w:cs="Times New Roman"/>
          <w:sz w:val="24"/>
          <w:szCs w:val="24"/>
        </w:rPr>
        <w:t xml:space="preserve"> год – 4872,90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933685">
        <w:rPr>
          <w:rFonts w:ascii="Times New Roman" w:hAnsi="Times New Roman" w:cs="Times New Roman"/>
          <w:sz w:val="24"/>
          <w:szCs w:val="24"/>
        </w:rPr>
        <w:t xml:space="preserve"> 2023</w:t>
      </w:r>
      <w:r w:rsidR="005564F5">
        <w:rPr>
          <w:rFonts w:ascii="Times New Roman" w:hAnsi="Times New Roman" w:cs="Times New Roman"/>
          <w:sz w:val="24"/>
          <w:szCs w:val="24"/>
        </w:rPr>
        <w:t xml:space="preserve"> год – 4872,90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 xml:space="preserve"> </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Pr>
          <w:rFonts w:ascii="Times New Roman" w:hAnsi="Times New Roman" w:cs="Times New Roman"/>
          <w:sz w:val="24"/>
          <w:szCs w:val="24"/>
        </w:rPr>
        <w:t xml:space="preserve"> </w:t>
      </w:r>
      <w:r w:rsidRPr="006859F8">
        <w:rPr>
          <w:rFonts w:ascii="Times New Roman" w:hAnsi="Times New Roman" w:cs="Times New Roman"/>
          <w:sz w:val="24"/>
          <w:szCs w:val="24"/>
        </w:rPr>
        <w:t>с</w:t>
      </w:r>
      <w:r>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r>
        <w:rPr>
          <w:rFonts w:ascii="Times New Roman" w:hAnsi="Times New Roman" w:cs="Times New Roman"/>
          <w:sz w:val="24"/>
          <w:szCs w:val="24"/>
        </w:rPr>
        <w:t xml:space="preserve"> </w:t>
      </w:r>
      <w:r w:rsidRPr="006859F8">
        <w:rPr>
          <w:rFonts w:ascii="Times New Roman" w:hAnsi="Times New Roman" w:cs="Times New Roman"/>
          <w:sz w:val="24"/>
          <w:szCs w:val="24"/>
        </w:rPr>
        <w:t>позволяющий</w:t>
      </w:r>
      <w:r>
        <w:rPr>
          <w:rFonts w:ascii="Times New Roman" w:hAnsi="Times New Roman" w:cs="Times New Roman"/>
          <w:sz w:val="24"/>
          <w:szCs w:val="24"/>
        </w:rPr>
        <w:t xml:space="preserve"> </w:t>
      </w:r>
      <w:r w:rsidRPr="006859F8">
        <w:rPr>
          <w:rFonts w:ascii="Times New Roman" w:hAnsi="Times New Roman" w:cs="Times New Roman"/>
          <w:sz w:val="24"/>
          <w:szCs w:val="24"/>
        </w:rPr>
        <w:t>отслеживать</w:t>
      </w:r>
      <w:r>
        <w:rPr>
          <w:rFonts w:ascii="Times New Roman" w:hAnsi="Times New Roman" w:cs="Times New Roman"/>
          <w:sz w:val="24"/>
          <w:szCs w:val="24"/>
        </w:rPr>
        <w:t xml:space="preserve"> </w:t>
      </w:r>
      <w:r w:rsidRPr="006859F8">
        <w:rPr>
          <w:rFonts w:ascii="Times New Roman" w:hAnsi="Times New Roman" w:cs="Times New Roman"/>
          <w:sz w:val="24"/>
          <w:szCs w:val="24"/>
        </w:rPr>
        <w:t>выполнение</w:t>
      </w:r>
      <w:r>
        <w:rPr>
          <w:rFonts w:ascii="Times New Roman" w:hAnsi="Times New Roman" w:cs="Times New Roman"/>
          <w:sz w:val="24"/>
          <w:szCs w:val="24"/>
        </w:rPr>
        <w:t xml:space="preserve"> </w:t>
      </w:r>
      <w:r w:rsidRPr="006859F8">
        <w:rPr>
          <w:rFonts w:ascii="Times New Roman" w:hAnsi="Times New Roman" w:cs="Times New Roman"/>
          <w:sz w:val="24"/>
          <w:szCs w:val="24"/>
        </w:rPr>
        <w:t>запланированных</w:t>
      </w:r>
      <w:r>
        <w:rPr>
          <w:rFonts w:ascii="Times New Roman" w:hAnsi="Times New Roman" w:cs="Times New Roman"/>
          <w:sz w:val="24"/>
          <w:szCs w:val="24"/>
        </w:rPr>
        <w:t xml:space="preserve"> </w:t>
      </w:r>
      <w:r w:rsidRPr="006859F8">
        <w:rPr>
          <w:rFonts w:ascii="Times New Roman" w:hAnsi="Times New Roman" w:cs="Times New Roman"/>
          <w:sz w:val="24"/>
          <w:szCs w:val="24"/>
        </w:rPr>
        <w:t>мероприятий</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Pr="00E32FBC" w:rsidRDefault="00E32FBC" w:rsidP="00C909CB">
      <w:pPr>
        <w:spacing w:after="0" w:line="240" w:lineRule="auto"/>
        <w:jc w:val="both"/>
        <w:rPr>
          <w:rFonts w:ascii="Times New Roman" w:hAnsi="Times New Roman" w:cs="Times New Roman"/>
          <w:sz w:val="28"/>
          <w:szCs w:val="28"/>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sectPr w:rsidR="00E32FBC" w:rsidRPr="00E32FBC" w:rsidSect="00C4139B">
      <w:pgSz w:w="11907" w:h="16840" w:code="9"/>
      <w:pgMar w:top="426" w:right="851" w:bottom="851" w:left="1418" w:header="426"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509" w:rsidRDefault="00746509" w:rsidP="00556AE5">
      <w:pPr>
        <w:spacing w:after="0" w:line="240" w:lineRule="auto"/>
      </w:pPr>
      <w:r>
        <w:separator/>
      </w:r>
    </w:p>
  </w:endnote>
  <w:endnote w:type="continuationSeparator" w:id="1">
    <w:p w:rsidR="00746509" w:rsidRDefault="00746509" w:rsidP="00556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509" w:rsidRDefault="00746509" w:rsidP="00556AE5">
      <w:pPr>
        <w:spacing w:after="0" w:line="240" w:lineRule="auto"/>
      </w:pPr>
      <w:r>
        <w:separator/>
      </w:r>
    </w:p>
  </w:footnote>
  <w:footnote w:type="continuationSeparator" w:id="1">
    <w:p w:rsidR="00746509" w:rsidRDefault="00746509" w:rsidP="00556A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8D0049"/>
    <w:rsid w:val="00007BC8"/>
    <w:rsid w:val="0005197C"/>
    <w:rsid w:val="000629EA"/>
    <w:rsid w:val="00083D0B"/>
    <w:rsid w:val="000B70B6"/>
    <w:rsid w:val="000D3489"/>
    <w:rsid w:val="00100C03"/>
    <w:rsid w:val="00152805"/>
    <w:rsid w:val="00171D69"/>
    <w:rsid w:val="001C04CD"/>
    <w:rsid w:val="00213440"/>
    <w:rsid w:val="00224AA2"/>
    <w:rsid w:val="00243EA8"/>
    <w:rsid w:val="00260AD4"/>
    <w:rsid w:val="00261AEC"/>
    <w:rsid w:val="00293391"/>
    <w:rsid w:val="002B1B51"/>
    <w:rsid w:val="002D0355"/>
    <w:rsid w:val="002F3D3F"/>
    <w:rsid w:val="00390029"/>
    <w:rsid w:val="003925E5"/>
    <w:rsid w:val="00397C73"/>
    <w:rsid w:val="003B62F3"/>
    <w:rsid w:val="003D27A7"/>
    <w:rsid w:val="0040208E"/>
    <w:rsid w:val="00404057"/>
    <w:rsid w:val="00417F73"/>
    <w:rsid w:val="0042695B"/>
    <w:rsid w:val="004515B0"/>
    <w:rsid w:val="00483AD3"/>
    <w:rsid w:val="004F5D6A"/>
    <w:rsid w:val="00526B29"/>
    <w:rsid w:val="005429BF"/>
    <w:rsid w:val="00547F51"/>
    <w:rsid w:val="005564F5"/>
    <w:rsid w:val="00556AE5"/>
    <w:rsid w:val="00567AE6"/>
    <w:rsid w:val="00576168"/>
    <w:rsid w:val="005C4067"/>
    <w:rsid w:val="005D1D60"/>
    <w:rsid w:val="005D4756"/>
    <w:rsid w:val="005E6647"/>
    <w:rsid w:val="00600A2A"/>
    <w:rsid w:val="00612DA1"/>
    <w:rsid w:val="00615D74"/>
    <w:rsid w:val="00640E00"/>
    <w:rsid w:val="00686273"/>
    <w:rsid w:val="006B3773"/>
    <w:rsid w:val="006B7EF6"/>
    <w:rsid w:val="006C22E0"/>
    <w:rsid w:val="006F77C8"/>
    <w:rsid w:val="0070735A"/>
    <w:rsid w:val="00721999"/>
    <w:rsid w:val="00736CFF"/>
    <w:rsid w:val="00746509"/>
    <w:rsid w:val="00753820"/>
    <w:rsid w:val="00753D13"/>
    <w:rsid w:val="00765D22"/>
    <w:rsid w:val="007A08E7"/>
    <w:rsid w:val="007B73D0"/>
    <w:rsid w:val="007C0D4C"/>
    <w:rsid w:val="007C4CE1"/>
    <w:rsid w:val="007F5C86"/>
    <w:rsid w:val="0081456B"/>
    <w:rsid w:val="008837E1"/>
    <w:rsid w:val="00892288"/>
    <w:rsid w:val="008A5314"/>
    <w:rsid w:val="008A6F3D"/>
    <w:rsid w:val="008B1717"/>
    <w:rsid w:val="008B47FA"/>
    <w:rsid w:val="008C2764"/>
    <w:rsid w:val="008D0049"/>
    <w:rsid w:val="008E4EA1"/>
    <w:rsid w:val="008F3F7E"/>
    <w:rsid w:val="008F7147"/>
    <w:rsid w:val="0090358F"/>
    <w:rsid w:val="009200B0"/>
    <w:rsid w:val="00933685"/>
    <w:rsid w:val="00970F54"/>
    <w:rsid w:val="00997321"/>
    <w:rsid w:val="009A01A3"/>
    <w:rsid w:val="009B34C5"/>
    <w:rsid w:val="009C0A16"/>
    <w:rsid w:val="009F47F5"/>
    <w:rsid w:val="00A170BE"/>
    <w:rsid w:val="00A172F6"/>
    <w:rsid w:val="00A35285"/>
    <w:rsid w:val="00A5057A"/>
    <w:rsid w:val="00A6060A"/>
    <w:rsid w:val="00A859C8"/>
    <w:rsid w:val="00A92F38"/>
    <w:rsid w:val="00AC66E3"/>
    <w:rsid w:val="00AD018F"/>
    <w:rsid w:val="00B3135A"/>
    <w:rsid w:val="00B7088E"/>
    <w:rsid w:val="00BE554C"/>
    <w:rsid w:val="00BE7A36"/>
    <w:rsid w:val="00C02943"/>
    <w:rsid w:val="00C1044F"/>
    <w:rsid w:val="00C4139B"/>
    <w:rsid w:val="00C5345F"/>
    <w:rsid w:val="00C617DE"/>
    <w:rsid w:val="00C909CB"/>
    <w:rsid w:val="00CD5B0D"/>
    <w:rsid w:val="00CE357C"/>
    <w:rsid w:val="00D47011"/>
    <w:rsid w:val="00D932FB"/>
    <w:rsid w:val="00DF3444"/>
    <w:rsid w:val="00E15E16"/>
    <w:rsid w:val="00E321A4"/>
    <w:rsid w:val="00E32FBC"/>
    <w:rsid w:val="00E4617C"/>
    <w:rsid w:val="00E57589"/>
    <w:rsid w:val="00E941F8"/>
    <w:rsid w:val="00EB6F23"/>
    <w:rsid w:val="00EC3349"/>
    <w:rsid w:val="00EE433A"/>
    <w:rsid w:val="00F074F1"/>
    <w:rsid w:val="00F11ECB"/>
    <w:rsid w:val="00F71818"/>
    <w:rsid w:val="00F85D8F"/>
    <w:rsid w:val="00F91B30"/>
    <w:rsid w:val="00FC42A9"/>
    <w:rsid w:val="00FC7BE7"/>
    <w:rsid w:val="00FE7D81"/>
    <w:rsid w:val="00FF6D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8F"/>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Название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7</Pages>
  <Words>2367</Words>
  <Characters>13496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40</cp:revision>
  <cp:lastPrinted>2015-04-24T01:00:00Z</cp:lastPrinted>
  <dcterms:created xsi:type="dcterms:W3CDTF">2015-04-14T01:25:00Z</dcterms:created>
  <dcterms:modified xsi:type="dcterms:W3CDTF">2021-01-11T07:40:00Z</dcterms:modified>
</cp:coreProperties>
</file>