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629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A4629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A4629" w:rsidRPr="004A4629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A4629" w:rsidRPr="004A4629" w:rsidRDefault="004A4629" w:rsidP="004A4629">
      <w:pPr>
        <w:pStyle w:val="aff2"/>
        <w:tabs>
          <w:tab w:val="left" w:pos="9810"/>
        </w:tabs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28"/>
          <w:szCs w:val="28"/>
        </w:rPr>
        <w:t>РЕСПУБЛИКА БУРЯТИЯ  ЕРАВНИНСКИЙ РАЙОН</w:t>
      </w:r>
    </w:p>
    <w:p w:rsidR="004A4629" w:rsidRPr="004A4629" w:rsidRDefault="004A4629" w:rsidP="004A4629">
      <w:pPr>
        <w:pStyle w:val="aff2"/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</w:p>
    <w:p w:rsidR="004A4629" w:rsidRPr="004A4629" w:rsidRDefault="004A4629" w:rsidP="004A4629">
      <w:pPr>
        <w:pStyle w:val="aff2"/>
        <w:pBdr>
          <w:bottom w:val="single" w:sz="12" w:space="1" w:color="auto"/>
        </w:pBdr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28"/>
          <w:szCs w:val="28"/>
        </w:rPr>
        <w:t xml:space="preserve">«С О С Н О В О - О </w:t>
      </w:r>
      <w:proofErr w:type="gramStart"/>
      <w:r w:rsidRPr="004A4629">
        <w:rPr>
          <w:rFonts w:ascii="Times New Roman" w:hAnsi="Times New Roman"/>
          <w:sz w:val="28"/>
          <w:szCs w:val="28"/>
        </w:rPr>
        <w:t>З</w:t>
      </w:r>
      <w:proofErr w:type="gramEnd"/>
      <w:r w:rsidRPr="004A4629">
        <w:rPr>
          <w:rFonts w:ascii="Times New Roman" w:hAnsi="Times New Roman"/>
          <w:sz w:val="28"/>
          <w:szCs w:val="28"/>
        </w:rPr>
        <w:t xml:space="preserve"> Ё Р С К О Е»</w:t>
      </w:r>
    </w:p>
    <w:p w:rsidR="004A4629" w:rsidRPr="004A4629" w:rsidRDefault="004A4629" w:rsidP="004A4629">
      <w:pPr>
        <w:pStyle w:val="aff2"/>
        <w:spacing w:before="0"/>
        <w:rPr>
          <w:rFonts w:ascii="Times New Roman" w:hAnsi="Times New Roman"/>
          <w:sz w:val="28"/>
          <w:szCs w:val="28"/>
        </w:rPr>
      </w:pPr>
      <w:proofErr w:type="gramStart"/>
      <w:r w:rsidRPr="004A4629">
        <w:rPr>
          <w:rFonts w:ascii="Times New Roman" w:hAnsi="Times New Roman"/>
          <w:sz w:val="28"/>
          <w:szCs w:val="28"/>
        </w:rPr>
        <w:t>П</w:t>
      </w:r>
      <w:proofErr w:type="gramEnd"/>
      <w:r w:rsidRPr="004A4629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4A4629" w:rsidRPr="004A4629" w:rsidRDefault="004A4629" w:rsidP="004A4629">
      <w:pPr>
        <w:pStyle w:val="aff2"/>
        <w:spacing w:before="0"/>
        <w:rPr>
          <w:rFonts w:ascii="Times New Roman" w:hAnsi="Times New Roman"/>
          <w:sz w:val="28"/>
          <w:szCs w:val="28"/>
        </w:rPr>
      </w:pPr>
      <w:r w:rsidRPr="004A4629">
        <w:rPr>
          <w:rFonts w:ascii="Times New Roman" w:hAnsi="Times New Roman"/>
          <w:sz w:val="28"/>
          <w:szCs w:val="28"/>
        </w:rPr>
        <w:t xml:space="preserve">№ </w:t>
      </w:r>
    </w:p>
    <w:p w:rsidR="004A4629" w:rsidRPr="004A4629" w:rsidRDefault="004A4629" w:rsidP="004A4629">
      <w:pPr>
        <w:pStyle w:val="aff2"/>
        <w:spacing w:before="0"/>
        <w:rPr>
          <w:rFonts w:ascii="Times New Roman" w:hAnsi="Times New Roman"/>
          <w:sz w:val="40"/>
          <w:szCs w:val="40"/>
        </w:rPr>
      </w:pPr>
      <w:r w:rsidRPr="004A4629">
        <w:rPr>
          <w:rFonts w:ascii="Times New Roman" w:hAnsi="Times New Roman"/>
          <w:sz w:val="40"/>
          <w:szCs w:val="40"/>
        </w:rPr>
        <w:t xml:space="preserve"> </w:t>
      </w:r>
      <w:r w:rsidRPr="004A462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  <w:r w:rsidRPr="004A4629">
        <w:rPr>
          <w:rFonts w:ascii="Times New Roman" w:hAnsi="Times New Roman" w:cs="Times New Roman"/>
          <w:sz w:val="28"/>
          <w:szCs w:val="28"/>
        </w:rPr>
        <w:t xml:space="preserve">      .11.2022 г                                                                    с. Сосново-Озерское</w:t>
      </w:r>
    </w:p>
    <w:p w:rsidR="004A4629" w:rsidRPr="004A4629" w:rsidRDefault="004A4629" w:rsidP="004A4629">
      <w:pPr>
        <w:rPr>
          <w:rFonts w:ascii="Times New Roman" w:hAnsi="Times New Roman" w:cs="Times New Roman"/>
          <w:szCs w:val="24"/>
          <w:u w:val="single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/>
      </w:tblPr>
      <w:tblGrid>
        <w:gridCol w:w="6059"/>
      </w:tblGrid>
      <w:tr w:rsidR="004A4629" w:rsidRPr="004A4629" w:rsidTr="004A4629">
        <w:trPr>
          <w:trHeight w:val="904"/>
        </w:trPr>
        <w:tc>
          <w:tcPr>
            <w:tcW w:w="6059" w:type="dxa"/>
            <w:vAlign w:val="center"/>
          </w:tcPr>
          <w:p w:rsidR="004A4629" w:rsidRPr="004A4629" w:rsidRDefault="004A4629" w:rsidP="004A4629">
            <w:pPr>
              <w:pStyle w:val="afe"/>
              <w:spacing w:before="0" w:after="0"/>
              <w:ind w:left="-104"/>
              <w:jc w:val="both"/>
              <w:rPr>
                <w:b/>
                <w:color w:val="2C2D2E"/>
                <w:shd w:val="clear" w:color="auto" w:fill="FFFFFF"/>
              </w:rPr>
            </w:pPr>
            <w:r w:rsidRPr="004A4629">
              <w:rPr>
                <w:b/>
                <w:color w:val="2C2D2E"/>
                <w:shd w:val="clear" w:color="auto" w:fill="FFFFFF"/>
              </w:rPr>
              <w:t xml:space="preserve">Об утверждении административного регламента предоставления муниципальной услуги «Предоставление разрешения на осуществление земляных работ на территории муниципального образования </w:t>
            </w:r>
            <w:r w:rsidRPr="004A4629">
              <w:rPr>
                <w:b/>
              </w:rPr>
              <w:t>«Сосново-Озерское</w:t>
            </w:r>
            <w:r w:rsidRPr="004A4629">
              <w:rPr>
                <w:b/>
                <w:color w:val="2C2D2E"/>
                <w:shd w:val="clear" w:color="auto" w:fill="FFFFFF"/>
              </w:rPr>
              <w:t>»</w:t>
            </w:r>
          </w:p>
        </w:tc>
      </w:tr>
    </w:tbl>
    <w:p w:rsidR="004A4629" w:rsidRPr="004A4629" w:rsidRDefault="004A4629" w:rsidP="004A4629">
      <w:pPr>
        <w:tabs>
          <w:tab w:val="left" w:pos="540"/>
          <w:tab w:val="left" w:pos="720"/>
        </w:tabs>
        <w:jc w:val="center"/>
        <w:rPr>
          <w:rFonts w:ascii="Times New Roman" w:hAnsi="Times New Roman" w:cs="Times New Roman"/>
          <w:szCs w:val="24"/>
        </w:rPr>
      </w:pPr>
      <w:r w:rsidRPr="004A4629">
        <w:rPr>
          <w:rFonts w:ascii="Times New Roman" w:hAnsi="Times New Roman" w:cs="Times New Roman"/>
          <w:szCs w:val="24"/>
        </w:rPr>
        <w:br w:type="textWrapping" w:clear="all"/>
      </w:r>
    </w:p>
    <w:p w:rsidR="004A4629" w:rsidRPr="004A4629" w:rsidRDefault="004A4629" w:rsidP="004A4629">
      <w:pPr>
        <w:pStyle w:val="1"/>
        <w:shd w:val="clear" w:color="auto" w:fill="FFFFFF"/>
        <w:spacing w:before="0" w:after="144" w:line="301" w:lineRule="atLeast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4A4629">
        <w:rPr>
          <w:rFonts w:ascii="Times New Roman" w:hAnsi="Times New Roman"/>
          <w:b w:val="0"/>
          <w:sz w:val="24"/>
          <w:szCs w:val="24"/>
        </w:rPr>
        <w:t>В соответствии с Федеральным законом от 27.07.2010 №</w:t>
      </w:r>
      <w:bookmarkStart w:id="0" w:name="_GoBack"/>
      <w:bookmarkEnd w:id="0"/>
      <w:r w:rsidRPr="004A4629">
        <w:rPr>
          <w:rFonts w:ascii="Times New Roman" w:hAnsi="Times New Roman"/>
          <w:b w:val="0"/>
          <w:sz w:val="24"/>
          <w:szCs w:val="24"/>
        </w:rPr>
        <w:t xml:space="preserve"> 210-ФЗ «Об организации предоставления государственных и муниципальных услуг», администрация муниципального образования «Сосново-Озерское» </w:t>
      </w:r>
    </w:p>
    <w:p w:rsidR="004A4629" w:rsidRPr="004A4629" w:rsidRDefault="004A4629" w:rsidP="004A4629">
      <w:pPr>
        <w:tabs>
          <w:tab w:val="left" w:pos="540"/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</w:p>
    <w:p w:rsidR="004A4629" w:rsidRPr="004A4629" w:rsidRDefault="004A4629" w:rsidP="004A4629">
      <w:pPr>
        <w:tabs>
          <w:tab w:val="left" w:pos="540"/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  <w:r w:rsidRPr="004A4629">
        <w:rPr>
          <w:rFonts w:ascii="Times New Roman" w:hAnsi="Times New Roman" w:cs="Times New Roman"/>
          <w:b/>
          <w:sz w:val="28"/>
          <w:szCs w:val="28"/>
        </w:rPr>
        <w:t xml:space="preserve">ПОСТАНОВЛЯЕТ: </w:t>
      </w:r>
    </w:p>
    <w:p w:rsidR="004A4629" w:rsidRPr="004A4629" w:rsidRDefault="004A4629" w:rsidP="004A4629">
      <w:pPr>
        <w:tabs>
          <w:tab w:val="left" w:pos="540"/>
          <w:tab w:val="left" w:pos="720"/>
        </w:tabs>
        <w:rPr>
          <w:rFonts w:ascii="Times New Roman" w:hAnsi="Times New Roman" w:cs="Times New Roman"/>
          <w:b/>
          <w:sz w:val="28"/>
          <w:szCs w:val="28"/>
        </w:rPr>
      </w:pPr>
    </w:p>
    <w:p w:rsidR="004A4629" w:rsidRPr="004A4629" w:rsidRDefault="004A4629" w:rsidP="004A4629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4A4629">
        <w:rPr>
          <w:rFonts w:ascii="Times New Roman" w:hAnsi="Times New Roman" w:cs="Times New Roman"/>
        </w:rPr>
        <w:t>Утвердить прилагаемый административный регламент предоставления муниципальной услуги «</w:t>
      </w:r>
      <w:r w:rsidRPr="004A4629">
        <w:rPr>
          <w:rFonts w:ascii="Times New Roman" w:hAnsi="Times New Roman" w:cs="Times New Roman"/>
          <w:color w:val="2C2D2E"/>
          <w:shd w:val="clear" w:color="auto" w:fill="FFFFFF"/>
        </w:rPr>
        <w:t xml:space="preserve">Предоставление разрешения на осуществление земляных работ на территории муниципального образования </w:t>
      </w:r>
      <w:r w:rsidRPr="004A4629">
        <w:rPr>
          <w:rFonts w:ascii="Times New Roman" w:hAnsi="Times New Roman" w:cs="Times New Roman"/>
        </w:rPr>
        <w:t xml:space="preserve">«Сосново-Озерское» </w:t>
      </w:r>
      <w:proofErr w:type="spellStart"/>
      <w:r w:rsidRPr="004A4629">
        <w:rPr>
          <w:rFonts w:ascii="Times New Roman" w:hAnsi="Times New Roman" w:cs="Times New Roman"/>
        </w:rPr>
        <w:t>Еравнинского</w:t>
      </w:r>
      <w:proofErr w:type="spellEnd"/>
      <w:r w:rsidRPr="004A4629">
        <w:rPr>
          <w:rFonts w:ascii="Times New Roman" w:hAnsi="Times New Roman" w:cs="Times New Roman"/>
        </w:rPr>
        <w:t xml:space="preserve"> муниципального района Республики Бурятия» согласно приложению.</w:t>
      </w:r>
    </w:p>
    <w:p w:rsidR="004A4629" w:rsidRPr="004A4629" w:rsidRDefault="004A4629" w:rsidP="004A4629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4A4629">
        <w:rPr>
          <w:rFonts w:ascii="Times New Roman" w:hAnsi="Times New Roman" w:cs="Times New Roman"/>
        </w:rPr>
        <w:t>Настоящее постановление разместить на   официальном сайте МО «Сосново-Озерское»</w:t>
      </w:r>
      <w:hyperlink r:id="rId5" w:tgtFrame="_blank" w:history="1">
        <w:r w:rsidRPr="004A4629">
          <w:rPr>
            <w:rFonts w:ascii="Times New Roman" w:hAnsi="Times New Roman" w:cs="Times New Roman"/>
          </w:rPr>
          <w:t>,</w:t>
        </w:r>
      </w:hyperlink>
      <w:r w:rsidRPr="004A4629">
        <w:rPr>
          <w:rFonts w:ascii="Times New Roman" w:hAnsi="Times New Roman" w:cs="Times New Roman"/>
        </w:rPr>
        <w:t xml:space="preserve"> в сети  «Интернет» </w:t>
      </w:r>
      <w:r w:rsidRPr="004A4629">
        <w:rPr>
          <w:rFonts w:ascii="Times New Roman" w:hAnsi="Times New Roman" w:cs="Times New Roman"/>
          <w:lang w:val="en-US"/>
        </w:rPr>
        <w:t>http</w:t>
      </w:r>
      <w:r w:rsidRPr="004A4629">
        <w:rPr>
          <w:rFonts w:ascii="Times New Roman" w:hAnsi="Times New Roman" w:cs="Times New Roman"/>
        </w:rPr>
        <w:t>: //</w:t>
      </w:r>
      <w:proofErr w:type="spellStart"/>
      <w:r w:rsidRPr="004A4629">
        <w:rPr>
          <w:rFonts w:ascii="Times New Roman" w:hAnsi="Times New Roman" w:cs="Times New Roman"/>
        </w:rPr>
        <w:t>сосново-озёрское</w:t>
      </w:r>
      <w:proofErr w:type="gramStart"/>
      <w:r w:rsidRPr="004A4629">
        <w:rPr>
          <w:rFonts w:ascii="Times New Roman" w:hAnsi="Times New Roman" w:cs="Times New Roman"/>
        </w:rPr>
        <w:t>.р</w:t>
      </w:r>
      <w:proofErr w:type="gramEnd"/>
      <w:r w:rsidRPr="004A4629">
        <w:rPr>
          <w:rFonts w:ascii="Times New Roman" w:hAnsi="Times New Roman" w:cs="Times New Roman"/>
        </w:rPr>
        <w:t>ф</w:t>
      </w:r>
      <w:proofErr w:type="spellEnd"/>
      <w:r w:rsidRPr="004A4629">
        <w:rPr>
          <w:rFonts w:ascii="Times New Roman" w:hAnsi="Times New Roman" w:cs="Times New Roman"/>
        </w:rPr>
        <w:t>/.</w:t>
      </w:r>
    </w:p>
    <w:p w:rsidR="004A4629" w:rsidRPr="004A4629" w:rsidRDefault="004A4629" w:rsidP="004A4629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r w:rsidRPr="004A4629">
        <w:rPr>
          <w:rFonts w:ascii="Times New Roman" w:hAnsi="Times New Roman" w:cs="Times New Roman"/>
        </w:rPr>
        <w:t xml:space="preserve"> Настоящее постановление вступает в силу </w:t>
      </w:r>
      <w:proofErr w:type="gramStart"/>
      <w:r w:rsidRPr="004A4629">
        <w:rPr>
          <w:rFonts w:ascii="Times New Roman" w:hAnsi="Times New Roman" w:cs="Times New Roman"/>
        </w:rPr>
        <w:t>с даты</w:t>
      </w:r>
      <w:proofErr w:type="gramEnd"/>
      <w:r w:rsidRPr="004A4629">
        <w:rPr>
          <w:rFonts w:ascii="Times New Roman" w:hAnsi="Times New Roman" w:cs="Times New Roman"/>
        </w:rPr>
        <w:t xml:space="preserve"> его подписания.</w:t>
      </w:r>
    </w:p>
    <w:p w:rsidR="004A4629" w:rsidRPr="004A4629" w:rsidRDefault="004A4629" w:rsidP="004A4629">
      <w:pPr>
        <w:pStyle w:val="a5"/>
        <w:numPr>
          <w:ilvl w:val="0"/>
          <w:numId w:val="10"/>
        </w:numPr>
        <w:tabs>
          <w:tab w:val="left" w:pos="540"/>
          <w:tab w:val="left" w:pos="720"/>
        </w:tabs>
        <w:ind w:left="0" w:firstLine="709"/>
        <w:contextualSpacing/>
        <w:jc w:val="both"/>
        <w:rPr>
          <w:rFonts w:ascii="Times New Roman" w:hAnsi="Times New Roman" w:cs="Times New Roman"/>
        </w:rPr>
      </w:pPr>
      <w:proofErr w:type="gramStart"/>
      <w:r w:rsidRPr="004A4629">
        <w:rPr>
          <w:rFonts w:ascii="Times New Roman" w:hAnsi="Times New Roman" w:cs="Times New Roman"/>
        </w:rPr>
        <w:t>Контроль за</w:t>
      </w:r>
      <w:proofErr w:type="gramEnd"/>
      <w:r w:rsidRPr="004A4629">
        <w:rPr>
          <w:rFonts w:ascii="Times New Roman" w:hAnsi="Times New Roman" w:cs="Times New Roman"/>
        </w:rPr>
        <w:t xml:space="preserve"> выполнением настоящего постановления оставляю за собой.</w:t>
      </w: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</w:p>
    <w:p w:rsidR="004A4629" w:rsidRPr="004A4629" w:rsidRDefault="004A4629" w:rsidP="004A4629">
      <w:pPr>
        <w:rPr>
          <w:rFonts w:ascii="Times New Roman" w:hAnsi="Times New Roman" w:cs="Times New Roman"/>
          <w:szCs w:val="24"/>
        </w:rPr>
      </w:pPr>
      <w:r w:rsidRPr="004A4629">
        <w:rPr>
          <w:rFonts w:ascii="Times New Roman" w:hAnsi="Times New Roman" w:cs="Times New Roman"/>
          <w:szCs w:val="24"/>
        </w:rPr>
        <w:t xml:space="preserve">Глава муниципального образования «Сосново-Озерское»                             </w:t>
      </w:r>
      <w:proofErr w:type="spellStart"/>
      <w:r w:rsidRPr="004A4629">
        <w:rPr>
          <w:rFonts w:ascii="Times New Roman" w:hAnsi="Times New Roman" w:cs="Times New Roman"/>
          <w:szCs w:val="24"/>
        </w:rPr>
        <w:t>Э.Б.Дондоков</w:t>
      </w:r>
      <w:proofErr w:type="spellEnd"/>
    </w:p>
    <w:p w:rsidR="004A4629" w:rsidRPr="004A4629" w:rsidRDefault="004A4629" w:rsidP="004A4629">
      <w:pPr>
        <w:jc w:val="right"/>
        <w:rPr>
          <w:rFonts w:ascii="Times New Roman" w:hAnsi="Times New Roman" w:cs="Times New Roman"/>
          <w:sz w:val="20"/>
        </w:rPr>
      </w:pPr>
    </w:p>
    <w:p w:rsidR="004A4629" w:rsidRPr="004A4629" w:rsidRDefault="004A4629" w:rsidP="004A4629">
      <w:pPr>
        <w:rPr>
          <w:rFonts w:ascii="Times New Roman" w:hAnsi="Times New Roman" w:cs="Times New Roman"/>
          <w:sz w:val="16"/>
          <w:szCs w:val="16"/>
        </w:rPr>
      </w:pPr>
    </w:p>
    <w:p w:rsidR="004A4629" w:rsidRDefault="004A4629" w:rsidP="004A4629">
      <w:pPr>
        <w:rPr>
          <w:rFonts w:ascii="Times New Roman" w:hAnsi="Times New Roman" w:cs="Times New Roman"/>
          <w:sz w:val="16"/>
          <w:szCs w:val="16"/>
        </w:rPr>
      </w:pPr>
    </w:p>
    <w:p w:rsidR="004A4629" w:rsidRPr="004A4629" w:rsidRDefault="004A4629" w:rsidP="004A4629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   </w:t>
      </w:r>
      <w:r w:rsidRPr="004A4629">
        <w:rPr>
          <w:rFonts w:ascii="Times New Roman" w:hAnsi="Times New Roman" w:cs="Times New Roman"/>
          <w:sz w:val="20"/>
        </w:rPr>
        <w:t>Утверждено</w:t>
      </w:r>
    </w:p>
    <w:p w:rsidR="004A4629" w:rsidRPr="004A4629" w:rsidRDefault="004A4629" w:rsidP="004A4629">
      <w:pPr>
        <w:spacing w:after="0"/>
        <w:jc w:val="right"/>
        <w:rPr>
          <w:rFonts w:ascii="Times New Roman" w:hAnsi="Times New Roman" w:cs="Times New Roman"/>
          <w:sz w:val="20"/>
        </w:rPr>
      </w:pPr>
      <w:r w:rsidRPr="004A4629">
        <w:rPr>
          <w:rFonts w:ascii="Times New Roman" w:hAnsi="Times New Roman" w:cs="Times New Roman"/>
          <w:sz w:val="20"/>
        </w:rPr>
        <w:t xml:space="preserve">постановлением администрации </w:t>
      </w:r>
    </w:p>
    <w:p w:rsidR="004A4629" w:rsidRPr="004A4629" w:rsidRDefault="004A4629" w:rsidP="004A462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</w:t>
      </w:r>
      <w:r w:rsidRPr="004A4629">
        <w:rPr>
          <w:rFonts w:ascii="Times New Roman" w:hAnsi="Times New Roman" w:cs="Times New Roman"/>
          <w:sz w:val="20"/>
        </w:rPr>
        <w:t>муниципального образования</w:t>
      </w:r>
    </w:p>
    <w:p w:rsidR="004A4629" w:rsidRPr="004A4629" w:rsidRDefault="004A4629" w:rsidP="004A462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</w:t>
      </w:r>
      <w:r w:rsidRPr="004A4629">
        <w:rPr>
          <w:rFonts w:ascii="Times New Roman" w:hAnsi="Times New Roman" w:cs="Times New Roman"/>
          <w:sz w:val="20"/>
        </w:rPr>
        <w:t xml:space="preserve"> «Сосново-Озерское» </w:t>
      </w:r>
    </w:p>
    <w:p w:rsidR="004A4629" w:rsidRPr="004A4629" w:rsidRDefault="004A4629" w:rsidP="004A4629">
      <w:pPr>
        <w:tabs>
          <w:tab w:val="left" w:pos="567"/>
          <w:tab w:val="right" w:pos="4111"/>
        </w:tabs>
        <w:spacing w:after="0"/>
        <w:jc w:val="center"/>
        <w:rPr>
          <w:rFonts w:ascii="Times New Roman" w:hAnsi="Times New Roman" w:cs="Times New Roman"/>
          <w:sz w:val="20"/>
        </w:rPr>
      </w:pPr>
      <w:r w:rsidRPr="004A4629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От         .11.2022 года №         </w:t>
      </w:r>
    </w:p>
    <w:p w:rsidR="004A4629" w:rsidRPr="004A4629" w:rsidRDefault="004A4629" w:rsidP="004A4629">
      <w:pPr>
        <w:pStyle w:val="afe"/>
        <w:spacing w:before="0" w:after="0"/>
        <w:jc w:val="center"/>
        <w:rPr>
          <w:sz w:val="20"/>
        </w:rPr>
      </w:pPr>
    </w:p>
    <w:p w:rsidR="004A4629" w:rsidRPr="004A4629" w:rsidRDefault="004A4629" w:rsidP="004A4629">
      <w:pPr>
        <w:pStyle w:val="afe"/>
        <w:spacing w:before="0" w:after="0"/>
        <w:jc w:val="center"/>
        <w:rPr>
          <w:b/>
        </w:rPr>
      </w:pPr>
      <w:r w:rsidRPr="004A4629">
        <w:rPr>
          <w:b/>
        </w:rPr>
        <w:t xml:space="preserve">Административный регламент предоставления муниципальной услуги </w:t>
      </w:r>
    </w:p>
    <w:p w:rsidR="004A4629" w:rsidRPr="004A4629" w:rsidRDefault="004A4629" w:rsidP="004A4629">
      <w:pPr>
        <w:pStyle w:val="afe"/>
        <w:spacing w:before="0" w:after="0"/>
        <w:jc w:val="center"/>
        <w:rPr>
          <w:b/>
        </w:rPr>
      </w:pPr>
      <w:r w:rsidRPr="004A4629">
        <w:rPr>
          <w:b/>
        </w:rPr>
        <w:t xml:space="preserve">«Предоставление разрешения на осуществление земляных работ на территории муниципального образования «Сосново-Озерское» </w:t>
      </w:r>
    </w:p>
    <w:p w:rsidR="004A4629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A4629" w:rsidRPr="008F20BF" w:rsidRDefault="004A4629" w:rsidP="004A462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7635BF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635BF">
        <w:rPr>
          <w:rFonts w:ascii="Times New Roman" w:hAnsi="Times New Roman" w:cs="Times New Roman"/>
          <w:b/>
          <w:bCs/>
          <w:sz w:val="26"/>
          <w:szCs w:val="26"/>
        </w:rPr>
        <w:t>. Общие положения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1.1. Административный регламент предоставления муниципальной услуги по </w:t>
      </w:r>
      <w:r w:rsidRPr="007635BF">
        <w:rPr>
          <w:rStyle w:val="25"/>
          <w:rFonts w:cs="Times New Roman"/>
          <w:szCs w:val="26"/>
        </w:rPr>
        <w:t xml:space="preserve">предоставлению разрешений на осуществление земляных работ  </w:t>
      </w:r>
      <w:r w:rsidRPr="007635BF">
        <w:rPr>
          <w:rFonts w:ascii="Times New Roman" w:hAnsi="Times New Roman" w:cs="Times New Roman"/>
          <w:sz w:val="26"/>
          <w:szCs w:val="26"/>
        </w:rPr>
        <w:t xml:space="preserve"> (далее – административный регламент, муниципальная услуга) устанавливает порядок и стандарт предоставления муниципальной услуги.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случае осуществления земляных работ при строительстве, реконструкции и ремонте инженерных коммуникаций, строительстве подземных сооружений, а также благоустройстве  территории, установке и ремонте временных конструкций и сооружений, устранении аварий на подземных инженерных коммуникациях на территории сельского поселения </w:t>
      </w:r>
      <w:r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sz w:val="26"/>
          <w:szCs w:val="26"/>
        </w:rPr>
        <w:t>и продлении сроков осуществления земляных работ.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1.2. Заявителями при предоставлении муниципальной услуги являются физические лица, в том числе индивидуальные предприниматели,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              либо их уполномоченные представители (далее – заявители).</w:t>
      </w:r>
    </w:p>
    <w:p w:rsidR="004A4629" w:rsidRDefault="004A4629" w:rsidP="004A4629">
      <w:pPr>
        <w:spacing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1.3.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Место нахождения </w:t>
      </w:r>
      <w:r w:rsidRPr="007635BF">
        <w:rPr>
          <w:rFonts w:ascii="Times New Roman" w:hAnsi="Times New Roman" w:cs="Times New Roman"/>
          <w:sz w:val="26"/>
          <w:szCs w:val="26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 xml:space="preserve"> (далее –             Уполномоченный орган)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Pr="007635B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A4629" w:rsidRPr="004A4629" w:rsidRDefault="004A4629" w:rsidP="004A4629">
      <w:pPr>
        <w:spacing w:line="24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/>
          <w:color w:val="000000"/>
          <w:sz w:val="26"/>
          <w:szCs w:val="26"/>
        </w:rPr>
        <w:t xml:space="preserve">         Почтовый адрес </w:t>
      </w:r>
      <w:r w:rsidRPr="007635BF">
        <w:rPr>
          <w:rFonts w:ascii="Times New Roman" w:hAnsi="Times New Roman"/>
          <w:sz w:val="26"/>
          <w:szCs w:val="26"/>
        </w:rPr>
        <w:t>Уполномоченного органа</w:t>
      </w:r>
      <w:r w:rsidRPr="007635BF">
        <w:rPr>
          <w:rFonts w:ascii="Times New Roman" w:hAnsi="Times New Roman"/>
          <w:color w:val="000000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>671430, Республика Бурятия, Еравнинский район, с. Сосново-Озерское, ул. первомайская,129</w:t>
      </w:r>
    </w:p>
    <w:p w:rsidR="004A4629" w:rsidRPr="007635BF" w:rsidRDefault="004A4629" w:rsidP="004A4629">
      <w:pPr>
        <w:pStyle w:val="aff1"/>
        <w:spacing w:line="4" w:lineRule="atLeast"/>
        <w:jc w:val="both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Телефон/факс: 8(</w:t>
      </w:r>
      <w:r>
        <w:rPr>
          <w:rFonts w:ascii="Times New Roman" w:hAnsi="Times New Roman"/>
          <w:sz w:val="26"/>
          <w:szCs w:val="26"/>
        </w:rPr>
        <w:t>30135)21167</w:t>
      </w:r>
    </w:p>
    <w:p w:rsidR="004A4629" w:rsidRPr="004A4629" w:rsidRDefault="004A4629" w:rsidP="004A4629">
      <w:pPr>
        <w:pStyle w:val="aff1"/>
        <w:spacing w:line="4" w:lineRule="atLeast"/>
        <w:jc w:val="both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 xml:space="preserve">Адрес электронной почты: </w:t>
      </w:r>
      <w:proofErr w:type="spellStart"/>
      <w:r>
        <w:rPr>
          <w:rFonts w:ascii="Times New Roman" w:hAnsi="Times New Roman"/>
          <w:sz w:val="26"/>
          <w:szCs w:val="26"/>
          <w:lang w:val="en-US"/>
        </w:rPr>
        <w:t>amososnovooz</w:t>
      </w:r>
      <w:proofErr w:type="spellEnd"/>
      <w:r w:rsidRPr="004A4629">
        <w:rPr>
          <w:rFonts w:ascii="Times New Roman" w:hAnsi="Times New Roman"/>
          <w:sz w:val="26"/>
          <w:szCs w:val="26"/>
        </w:rPr>
        <w:t>@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 w:rsidRPr="004A4629">
        <w:rPr>
          <w:rFonts w:ascii="Times New Roman" w:hAnsi="Times New Roman"/>
          <w:sz w:val="26"/>
          <w:szCs w:val="26"/>
        </w:rPr>
        <w:t>.</w:t>
      </w:r>
      <w:proofErr w:type="spellStart"/>
      <w:r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7635BF">
        <w:rPr>
          <w:rFonts w:ascii="Times New Roman" w:hAnsi="Times New Roman"/>
          <w:sz w:val="26"/>
          <w:szCs w:val="26"/>
        </w:rPr>
        <w:t>;</w:t>
      </w:r>
    </w:p>
    <w:p w:rsidR="004A4629" w:rsidRPr="007635BF" w:rsidRDefault="004A4629" w:rsidP="004A4629">
      <w:pPr>
        <w:pStyle w:val="aff1"/>
        <w:spacing w:line="4" w:lineRule="atLeast"/>
        <w:jc w:val="both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График работы Уполномоченного органа: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99"/>
        <w:gridCol w:w="4645"/>
      </w:tblGrid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Понедельник</w:t>
            </w:r>
          </w:p>
        </w:tc>
        <w:tc>
          <w:tcPr>
            <w:tcW w:w="4645" w:type="dxa"/>
            <w:vMerge w:val="restart"/>
            <w:vAlign w:val="center"/>
          </w:tcPr>
          <w:p w:rsidR="004A4629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08.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3</w:t>
            </w:r>
            <w:r w:rsidRPr="007635BF">
              <w:rPr>
                <w:rFonts w:ascii="Times New Roman" w:hAnsi="Times New Roman"/>
                <w:sz w:val="26"/>
                <w:szCs w:val="26"/>
              </w:rPr>
              <w:t>0-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17</w:t>
            </w:r>
            <w:r w:rsidRPr="007635BF">
              <w:rPr>
                <w:rFonts w:ascii="Times New Roman" w:hAnsi="Times New Roman"/>
                <w:sz w:val="26"/>
                <w:szCs w:val="26"/>
              </w:rPr>
              <w:t>.00</w:t>
            </w:r>
          </w:p>
          <w:p w:rsidR="004A4629" w:rsidRPr="004A4629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8.30-12.30</w:t>
            </w:r>
            <w:r>
              <w:rPr>
                <w:rFonts w:ascii="Times New Roman" w:hAnsi="Times New Roman"/>
                <w:sz w:val="26"/>
                <w:szCs w:val="26"/>
              </w:rPr>
              <w:t>, 14.00-17,00</w:t>
            </w:r>
          </w:p>
          <w:p w:rsidR="004A4629" w:rsidRPr="004A4629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Вторник</w:t>
            </w:r>
          </w:p>
        </w:tc>
        <w:tc>
          <w:tcPr>
            <w:tcW w:w="0" w:type="auto"/>
            <w:vMerge/>
            <w:vAlign w:val="center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Среда</w:t>
            </w:r>
          </w:p>
        </w:tc>
        <w:tc>
          <w:tcPr>
            <w:tcW w:w="0" w:type="auto"/>
            <w:vMerge/>
            <w:vAlign w:val="center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Четверг</w:t>
            </w:r>
          </w:p>
        </w:tc>
        <w:tc>
          <w:tcPr>
            <w:tcW w:w="0" w:type="auto"/>
            <w:vMerge/>
            <w:vAlign w:val="center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Пятница</w:t>
            </w:r>
          </w:p>
        </w:tc>
        <w:tc>
          <w:tcPr>
            <w:tcW w:w="0" w:type="auto"/>
            <w:vMerge/>
            <w:vAlign w:val="center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Суббота</w:t>
            </w:r>
          </w:p>
        </w:tc>
        <w:tc>
          <w:tcPr>
            <w:tcW w:w="4645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ВЫХОДНОЙ</w:t>
            </w:r>
          </w:p>
        </w:tc>
      </w:tr>
      <w:tr w:rsidR="004A4629" w:rsidRPr="007635BF" w:rsidTr="004A4629">
        <w:tc>
          <w:tcPr>
            <w:tcW w:w="4699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Воскресенье</w:t>
            </w:r>
          </w:p>
        </w:tc>
        <w:tc>
          <w:tcPr>
            <w:tcW w:w="4645" w:type="dxa"/>
          </w:tcPr>
          <w:p w:rsidR="004A4629" w:rsidRPr="007635BF" w:rsidRDefault="004A4629" w:rsidP="004A4629">
            <w:pPr>
              <w:pStyle w:val="aff1"/>
              <w:spacing w:line="4" w:lineRule="atLeas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35BF">
              <w:rPr>
                <w:rFonts w:ascii="Times New Roman" w:hAnsi="Times New Roman"/>
                <w:sz w:val="26"/>
                <w:szCs w:val="26"/>
              </w:rPr>
              <w:t>ВЫХОДНОЙ</w:t>
            </w:r>
          </w:p>
        </w:tc>
      </w:tr>
    </w:tbl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-143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Адрес официального сайта </w:t>
      </w:r>
      <w:r w:rsidRPr="007635BF">
        <w:rPr>
          <w:rFonts w:ascii="Times New Roman" w:hAnsi="Times New Roman" w:cs="Times New Roman"/>
          <w:iCs/>
          <w:sz w:val="26"/>
          <w:szCs w:val="26"/>
        </w:rPr>
        <w:t>Уполномоченного органа</w:t>
      </w:r>
      <w:r w:rsidRPr="007635BF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 (далее – сайт в сети «Интернет»): </w:t>
      </w:r>
      <w:r w:rsidRPr="007635BF">
        <w:rPr>
          <w:rFonts w:ascii="Times New Roman" w:hAnsi="Times New Roman" w:cs="Times New Roman"/>
          <w:sz w:val="26"/>
          <w:szCs w:val="26"/>
          <w:u w:val="single"/>
          <w:lang w:val="en-US"/>
        </w:rPr>
        <w:t>http</w:t>
      </w:r>
      <w:r w:rsidRPr="007635BF">
        <w:rPr>
          <w:rFonts w:ascii="Times New Roman" w:hAnsi="Times New Roman" w:cs="Times New Roman"/>
          <w:sz w:val="26"/>
          <w:szCs w:val="26"/>
          <w:u w:val="single"/>
        </w:rPr>
        <w:t>://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сосново-озёрское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>ф</w:t>
      </w:r>
      <w:proofErr w:type="spellEnd"/>
      <w:r>
        <w:rPr>
          <w:rFonts w:ascii="Times New Roman" w:hAnsi="Times New Roman" w:cs="Times New Roman"/>
          <w:sz w:val="26"/>
          <w:szCs w:val="26"/>
        </w:rPr>
        <w:t>/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1.4. Способы получения информации о правилах предоставления муниципальной услуги: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лично;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посредством телефонной связи;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посредством электронной почты,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посредством почтовой связи;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lastRenderedPageBreak/>
        <w:t xml:space="preserve">на информационных стендах в помещениях </w:t>
      </w:r>
      <w:r w:rsidRPr="007635BF">
        <w:rPr>
          <w:rFonts w:ascii="Times New Roman" w:hAnsi="Times New Roman"/>
          <w:i/>
          <w:sz w:val="26"/>
          <w:szCs w:val="26"/>
        </w:rPr>
        <w:t>Уполномоченного органа</w:t>
      </w:r>
      <w:r w:rsidRPr="007635BF">
        <w:rPr>
          <w:rFonts w:ascii="Times New Roman" w:hAnsi="Times New Roman"/>
          <w:sz w:val="26"/>
          <w:szCs w:val="26"/>
        </w:rPr>
        <w:t>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/>
          <w:color w:val="000000" w:themeColor="text1"/>
          <w:sz w:val="26"/>
          <w:szCs w:val="26"/>
        </w:rPr>
        <w:t>в сети «Интернет»;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 xml:space="preserve">на официальном сайте </w:t>
      </w:r>
      <w:r w:rsidRPr="007635BF">
        <w:rPr>
          <w:rFonts w:ascii="Times New Roman" w:hAnsi="Times New Roman"/>
          <w:i/>
          <w:sz w:val="26"/>
          <w:szCs w:val="26"/>
        </w:rPr>
        <w:t>Уполномоченного органа</w:t>
      </w:r>
      <w:r w:rsidRPr="007635BF">
        <w:rPr>
          <w:rFonts w:ascii="Times New Roman" w:hAnsi="Times New Roman"/>
          <w:sz w:val="26"/>
          <w:szCs w:val="26"/>
        </w:rPr>
        <w:t>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1.5. Порядок информирования о предоставлении муниципальной услуги.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1.5.1. Информирование о предоставлении муниципальной услуги осуществляется по следующим вопросам: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место нахождения Уполномоченного органа, его структурных подразделений (при наличии);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 xml:space="preserve">должностные лица и муниципальные служащие Уполномоченного органа, уполномоченные предоставлять муниципальную услугу и номера контактных телефонов; 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i/>
          <w:sz w:val="26"/>
          <w:szCs w:val="26"/>
          <w:u w:val="single"/>
        </w:rPr>
      </w:pPr>
      <w:r w:rsidRPr="007635BF">
        <w:rPr>
          <w:rFonts w:ascii="Times New Roman" w:hAnsi="Times New Roman"/>
          <w:sz w:val="26"/>
          <w:szCs w:val="26"/>
        </w:rPr>
        <w:t>график работы Уполномоченного органа;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официальный  сайт  Уполномоченного орган;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адрес электронной почты Уполномоченного органа;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нормативные правовые акты по вопросам предоставления муниципальной услуги, в том числе, административный регламент (наименование, номер, дата принятия нормативного правового акта);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ход предоставления муниципальной услуги;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административные процедуры предоставления муниципальной услуги;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 xml:space="preserve">порядок и формы </w:t>
      </w:r>
      <w:proofErr w:type="gramStart"/>
      <w:r w:rsidRPr="007635BF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7635BF">
        <w:rPr>
          <w:rFonts w:ascii="Times New Roman" w:hAnsi="Times New Roman"/>
          <w:sz w:val="26"/>
          <w:szCs w:val="26"/>
        </w:rPr>
        <w:t xml:space="preserve"> предоставлением муниципальной услуги;</w:t>
      </w:r>
    </w:p>
    <w:p w:rsidR="004A4629" w:rsidRPr="007635BF" w:rsidRDefault="004A4629" w:rsidP="004A4629">
      <w:pPr>
        <w:pStyle w:val="aff1"/>
        <w:spacing w:line="4" w:lineRule="atLeast"/>
        <w:rPr>
          <w:rFonts w:ascii="Times New Roman" w:hAnsi="Times New Roman"/>
          <w:sz w:val="26"/>
          <w:szCs w:val="26"/>
        </w:rPr>
      </w:pPr>
      <w:r w:rsidRPr="007635BF">
        <w:rPr>
          <w:rFonts w:ascii="Times New Roman" w:hAnsi="Times New Roman"/>
          <w:sz w:val="26"/>
          <w:szCs w:val="26"/>
        </w:rPr>
        <w:t>основания для отказа в предоставлении муниципальной услуги;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досудебный и судебный порядок обжалования действий (бездействия) должностных лиц и муниципальных служащих Уполномоченного органа,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иная информация о деятельности Уполномоченного органа,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4A4629" w:rsidRPr="007635BF" w:rsidRDefault="004A4629" w:rsidP="004A4629">
      <w:pPr>
        <w:widowControl w:val="0"/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1.5.2. Информирование (консультирование) осуществляется специалистами Уполномоченного орган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7635BF">
        <w:rPr>
          <w:rFonts w:ascii="Times New Roman" w:hAnsi="Times New Roman" w:cs="Times New Roman"/>
          <w:sz w:val="26"/>
          <w:szCs w:val="26"/>
        </w:rPr>
        <w:t xml:space="preserve"> ответственными за информирование, при обращении заявителей за информацией лично, посредством телефонной, почтовой связи  или электронной почты.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Информирование проводится на русском языке в форме индивидуального и публичного информирования.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1.5.3.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посредством телефонной связи.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>В случае если для подготовки ответа требуется более продолжительное время, специалист, ответственный за информирование, предлагает заинтересованным лицам перезвонить в определенный день и в определенное время, но не позднее 3 рабочих дней со дня обращения.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структурных подразделений органов и организаций, участвующих в предоставлении муниципальной услуги.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>В случае если предоставление информации, необходимой заявителю, не представляется возможным посредством телефонной связи, сотрудник Уполномоченного органа, принявший телефонный звонок, разъясняет заявителю право обратиться с письменным обращением в Уполномоченный орган и требования к оформлению обращения.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структурного подразделения (при наличии) Уполномоченного органа. </w:t>
      </w:r>
    </w:p>
    <w:p w:rsidR="004A4629" w:rsidRPr="007635BF" w:rsidRDefault="004A4629" w:rsidP="004A4629">
      <w:pPr>
        <w:spacing w:line="4" w:lineRule="atLeast"/>
        <w:ind w:right="-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4A4629" w:rsidRPr="007635BF" w:rsidRDefault="004A4629" w:rsidP="004A4629">
      <w:pPr>
        <w:pStyle w:val="a5c8b0e714da563fe90b98cef41456e9db9fe9049761426654245bb2dd862eecmsonormal"/>
        <w:spacing w:before="0" w:beforeAutospacing="0" w:after="0" w:afterAutospacing="0" w:line="4" w:lineRule="atLeast"/>
        <w:ind w:firstLine="709"/>
        <w:jc w:val="both"/>
        <w:rPr>
          <w:color w:val="000000"/>
          <w:sz w:val="26"/>
          <w:szCs w:val="26"/>
        </w:rPr>
      </w:pPr>
      <w:r w:rsidRPr="007635BF">
        <w:rPr>
          <w:sz w:val="26"/>
          <w:szCs w:val="26"/>
        </w:rPr>
        <w:t xml:space="preserve">1.5.4. Индивидуальное письменное информирование осуществляется </w:t>
      </w:r>
      <w:proofErr w:type="gramStart"/>
      <w:r w:rsidRPr="007635BF">
        <w:rPr>
          <w:sz w:val="26"/>
          <w:szCs w:val="26"/>
        </w:rPr>
        <w:t xml:space="preserve">в виде письменного ответа на обращение заинтересованного лица </w:t>
      </w:r>
      <w:r w:rsidRPr="007635BF">
        <w:rPr>
          <w:color w:val="000000"/>
          <w:sz w:val="26"/>
          <w:szCs w:val="26"/>
        </w:rPr>
        <w:t>в соответствии с законодательством о порядке</w:t>
      </w:r>
      <w:proofErr w:type="gramEnd"/>
      <w:r w:rsidRPr="007635BF">
        <w:rPr>
          <w:color w:val="000000"/>
          <w:sz w:val="26"/>
          <w:szCs w:val="26"/>
        </w:rPr>
        <w:t xml:space="preserve"> рассмотрения обращений граждан.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Ответ на заявление составляется в простой, четкой форме с указанием фамилии, имени, отчества, номера телефона исполнителя, подписывается руководителем  Уполномоченного органа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и направляется способом, позволяющим подтвердить факт и дату направления.</w:t>
      </w:r>
    </w:p>
    <w:p w:rsidR="004A4629" w:rsidRPr="007635BF" w:rsidRDefault="004A4629" w:rsidP="004A4629">
      <w:pPr>
        <w:pStyle w:val="4"/>
        <w:spacing w:before="0" w:line="4" w:lineRule="atLeast"/>
        <w:ind w:firstLine="540"/>
        <w:rPr>
          <w:b/>
          <w:sz w:val="26"/>
          <w:szCs w:val="26"/>
        </w:rPr>
      </w:pPr>
      <w:r w:rsidRPr="007635BF">
        <w:rPr>
          <w:b/>
          <w:bCs/>
          <w:sz w:val="26"/>
          <w:szCs w:val="26"/>
          <w:lang w:val="en-US"/>
        </w:rPr>
        <w:t>II</w:t>
      </w:r>
      <w:r w:rsidRPr="007635BF">
        <w:rPr>
          <w:b/>
          <w:bCs/>
          <w:sz w:val="26"/>
          <w:szCs w:val="26"/>
        </w:rPr>
        <w:t>. Стандарт предоставления муниципальной услуги</w:t>
      </w:r>
    </w:p>
    <w:p w:rsidR="004A4629" w:rsidRPr="007635BF" w:rsidRDefault="004A4629" w:rsidP="004A4629">
      <w:pPr>
        <w:pStyle w:val="4"/>
        <w:tabs>
          <w:tab w:val="clear" w:pos="0"/>
          <w:tab w:val="num" w:pos="360"/>
        </w:tabs>
        <w:spacing w:before="0" w:line="4" w:lineRule="atLeast"/>
        <w:rPr>
          <w:bCs/>
          <w:sz w:val="26"/>
          <w:szCs w:val="26"/>
        </w:rPr>
      </w:pPr>
    </w:p>
    <w:p w:rsidR="004A4629" w:rsidRPr="007635BF" w:rsidRDefault="004A4629" w:rsidP="004A4629">
      <w:pPr>
        <w:pStyle w:val="4"/>
        <w:tabs>
          <w:tab w:val="clear" w:pos="0"/>
          <w:tab w:val="num" w:pos="360"/>
        </w:tabs>
        <w:spacing w:before="0" w:line="4" w:lineRule="atLeast"/>
        <w:rPr>
          <w:bCs/>
          <w:i/>
          <w:sz w:val="26"/>
          <w:szCs w:val="26"/>
        </w:rPr>
      </w:pPr>
      <w:r w:rsidRPr="007635BF">
        <w:rPr>
          <w:bCs/>
          <w:i/>
          <w:sz w:val="26"/>
          <w:szCs w:val="26"/>
        </w:rPr>
        <w:t>2.1. Наименование муниципальной услуги</w:t>
      </w:r>
    </w:p>
    <w:p w:rsidR="004A4629" w:rsidRPr="007635BF" w:rsidRDefault="004A4629" w:rsidP="004A4629">
      <w:pPr>
        <w:pStyle w:val="4"/>
        <w:tabs>
          <w:tab w:val="clear" w:pos="0"/>
          <w:tab w:val="num" w:pos="709"/>
        </w:tabs>
        <w:spacing w:before="0" w:line="4" w:lineRule="atLeast"/>
        <w:ind w:firstLine="709"/>
        <w:jc w:val="both"/>
        <w:rPr>
          <w:sz w:val="26"/>
          <w:szCs w:val="26"/>
        </w:rPr>
      </w:pPr>
    </w:p>
    <w:p w:rsidR="004A4629" w:rsidRPr="007635BF" w:rsidRDefault="004A4629" w:rsidP="004A4629">
      <w:pPr>
        <w:pStyle w:val="4"/>
        <w:tabs>
          <w:tab w:val="clear" w:pos="0"/>
          <w:tab w:val="num" w:pos="709"/>
        </w:tabs>
        <w:spacing w:before="0" w:line="4" w:lineRule="atLeast"/>
        <w:ind w:firstLine="709"/>
        <w:jc w:val="both"/>
        <w:rPr>
          <w:color w:val="000000"/>
          <w:sz w:val="26"/>
          <w:szCs w:val="26"/>
        </w:rPr>
      </w:pPr>
      <w:r w:rsidRPr="007635BF">
        <w:rPr>
          <w:rStyle w:val="25"/>
          <w:szCs w:val="26"/>
        </w:rPr>
        <w:t xml:space="preserve">Предоставление разрешений на осуществление земляных работ. </w:t>
      </w:r>
    </w:p>
    <w:p w:rsidR="004A4629" w:rsidRPr="007635BF" w:rsidRDefault="004A4629" w:rsidP="004A4629">
      <w:pPr>
        <w:pStyle w:val="4"/>
        <w:spacing w:before="0" w:line="4" w:lineRule="atLeast"/>
        <w:rPr>
          <w:bCs/>
          <w:i/>
          <w:sz w:val="26"/>
          <w:szCs w:val="26"/>
        </w:rPr>
      </w:pPr>
      <w:r w:rsidRPr="007635BF">
        <w:rPr>
          <w:bCs/>
          <w:i/>
          <w:sz w:val="26"/>
          <w:szCs w:val="26"/>
        </w:rPr>
        <w:t>2.2. Наименование органа местного самоуправления, предоставляющего муниципальную услугу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  <w:shd w:val="clear" w:color="auto" w:fill="FFFF00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2.2.1. </w:t>
      </w:r>
      <w:r w:rsidRPr="007635BF">
        <w:rPr>
          <w:rFonts w:ascii="Times New Roman" w:hAnsi="Times New Roman" w:cs="Times New Roman"/>
          <w:spacing w:val="-4"/>
          <w:sz w:val="26"/>
          <w:szCs w:val="26"/>
          <w:shd w:val="clear" w:color="auto" w:fill="FFFFFF"/>
        </w:rPr>
        <w:t>Муниципальная услуга предоставляется:</w:t>
      </w:r>
    </w:p>
    <w:p w:rsidR="004A4629" w:rsidRPr="007635BF" w:rsidRDefault="004A4629" w:rsidP="004A4629">
      <w:pPr>
        <w:spacing w:line="4" w:lineRule="atLeast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Муниципальная услуга предоставляется администрацией сельского поселения </w:t>
      </w:r>
      <w:r w:rsidR="00274DAA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«Сосново-Озерское»</w:t>
      </w:r>
      <w:r w:rsidRPr="007635BF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- в части приема, обработки документов, принятия решения и выдачи документов.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both"/>
        <w:rPr>
          <w:sz w:val="26"/>
          <w:szCs w:val="26"/>
        </w:rPr>
      </w:pPr>
      <w:r w:rsidRPr="007635BF">
        <w:rPr>
          <w:color w:val="000000" w:themeColor="text1"/>
          <w:sz w:val="26"/>
          <w:szCs w:val="26"/>
        </w:rPr>
        <w:t>2.2.2.</w:t>
      </w:r>
      <w:r w:rsidRPr="007635BF">
        <w:rPr>
          <w:color w:val="FF0000"/>
          <w:sz w:val="26"/>
          <w:szCs w:val="26"/>
        </w:rPr>
        <w:t xml:space="preserve"> </w:t>
      </w:r>
      <w:r w:rsidRPr="007635BF">
        <w:rPr>
          <w:sz w:val="26"/>
          <w:szCs w:val="26"/>
        </w:rPr>
        <w:t>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административным регламентом.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both"/>
        <w:rPr>
          <w:sz w:val="26"/>
          <w:szCs w:val="26"/>
        </w:rPr>
      </w:pPr>
    </w:p>
    <w:p w:rsidR="004A4629" w:rsidRPr="007635BF" w:rsidRDefault="004A4629" w:rsidP="004A4629">
      <w:pPr>
        <w:pStyle w:val="21"/>
        <w:spacing w:after="0" w:line="4" w:lineRule="atLeast"/>
        <w:jc w:val="center"/>
        <w:rPr>
          <w:bCs/>
          <w:i/>
          <w:sz w:val="26"/>
          <w:szCs w:val="26"/>
        </w:rPr>
      </w:pPr>
      <w:r w:rsidRPr="007635BF">
        <w:rPr>
          <w:bCs/>
          <w:i/>
          <w:sz w:val="26"/>
          <w:szCs w:val="26"/>
        </w:rPr>
        <w:t>2.3.</w:t>
      </w:r>
      <w:r w:rsidRPr="007635BF" w:rsidDel="00967B04">
        <w:rPr>
          <w:bCs/>
          <w:i/>
          <w:sz w:val="26"/>
          <w:szCs w:val="26"/>
        </w:rPr>
        <w:t xml:space="preserve"> </w:t>
      </w:r>
      <w:r w:rsidRPr="007635BF">
        <w:rPr>
          <w:bCs/>
          <w:i/>
          <w:sz w:val="26"/>
          <w:szCs w:val="26"/>
        </w:rPr>
        <w:t>Результат предоставления муниципальной услуги</w:t>
      </w:r>
      <w:bookmarkStart w:id="1" w:name="_Toc294183574"/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2.3.1. </w:t>
      </w:r>
      <w:proofErr w:type="gramStart"/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обращения за предоставлением разрешения на осуществление земляных работ </w:t>
      </w:r>
      <w:r w:rsidRPr="007635BF">
        <w:rPr>
          <w:rStyle w:val="25"/>
          <w:rFonts w:cs="Times New Roman"/>
          <w:szCs w:val="26"/>
        </w:rPr>
        <w:t>при строительстве, реконструкции 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 результатом предоставления муниципальной услуги является</w:t>
      </w:r>
      <w:r w:rsidRPr="007635BF">
        <w:rPr>
          <w:rStyle w:val="25"/>
          <w:rFonts w:cs="Times New Roman"/>
          <w:szCs w:val="26"/>
        </w:rPr>
        <w:t xml:space="preserve"> принятие решения о предоставлении разрешения (об отказе в предоставлении разрешения) на осуществление земляных работ при строительстве, реконструкции и ремонте инженерных коммуникаций, строительстве подземных сооружений</w:t>
      </w:r>
      <w:proofErr w:type="gramEnd"/>
      <w:r w:rsidRPr="007635BF">
        <w:rPr>
          <w:rStyle w:val="25"/>
          <w:rFonts w:cs="Times New Roman"/>
          <w:szCs w:val="26"/>
        </w:rPr>
        <w:t xml:space="preserve">, а также </w:t>
      </w:r>
      <w:proofErr w:type="gramStart"/>
      <w:r w:rsidRPr="007635BF">
        <w:rPr>
          <w:rStyle w:val="25"/>
          <w:rFonts w:cs="Times New Roman"/>
          <w:szCs w:val="26"/>
        </w:rPr>
        <w:t>благоустройстве</w:t>
      </w:r>
      <w:proofErr w:type="gramEnd"/>
      <w:r w:rsidRPr="007635BF">
        <w:rPr>
          <w:rStyle w:val="25"/>
          <w:rFonts w:cs="Times New Roman"/>
          <w:szCs w:val="26"/>
        </w:rPr>
        <w:t xml:space="preserve"> территории, установке и ремонте временных конструкций и сооружений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2.3.2. </w:t>
      </w:r>
      <w:proofErr w:type="gramStart"/>
      <w:r w:rsidRPr="007635BF">
        <w:rPr>
          <w:rFonts w:ascii="Times New Roman" w:hAnsi="Times New Roman" w:cs="Times New Roman"/>
          <w:color w:val="000000"/>
          <w:sz w:val="26"/>
          <w:szCs w:val="26"/>
        </w:rPr>
        <w:t>В случае обращения за  предоставлением разрешения на осуществление земляных работ при устранении аварий на подземных инженерных коммуникациях</w:t>
      </w:r>
      <w:proofErr w:type="gramEnd"/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 результатом предоставления муниципальной услуги является принятие решения о предоставлении разрешения (об отказе в предоставлении разрешения) на осуществление земляных работ при устранении аварий на подземных инженерных коммуникациях.</w:t>
      </w:r>
    </w:p>
    <w:bookmarkEnd w:id="1"/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>2.3.3. В случае обращения за продлением срока осуществления  земляных работ  результатом предоставления муниципальной услуги является принятие решения о продлении (об отказе в продлении) срока осуществления земляных работ.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2.</w:t>
      </w:r>
      <w:r w:rsidRPr="007635BF">
        <w:rPr>
          <w:rFonts w:ascii="Times New Roman" w:hAnsi="Times New Roman" w:cs="Times New Roman"/>
          <w:bCs/>
          <w:i/>
          <w:sz w:val="26"/>
          <w:szCs w:val="26"/>
        </w:rPr>
        <w:t>4. Срок предоставления муниципальной услуги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2.4.1. Срок предоставления муниципальной услуги не может превышать 14 рабочих дней со дня поступления заявления о предоставлении разрешения на осуществление земляных работ при строительстве, реконструкции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2.4.2. Срок предоставления муниципальной услуги  не может превышать  48 часов 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со дня поступления заявления о предоставлении разрешения на осуществление земляных работ при устранении аварий на подземных инженерных коммуникациях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2.4.3. Срок предоставления муниципальной услуги не может превышать 3 рабочих дней со дня поступления заявления о продлении  срока осуществления земляных работ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7635BF" w:rsidRDefault="004A4629" w:rsidP="004A4629">
      <w:pPr>
        <w:spacing w:line="4" w:lineRule="atLeas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2.5. Правовые основания для предоставления муниципальной услуги</w:t>
      </w:r>
      <w:r w:rsidRPr="007635BF">
        <w:rPr>
          <w:rStyle w:val="aff0"/>
          <w:rFonts w:ascii="Times New Roman" w:hAnsi="Times New Roman" w:cs="Times New Roman"/>
          <w:sz w:val="26"/>
          <w:szCs w:val="26"/>
        </w:rPr>
        <w:t xml:space="preserve"> 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осуществляется в соответствии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>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Земельным кодексом Российской Федерации от 25.10.2001 № 136-ФЗ;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Градостроительным кодексом Российской Федерации от 29.12.2004                            № 190-ФЗ;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Федеральным  законом от 27.07.2010  № 210-ФЗ «Об организации предоставления государственных и муниципальных услуг»;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Федеральным законом от 06.10.2003  № 131-ФЗ «Об общих принципах организации местного самоуправления в Российской Федерации»;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Федеральным законом от 06.04.2011 № 63-ФЗ «Об электронной подписи»;</w:t>
      </w:r>
    </w:p>
    <w:p w:rsidR="004A4629" w:rsidRPr="007635BF" w:rsidRDefault="004A4629" w:rsidP="004A4629">
      <w:pPr>
        <w:pStyle w:val="4"/>
        <w:spacing w:line="4" w:lineRule="atLeast"/>
        <w:ind w:firstLine="426"/>
        <w:jc w:val="both"/>
        <w:rPr>
          <w:sz w:val="26"/>
          <w:szCs w:val="26"/>
        </w:rPr>
      </w:pPr>
      <w:r w:rsidRPr="007635BF">
        <w:rPr>
          <w:sz w:val="26"/>
          <w:szCs w:val="26"/>
        </w:rPr>
        <w:t xml:space="preserve">Уставом сельского поселения </w:t>
      </w:r>
      <w:r w:rsidR="00274DAA">
        <w:rPr>
          <w:sz w:val="26"/>
          <w:szCs w:val="26"/>
        </w:rPr>
        <w:t>«Сосново-Озерское»</w:t>
      </w:r>
      <w:r w:rsidRPr="007635BF">
        <w:rPr>
          <w:sz w:val="26"/>
          <w:szCs w:val="26"/>
        </w:rPr>
        <w:t xml:space="preserve"> </w:t>
      </w:r>
      <w:proofErr w:type="spellStart"/>
      <w:r w:rsidR="00274DAA">
        <w:rPr>
          <w:sz w:val="26"/>
          <w:szCs w:val="26"/>
        </w:rPr>
        <w:t>Еравнинского</w:t>
      </w:r>
      <w:proofErr w:type="spellEnd"/>
      <w:r w:rsidRPr="007635BF">
        <w:rPr>
          <w:sz w:val="26"/>
          <w:szCs w:val="26"/>
        </w:rPr>
        <w:t xml:space="preserve"> муниципального района </w:t>
      </w:r>
      <w:r w:rsidR="00274DAA">
        <w:rPr>
          <w:sz w:val="26"/>
          <w:szCs w:val="26"/>
        </w:rPr>
        <w:t>Республики Бурятия</w:t>
      </w:r>
      <w:r w:rsidRPr="007635BF">
        <w:rPr>
          <w:sz w:val="26"/>
          <w:szCs w:val="26"/>
        </w:rPr>
        <w:t xml:space="preserve">, принятым решением Совета муниципального образования </w:t>
      </w:r>
      <w:r w:rsidR="00274DAA">
        <w:rPr>
          <w:sz w:val="26"/>
          <w:szCs w:val="26"/>
        </w:rPr>
        <w:t>«Сосново-Озерское»</w:t>
      </w:r>
      <w:r w:rsidRPr="007635BF">
        <w:rPr>
          <w:sz w:val="26"/>
          <w:szCs w:val="26"/>
        </w:rPr>
        <w:t xml:space="preserve">; </w:t>
      </w:r>
    </w:p>
    <w:p w:rsidR="004A4629" w:rsidRPr="007635BF" w:rsidRDefault="004A4629" w:rsidP="004A4629">
      <w:pPr>
        <w:spacing w:line="4" w:lineRule="atLeast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35BF">
        <w:rPr>
          <w:rFonts w:ascii="Times New Roman" w:hAnsi="Times New Roman" w:cs="Times New Roman"/>
          <w:sz w:val="26"/>
          <w:szCs w:val="26"/>
          <w:shd w:val="clear" w:color="auto" w:fill="FFFFFF"/>
        </w:rPr>
        <w:t>Настоящим административным регламентом</w:t>
      </w:r>
    </w:p>
    <w:p w:rsidR="004A4629" w:rsidRPr="007635BF" w:rsidRDefault="004A4629" w:rsidP="004A4629">
      <w:pPr>
        <w:pStyle w:val="ConsPlusNormal"/>
        <w:spacing w:line="4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2.6. Исчерпывающий</w:t>
      </w:r>
      <w:r w:rsidRPr="007635BF">
        <w:rPr>
          <w:rFonts w:ascii="Times New Roman" w:hAnsi="Times New Roman" w:cs="Times New Roman"/>
          <w:i/>
          <w:sz w:val="26"/>
          <w:szCs w:val="26"/>
        </w:rPr>
        <w:t xml:space="preserve">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rPr>
          <w:rFonts w:ascii="Times New Roman" w:hAnsi="Times New Roman" w:cs="Times New Roman"/>
          <w:i/>
          <w:color w:val="FF0000"/>
          <w:sz w:val="26"/>
          <w:szCs w:val="26"/>
        </w:rPr>
      </w:pPr>
    </w:p>
    <w:p w:rsidR="004A4629" w:rsidRPr="007635BF" w:rsidRDefault="004A4629" w:rsidP="004A4629">
      <w:pPr>
        <w:pStyle w:val="4"/>
        <w:tabs>
          <w:tab w:val="left" w:pos="426"/>
          <w:tab w:val="left" w:pos="709"/>
        </w:tabs>
        <w:spacing w:before="0" w:line="4" w:lineRule="atLeast"/>
        <w:ind w:firstLine="720"/>
        <w:jc w:val="both"/>
        <w:rPr>
          <w:sz w:val="26"/>
          <w:szCs w:val="26"/>
        </w:rPr>
      </w:pPr>
      <w:r w:rsidRPr="007635BF">
        <w:rPr>
          <w:rStyle w:val="aa"/>
          <w:sz w:val="26"/>
          <w:szCs w:val="26"/>
        </w:rPr>
        <w:t xml:space="preserve">2.6.1. </w:t>
      </w:r>
      <w:r w:rsidRPr="007635BF">
        <w:rPr>
          <w:sz w:val="26"/>
          <w:szCs w:val="26"/>
        </w:rPr>
        <w:t xml:space="preserve">В случае </w:t>
      </w:r>
      <w:r w:rsidRPr="007635BF">
        <w:rPr>
          <w:color w:val="000000"/>
          <w:sz w:val="26"/>
          <w:szCs w:val="26"/>
        </w:rPr>
        <w:t xml:space="preserve">получения разрешения на осуществление земляных работ при </w:t>
      </w:r>
      <w:r w:rsidRPr="007635BF">
        <w:rPr>
          <w:rStyle w:val="25"/>
          <w:szCs w:val="26"/>
        </w:rPr>
        <w:t xml:space="preserve">строительстве, реконструкции и ремонте инженерных коммуникаций, строительстве </w:t>
      </w:r>
      <w:r w:rsidRPr="007635BF">
        <w:rPr>
          <w:rStyle w:val="25"/>
          <w:szCs w:val="26"/>
        </w:rPr>
        <w:lastRenderedPageBreak/>
        <w:t xml:space="preserve">подземных сооружений, а также благоустройстве территории, установке и ремонте временных конструкций и сооружений </w:t>
      </w:r>
      <w:r w:rsidRPr="007635BF">
        <w:rPr>
          <w:sz w:val="26"/>
          <w:szCs w:val="26"/>
        </w:rPr>
        <w:t>заявитель представляет (направляет):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0"/>
      <w:bookmarkEnd w:id="2"/>
      <w:r w:rsidRPr="007635BF">
        <w:rPr>
          <w:rFonts w:ascii="Times New Roman" w:hAnsi="Times New Roman" w:cs="Times New Roman"/>
          <w:sz w:val="26"/>
          <w:szCs w:val="26"/>
        </w:rPr>
        <w:t>а) заявление о предоставлении разрешения на осуществление земляных работ по форме согласно приложению 1 к административному регламенту;</w:t>
      </w:r>
    </w:p>
    <w:p w:rsidR="004A4629" w:rsidRPr="007635BF" w:rsidRDefault="004A4629" w:rsidP="004A4629">
      <w:pPr>
        <w:pStyle w:val="ConsPlusNormal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б) документ, удостоверяющий личность заявителя (представителя заявителя) (предъявляется при обращении в Уполномоченный орган);</w:t>
      </w:r>
    </w:p>
    <w:p w:rsidR="004A4629" w:rsidRPr="007635BF" w:rsidRDefault="004A4629" w:rsidP="004A4629">
      <w:pPr>
        <w:pStyle w:val="ConsPlusNormal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документ, подтверждающий полномочия представителя заявителя (в случае обращения за получением муниципальной услуги представителя заявителя);</w:t>
      </w:r>
    </w:p>
    <w:p w:rsidR="004A4629" w:rsidRPr="007635BF" w:rsidRDefault="004A4629" w:rsidP="004A4629">
      <w:pPr>
        <w:pStyle w:val="a5"/>
        <w:widowControl w:val="0"/>
        <w:suppressAutoHyphens/>
        <w:spacing w:line="4" w:lineRule="atLeast"/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г) утвержденную и согласованную проектную документацию (</w:t>
      </w:r>
      <w:proofErr w:type="gramStart"/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копия</w:t>
      </w:r>
      <w:proofErr w:type="gramEnd"/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заверенная в нотариальном порядке или с предъявлением подлинника) с: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собственниками, пользователями и владельцами земельных участков;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органом исполнительной государственной власти </w:t>
      </w:r>
      <w:r w:rsidR="00274DAA">
        <w:rPr>
          <w:rFonts w:ascii="Times New Roman" w:hAnsi="Times New Roman" w:cs="Times New Roman"/>
          <w:sz w:val="26"/>
          <w:szCs w:val="26"/>
        </w:rPr>
        <w:t xml:space="preserve">Республики Бурятия </w:t>
      </w:r>
      <w:proofErr w:type="spellStart"/>
      <w:r w:rsidR="00274DAA">
        <w:rPr>
          <w:rFonts w:ascii="Times New Roman" w:hAnsi="Times New Roman" w:cs="Times New Roman"/>
          <w:sz w:val="26"/>
          <w:szCs w:val="26"/>
        </w:rPr>
        <w:t>Еравнинского</w:t>
      </w:r>
      <w:proofErr w:type="spellEnd"/>
      <w:r w:rsidR="00274DAA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7635BF">
        <w:rPr>
          <w:rFonts w:ascii="Times New Roman" w:hAnsi="Times New Roman" w:cs="Times New Roman"/>
          <w:sz w:val="26"/>
          <w:szCs w:val="26"/>
        </w:rPr>
        <w:t xml:space="preserve"> уполномоченным в области сохранения, использования, популяризации и государственной охраны объектов культурного наследия (региональным органом охраны объектов культурного наследия) – в случае если осуществление земляных работ планируется в границах объектов культурного наследия либо связанных с их территорией земельных участков;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владельцами инженерных коммуникаций – в случае если осуществление земляных работ планируется в местах размещения инженерных коммуникаций;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635BF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7635BF">
        <w:rPr>
          <w:rFonts w:ascii="Times New Roman" w:hAnsi="Times New Roman" w:cs="Times New Roman"/>
          <w:sz w:val="26"/>
          <w:szCs w:val="26"/>
        </w:rPr>
        <w:t>) схему организации движения транспорта, пешеходов и ограждения мест осуществления работ;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е) календарный график производства работ;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ж) соглашение с собственнико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м(</w:t>
      </w:r>
      <w:proofErr w:type="spellStart"/>
      <w:proofErr w:type="gramEnd"/>
      <w:r w:rsidRPr="007635BF">
        <w:rPr>
          <w:rFonts w:ascii="Times New Roman" w:hAnsi="Times New Roman" w:cs="Times New Roman"/>
          <w:sz w:val="26"/>
          <w:szCs w:val="26"/>
        </w:rPr>
        <w:t>ами</w:t>
      </w:r>
      <w:proofErr w:type="spellEnd"/>
      <w:r w:rsidRPr="007635BF">
        <w:rPr>
          <w:rFonts w:ascii="Times New Roman" w:hAnsi="Times New Roman" w:cs="Times New Roman"/>
          <w:sz w:val="26"/>
          <w:szCs w:val="26"/>
        </w:rPr>
        <w:t>) или уполномоченным им(и) лицом о восстановлении благоустройства земельного участка, на территории которого будут проводиться земляные работы (в случае осуществления работ на земельном участке многоквартирного жилого дома – протокол собрания собственников жилых помещений).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2.6.2.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В случае получения разрешения на осуществление земляных работ при устранении аварий на подземных инженерных коммуникациях заявитель в течение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 суток с момента начала работ или в первый рабочий день после выходных или праздничных дней представляет (направляет):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2621"/>
      <w:r w:rsidRPr="007635BF">
        <w:rPr>
          <w:rFonts w:ascii="Times New Roman" w:hAnsi="Times New Roman" w:cs="Times New Roman"/>
          <w:sz w:val="26"/>
          <w:szCs w:val="26"/>
        </w:rPr>
        <w:t>а) заявление о предоставлении разрешения</w:t>
      </w:r>
      <w:r w:rsidRPr="007635BF">
        <w:rPr>
          <w:rStyle w:val="25"/>
          <w:rFonts w:cs="Times New Roman"/>
          <w:szCs w:val="26"/>
        </w:rPr>
        <w:t xml:space="preserve"> на осуществление земляных работ </w:t>
      </w:r>
      <w:r w:rsidRPr="007635BF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1 к административному регламенту; </w:t>
      </w:r>
      <w:bookmarkStart w:id="4" w:name="sub_2622"/>
      <w:bookmarkEnd w:id="3"/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2625"/>
      <w:bookmarkEnd w:id="4"/>
      <w:r w:rsidRPr="007635BF">
        <w:rPr>
          <w:rFonts w:ascii="Times New Roman" w:hAnsi="Times New Roman" w:cs="Times New Roman"/>
          <w:sz w:val="26"/>
          <w:szCs w:val="26"/>
        </w:rPr>
        <w:t>б) документ, удостоверяющий личность заявителя (представителя заявителя) (предъявляется при обращении в Уполномоченный орган);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документ, подтверждающий полномочия представителя заявителя (в случае обращения за получением муниципальной услуги представителя заявителя);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г) схему (либо фрагмент топографического плана) места осуществления работ, подписанную лицом, ответственным за осуществление работ;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635BF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7635BF">
        <w:rPr>
          <w:rFonts w:ascii="Times New Roman" w:hAnsi="Times New Roman" w:cs="Times New Roman"/>
          <w:sz w:val="26"/>
          <w:szCs w:val="26"/>
        </w:rPr>
        <w:t>) документ, подтверждающий факт аварии (уведомления об аварии на сетях инженерно-технического обеспечения, наряд - задания, протоколы определения места повреждения кабельной линии и др.).</w:t>
      </w:r>
    </w:p>
    <w:bookmarkEnd w:id="5"/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2.6.3. В случае продления сроков осуществления земляных работ заявитель не позднее 2 рабочих дней до момента окончания действия разрешения представляет (направляет):  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а) Заявление </w:t>
      </w: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о продлении сроков осуществления земляных работ</w:t>
      </w:r>
      <w:r w:rsidRPr="007635BF">
        <w:rPr>
          <w:rFonts w:ascii="Times New Roman" w:hAnsi="Times New Roman" w:cs="Times New Roman"/>
          <w:sz w:val="26"/>
          <w:szCs w:val="26"/>
        </w:rPr>
        <w:t xml:space="preserve"> (с указанием причин продления) по форме согласно приложению 2 к  административному регламенту;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>б) календарный график производства работ, выполнение которых планируется в течение запрашиваемого срока продления работ;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документ, удостоверяющий личность заявителя (представителя заявителя) (предъявляется при обращении в Уполномоченный орган);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г) документ, подтверждающий полномочия представителя заявителя (в случае обращения за получением муниципальной услуги представителя заявителя);</w:t>
      </w:r>
    </w:p>
    <w:p w:rsidR="004A4629" w:rsidRPr="007635BF" w:rsidRDefault="004A4629" w:rsidP="004A4629">
      <w:pPr>
        <w:pStyle w:val="a5"/>
        <w:widowControl w:val="0"/>
        <w:suppressAutoHyphens/>
        <w:spacing w:line="4" w:lineRule="atLeast"/>
        <w:ind w:left="0"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7635BF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7635BF">
        <w:rPr>
          <w:rFonts w:ascii="Times New Roman" w:hAnsi="Times New Roman" w:cs="Times New Roman"/>
          <w:sz w:val="26"/>
          <w:szCs w:val="26"/>
        </w:rPr>
        <w:t xml:space="preserve">) документы, являющиеся обоснованием причин </w:t>
      </w: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продления (в случае предъявления проектной документации – </w:t>
      </w:r>
      <w:proofErr w:type="gramStart"/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копия</w:t>
      </w:r>
      <w:proofErr w:type="gramEnd"/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заверенная в нотариальном порядке или с предъявлением подлинника).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2.6.4.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Физические лица в заявлении указывают фамилию, имя, отчество (при наличии), почтовый адрес, адрес регистрации, адрес местожительства, реквизиты документа, удостоверяющего личность, контактные телефоны, адрес электронной почты (при наличии). </w:t>
      </w:r>
      <w:proofErr w:type="gramEnd"/>
    </w:p>
    <w:p w:rsidR="004A4629" w:rsidRPr="007635BF" w:rsidRDefault="004A4629" w:rsidP="004A4629">
      <w:pPr>
        <w:pStyle w:val="30"/>
        <w:spacing w:after="0" w:line="4" w:lineRule="atLeast"/>
        <w:ind w:left="0" w:firstLine="709"/>
        <w:jc w:val="both"/>
        <w:rPr>
          <w:sz w:val="26"/>
          <w:szCs w:val="26"/>
        </w:rPr>
      </w:pPr>
      <w:proofErr w:type="gramStart"/>
      <w:r w:rsidRPr="007635BF">
        <w:rPr>
          <w:sz w:val="26"/>
          <w:szCs w:val="26"/>
        </w:rPr>
        <w:t>Юридические лица предоставляют заявление, указав полное наименование организации, юридический адрес, почтовый адрес, фамилию, имя, отчество (при наличии) руководителя, контактные телефоны, адрес электронной почты (при наличии).</w:t>
      </w:r>
      <w:proofErr w:type="gramEnd"/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В заявлении указывается сведения, идентифицирующие объект (наименование, адрес (местоположение); номер, кадастровый (условный) номер; площадь и иные характеристики в соответствии с видом имущества). </w:t>
      </w:r>
      <w:proofErr w:type="gramEnd"/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Заявление от имени юридического лица подписывается руководителем юридического лица либо уполномоченным представителем юридического лица.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hyperlink w:anchor="Par419" w:tooltip="                                 ЗАЯВЛЕНИЕ" w:history="1">
        <w:r w:rsidRPr="007635BF">
          <w:rPr>
            <w:rFonts w:ascii="Times New Roman" w:hAnsi="Times New Roman" w:cs="Times New Roman"/>
            <w:sz w:val="26"/>
            <w:szCs w:val="26"/>
          </w:rPr>
          <w:t>Заявление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от имени индивидуального предпринимателя подписывается индивидуальным предпринимателем либо уполномоченным представителем индивидуального предпринимателя.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Заявление по просьбе заявителя может быть заполнено специалистом, ответственным за прием документов, с помощью компьютера или от руки.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В последнем случае заявитель вписывает в заявление от руки свои фамилию, имя, отчество (полностью) и ставит подпись.</w:t>
      </w:r>
      <w:proofErr w:type="gramEnd"/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При заполнении </w:t>
      </w:r>
      <w:hyperlink w:anchor="Par419" w:tooltip="                                 ЗАЯВЛЕНИЕ" w:history="1">
        <w:r w:rsidRPr="007635BF">
          <w:rPr>
            <w:rFonts w:ascii="Times New Roman" w:hAnsi="Times New Roman" w:cs="Times New Roman"/>
            <w:sz w:val="26"/>
            <w:szCs w:val="26"/>
          </w:rPr>
          <w:t>заявления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не допускается использование сокращений слов и аббревиатур.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Форма заявления размещается на официальном сайте Уполномоченного органа  с возможностью бесплатного копирования.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2.6.5. Заявление и прилагаемые документы могут быть представлены следующими способами: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путем личного обращения в Уполномоченный орган или своих представителей;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посредством  почтовой связи;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 по электронной почте.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простой электронной подписью заявителя (представителя заявителя);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усиленной квалифицированной электронной подписью заявителя (представителя заявителя).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lastRenderedPageBreak/>
        <w:t>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 (если заявителем является юридическое лицо):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лица, действующего от имени юридического лица без доверенности;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2.6.6. </w:t>
      </w:r>
      <w:r w:rsidRPr="007635BF">
        <w:rPr>
          <w:rFonts w:ascii="Times New Roman" w:eastAsia="Calibri" w:hAnsi="Times New Roman" w:cs="Times New Roman"/>
          <w:sz w:val="26"/>
          <w:szCs w:val="26"/>
        </w:rPr>
        <w:t>В случае представления копий документов, необходимых для предоставления муниципальной услуги, в форме электронного документа, указанные документы должны быть подписаны усиленной электронной подписью (если заявителем является юридическое лицо) либо простой электронной подписью (если заявителем является физическое лицо).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юридического лица, представленный в форме электронного документа, удостоверяется усиленной электронной подписью правомочного должностного лица организации.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физического лица, в том числе индивидуального предпринимателя, представленный в форме электронного документа, удостоверяется усиленной электронной подписью нотариуса.</w:t>
      </w:r>
      <w:proofErr w:type="gramEnd"/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2.6.7. В случае представления документов представителем юридического лица на бумажном носителе копии документов представляются с предъявлением подлинников либо заверенными печатью юридического лица (при наличии) и подписью руководителя, иного должностного лица, уполномоченного на это юридическим лицом. После проведения сверки подлинники документов незамедлительно возвращаются заявителю.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Документ, подтверждающий правомочие на обращение за получением муниципальной услуги, выданный организацией, удостоверяется подписью руководителя и печатью организации (при наличии).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2.6.8. В случае представления документов физическим лицом на бумажном носителе копии документов представляются с предъявлением подлинников. После проведения сверки подлинники документов незамедлительно возвращаются заявителю.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eastAsia="Calibri" w:hAnsi="Times New Roman" w:cs="Times New Roman"/>
          <w:sz w:val="26"/>
          <w:szCs w:val="26"/>
        </w:rPr>
        <w:t>Документы не должны содержать подчисток либо приписок, зачеркнутых слов и иных не оговоренных в них исправлений, а также серьезных повреждений, не позволяющих однозначно истолковать их содержание.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 случае представления документов на иностранном языке они должны быть переведены заявителем на русский язык. Верность перевода и подлинность подписи переводчика должны быть нотариально удостоверены.</w:t>
      </w:r>
    </w:p>
    <w:p w:rsidR="004A4629" w:rsidRPr="007635BF" w:rsidRDefault="004A4629" w:rsidP="004A4629">
      <w:pPr>
        <w:tabs>
          <w:tab w:val="left" w:pos="851"/>
        </w:tabs>
        <w:autoSpaceDE w:val="0"/>
        <w:autoSpaceDN w:val="0"/>
        <w:adjustRightInd w:val="0"/>
        <w:spacing w:line="4" w:lineRule="atLeast"/>
        <w:ind w:firstLine="540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2.7. И</w:t>
      </w:r>
      <w:r w:rsidRPr="007635BF">
        <w:rPr>
          <w:rFonts w:ascii="Times New Roman" w:hAnsi="Times New Roman" w:cs="Times New Roman"/>
          <w:i/>
          <w:sz w:val="26"/>
          <w:szCs w:val="26"/>
        </w:rPr>
        <w:t>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2.7.1. Заявитель вправе представить в Уполномоченный орган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::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>копию порубочного билета и (или) разрешения на пересадку деревьев и кустарников (в случае, если осуществление земляных работ предполагает вырубку, пересадку зеленых насаждений);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копию муниципального правового акта о временном ограничении, прекращении движения транспортных средств на участке п</w:t>
      </w:r>
      <w:r w:rsidRPr="007635BF">
        <w:rPr>
          <w:rStyle w:val="25"/>
          <w:rFonts w:cs="Times New Roman"/>
          <w:szCs w:val="26"/>
        </w:rPr>
        <w:t xml:space="preserve">роизводства земляных работ (в случае, если требуется </w:t>
      </w:r>
      <w:r w:rsidRPr="007635BF">
        <w:rPr>
          <w:rFonts w:ascii="Times New Roman" w:hAnsi="Times New Roman" w:cs="Times New Roman"/>
          <w:sz w:val="26"/>
          <w:szCs w:val="26"/>
        </w:rPr>
        <w:t>ограничение, прекращение движения транспортных средств</w:t>
      </w:r>
      <w:r w:rsidRPr="007635BF">
        <w:rPr>
          <w:rStyle w:val="25"/>
          <w:rFonts w:cs="Times New Roman"/>
          <w:szCs w:val="26"/>
        </w:rPr>
        <w:t>);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копию договора на строительство и ремонт инженерных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коммуникаций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и их эксплуатацию с владельцем автомобильных дорог (при проведении работ в пределах красных линий);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копию договора об эксплуатации инженерных коммуникаций с владельцем автомобильных дорог (при проведении работ в пределах красных линий).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2.7.2. Документы, указанные в </w:t>
      </w:r>
      <w:hyperlink w:anchor="P196" w:history="1">
        <w:r w:rsidRPr="007635BF">
          <w:rPr>
            <w:rFonts w:ascii="Times New Roman" w:hAnsi="Times New Roman" w:cs="Times New Roman"/>
            <w:sz w:val="26"/>
            <w:szCs w:val="26"/>
          </w:rPr>
          <w:t>пункте 2.7.1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регламента, могут быть представлены заявителем следующими способами: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путем личного обращения в Уполномоченный орган или через своих представителей;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color w:val="000000" w:themeColor="text1"/>
          <w:sz w:val="26"/>
          <w:szCs w:val="26"/>
        </w:rPr>
        <w:t>посредством почтовой связи;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по электронной почте;</w:t>
      </w:r>
    </w:p>
    <w:p w:rsidR="004A4629" w:rsidRPr="007635BF" w:rsidRDefault="004A4629" w:rsidP="004A4629">
      <w:pPr>
        <w:pStyle w:val="ConsPlusNormal"/>
        <w:widowControl/>
        <w:spacing w:line="4" w:lineRule="atLeast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2.7.3. Документы, указанные в пункте 2.7.1 административного регламента (их копии, сведения, содержащиеся в них), запрашиваются в государственных органах, и (или) подведомственных государственным органам организациям, в распоряжении которых находятся указанные документы, и не могут быть затребованы у заявителя, при этом заявитель вправе их представить самостоятельно.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2.7.4. Запрещено требовать от заявителя:</w:t>
      </w:r>
    </w:p>
    <w:p w:rsidR="004A4629" w:rsidRPr="007635BF" w:rsidRDefault="004A4629" w:rsidP="004A4629">
      <w:pPr>
        <w:autoSpaceDE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7635BF">
        <w:rPr>
          <w:rFonts w:ascii="Times New Roman" w:hAnsi="Times New Roman" w:cs="Times New Roman"/>
          <w:bCs/>
          <w:iCs/>
          <w:sz w:val="26"/>
          <w:szCs w:val="26"/>
        </w:rPr>
        <w:t>муниципаль</w:t>
      </w:r>
      <w:r w:rsidRPr="007635BF">
        <w:rPr>
          <w:rFonts w:ascii="Times New Roman" w:hAnsi="Times New Roman" w:cs="Times New Roman"/>
          <w:sz w:val="26"/>
          <w:szCs w:val="26"/>
        </w:rPr>
        <w:t>ной услуги;</w:t>
      </w:r>
    </w:p>
    <w:p w:rsidR="004A4629" w:rsidRPr="007635BF" w:rsidRDefault="004A4629" w:rsidP="004A4629">
      <w:pPr>
        <w:autoSpaceDE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представления документов и информации, которые находятся в распоряжении Уполномоченного органа, иных органов местного самоуправления, государственных органов  и организаций, в соответствии с нормативными правовыми актами Российской Федерации, нормативными правовыми актами области и муниципальными правовыми актами;</w:t>
      </w:r>
    </w:p>
    <w:p w:rsidR="004A4629" w:rsidRPr="007635BF" w:rsidRDefault="004A4629" w:rsidP="004A4629">
      <w:pPr>
        <w:autoSpaceDE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</w:t>
      </w:r>
      <w:hyperlink r:id="rId6" w:history="1">
        <w:r w:rsidRPr="007635BF">
          <w:rPr>
            <w:rStyle w:val="a6"/>
            <w:rFonts w:ascii="Times New Roman" w:hAnsi="Times New Roman" w:cs="Times New Roman"/>
            <w:color w:val="000000"/>
            <w:sz w:val="26"/>
            <w:szCs w:val="26"/>
            <w:u w:val="none"/>
          </w:rPr>
          <w:t>пунктом 4 части 1 статьи 7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A4629" w:rsidRPr="007635BF" w:rsidRDefault="004A4629" w:rsidP="004A4629">
      <w:pPr>
        <w:pStyle w:val="4"/>
        <w:spacing w:before="0" w:line="4" w:lineRule="atLeast"/>
        <w:rPr>
          <w:i/>
          <w:iCs/>
          <w:sz w:val="26"/>
          <w:szCs w:val="26"/>
        </w:rPr>
      </w:pPr>
      <w:r w:rsidRPr="007635BF">
        <w:rPr>
          <w:i/>
          <w:iCs/>
          <w:sz w:val="26"/>
          <w:szCs w:val="26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Оснований для отказа в приеме заявления и документов, необходимых для предоставления муниципальной услуги, не имеется.</w:t>
      </w:r>
    </w:p>
    <w:p w:rsidR="004A4629" w:rsidRPr="007635BF" w:rsidRDefault="004A4629" w:rsidP="004A4629">
      <w:pPr>
        <w:pStyle w:val="4"/>
        <w:spacing w:before="0" w:line="4" w:lineRule="atLeast"/>
        <w:ind w:firstLine="539"/>
        <w:rPr>
          <w:bCs/>
          <w:i/>
          <w:sz w:val="26"/>
          <w:szCs w:val="26"/>
        </w:rPr>
      </w:pPr>
      <w:r w:rsidRPr="007635BF">
        <w:rPr>
          <w:bCs/>
          <w:i/>
          <w:sz w:val="26"/>
          <w:szCs w:val="26"/>
        </w:rPr>
        <w:lastRenderedPageBreak/>
        <w:t>2.9. Исчерпывающий перечень оснований для приостановления предоставления  или  отказа в предоставлении муниципальной услуги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2.9.1. Основанием для отказа в приеме к рассмотрению заявления является выявление несоблюдения установленных </w:t>
      </w:r>
      <w:hyperlink r:id="rId7" w:history="1">
        <w:r w:rsidRPr="007635BF">
          <w:rPr>
            <w:rFonts w:ascii="Times New Roman" w:hAnsi="Times New Roman" w:cs="Times New Roman"/>
            <w:sz w:val="26"/>
            <w:szCs w:val="26"/>
          </w:rPr>
          <w:t>статьей 11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Федерального закона от 6 апреля 2011 года № 63-ФЗ «Об электронной подписи» условий признания действительности квалифицированной электронной подписи (в случае направления заявления и прилагаемых документов в электронной форме).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2.9.2. Основания для приостановления предоставления муниципальной услуги законодательством не предусмотрены.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2.9.3. Основания для отказа в предоставлении разрешения на осуществление земляных работ при строительстве, реконструкции и ремонте инженерных коммуникаций, строительстве подземных сооружений, а также благоустройстве  территории, установке и ремонте временных конструкций и сооружений, устранении аварий на подземных инженерных коммуникациях на территории </w:t>
      </w:r>
      <w:r w:rsidRPr="007635BF">
        <w:rPr>
          <w:rFonts w:ascii="Times New Roman" w:hAnsi="Times New Roman" w:cs="Times New Roman"/>
          <w:i/>
          <w:sz w:val="26"/>
          <w:szCs w:val="26"/>
        </w:rPr>
        <w:t>(наименование  муниципального образования):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а) с заявлением о предоставлении муниципальной услуги обратилось лицо, не соответствующее требованиям пункта 1.2   административного регламента;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б) заявление подано с нарушением требований, установленных пунктом 2.6   административного регламента;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предоставленные заявителем документы  содержат недостоверные сведения;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г) документы,  которые заявитель обязан представить, представлены им не в полном объеме.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>2.9.4. Основания для отказа в продлении срока осуществления земляных работ: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а) с заявлением о предоставлении муниципальной услуги обратилось лицо, не соответствующее требованиям пункта 1.2 административного регламента;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б) заявление подано с нарушением требований, установленных пунктом 2.6  административного регламента;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предоставленные заявителем документы  содержат недостоверные сведения;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г) документы,  которые заявитель обязан представить, представлены им не в полном объеме;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7635BF">
        <w:rPr>
          <w:rFonts w:ascii="Times New Roman" w:hAnsi="Times New Roman" w:cs="Times New Roman"/>
          <w:color w:val="000000"/>
          <w:sz w:val="26"/>
          <w:szCs w:val="26"/>
        </w:rPr>
        <w:t>д</w:t>
      </w:r>
      <w:proofErr w:type="spellEnd"/>
      <w:r w:rsidRPr="007635BF">
        <w:rPr>
          <w:rFonts w:ascii="Times New Roman" w:hAnsi="Times New Roman" w:cs="Times New Roman"/>
          <w:color w:val="000000"/>
          <w:sz w:val="26"/>
          <w:szCs w:val="26"/>
        </w:rPr>
        <w:t>) отсутствие причин продления срока осуществления земляных работ                      (увеличение объема работ,  изменение проектного решения, погодные условия, препятствующие качественному проведению работ).</w:t>
      </w:r>
    </w:p>
    <w:p w:rsidR="004A4629" w:rsidRPr="007635BF" w:rsidRDefault="004A4629" w:rsidP="004A4629">
      <w:pPr>
        <w:pStyle w:val="30"/>
        <w:spacing w:after="0" w:line="4" w:lineRule="atLeast"/>
        <w:ind w:left="0"/>
        <w:jc w:val="center"/>
        <w:rPr>
          <w:i/>
          <w:iCs/>
          <w:sz w:val="26"/>
          <w:szCs w:val="26"/>
        </w:rPr>
      </w:pPr>
      <w:r w:rsidRPr="007635BF">
        <w:rPr>
          <w:i/>
          <w:iCs/>
          <w:sz w:val="26"/>
          <w:szCs w:val="26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4A4629" w:rsidRPr="007635BF" w:rsidRDefault="004A4629" w:rsidP="004A4629">
      <w:pPr>
        <w:pStyle w:val="4"/>
        <w:spacing w:before="0" w:line="4" w:lineRule="atLeast"/>
        <w:ind w:firstLine="540"/>
        <w:rPr>
          <w:sz w:val="26"/>
          <w:szCs w:val="26"/>
        </w:rPr>
      </w:pPr>
    </w:p>
    <w:p w:rsidR="004A4629" w:rsidRDefault="004A4629" w:rsidP="004A4629">
      <w:pPr>
        <w:pStyle w:val="4"/>
        <w:spacing w:before="0" w:line="4" w:lineRule="atLeast"/>
        <w:ind w:firstLine="709"/>
        <w:jc w:val="both"/>
        <w:rPr>
          <w:sz w:val="26"/>
          <w:szCs w:val="26"/>
        </w:rPr>
      </w:pPr>
      <w:r w:rsidRPr="007635BF">
        <w:rPr>
          <w:sz w:val="26"/>
          <w:szCs w:val="26"/>
        </w:rPr>
        <w:t>Услуг, которые являются необходимыми и обязательными для предоставления муниципальной услуги, не имеется.</w:t>
      </w:r>
    </w:p>
    <w:p w:rsidR="004A4629" w:rsidRPr="008F20BF" w:rsidRDefault="004A4629" w:rsidP="004A4629">
      <w:pPr>
        <w:rPr>
          <w:sz w:val="6"/>
          <w:szCs w:val="6"/>
        </w:rPr>
      </w:pPr>
    </w:p>
    <w:p w:rsidR="004A4629" w:rsidRPr="007635BF" w:rsidRDefault="004A4629" w:rsidP="004A4629">
      <w:pPr>
        <w:pStyle w:val="23"/>
        <w:spacing w:line="4" w:lineRule="atLeast"/>
        <w:ind w:firstLine="0"/>
        <w:jc w:val="center"/>
        <w:rPr>
          <w:i/>
          <w:sz w:val="26"/>
          <w:szCs w:val="26"/>
        </w:rPr>
      </w:pPr>
      <w:r w:rsidRPr="007635BF">
        <w:rPr>
          <w:i/>
          <w:sz w:val="26"/>
          <w:szCs w:val="26"/>
        </w:rPr>
        <w:t xml:space="preserve">2.11. 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</w:t>
      </w:r>
      <w:r w:rsidRPr="007635BF">
        <w:rPr>
          <w:i/>
          <w:sz w:val="26"/>
          <w:szCs w:val="26"/>
        </w:rPr>
        <w:lastRenderedPageBreak/>
        <w:t>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</w:t>
      </w:r>
    </w:p>
    <w:p w:rsidR="004A4629" w:rsidRPr="007635BF" w:rsidRDefault="004A4629" w:rsidP="004A4629">
      <w:pPr>
        <w:pStyle w:val="23"/>
        <w:spacing w:line="4" w:lineRule="atLeast"/>
        <w:ind w:firstLine="709"/>
        <w:jc w:val="center"/>
        <w:rPr>
          <w:sz w:val="26"/>
          <w:szCs w:val="26"/>
        </w:rPr>
      </w:pP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для заявителей на безвозмездной основе.</w:t>
      </w:r>
    </w:p>
    <w:p w:rsidR="004A4629" w:rsidRPr="007635BF" w:rsidRDefault="004A4629" w:rsidP="004A4629">
      <w:pPr>
        <w:pStyle w:val="4"/>
        <w:spacing w:before="0" w:line="4" w:lineRule="atLeast"/>
        <w:rPr>
          <w:i/>
          <w:iCs/>
          <w:sz w:val="26"/>
          <w:szCs w:val="26"/>
        </w:rPr>
      </w:pPr>
      <w:r w:rsidRPr="007635BF">
        <w:rPr>
          <w:i/>
          <w:iCs/>
          <w:sz w:val="26"/>
          <w:szCs w:val="26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</w:t>
      </w:r>
    </w:p>
    <w:p w:rsidR="004A4629" w:rsidRPr="007635BF" w:rsidRDefault="004A4629" w:rsidP="004A4629">
      <w:pPr>
        <w:pStyle w:val="a0"/>
        <w:spacing w:after="0" w:line="4" w:lineRule="atLeast"/>
        <w:ind w:firstLine="709"/>
        <w:jc w:val="both"/>
        <w:rPr>
          <w:sz w:val="26"/>
          <w:szCs w:val="26"/>
        </w:rPr>
      </w:pPr>
    </w:p>
    <w:p w:rsidR="004A4629" w:rsidRPr="007635BF" w:rsidRDefault="004A4629" w:rsidP="004A4629">
      <w:pPr>
        <w:pStyle w:val="a0"/>
        <w:spacing w:after="0" w:line="4" w:lineRule="atLeast"/>
        <w:ind w:firstLine="709"/>
        <w:jc w:val="both"/>
        <w:rPr>
          <w:sz w:val="26"/>
          <w:szCs w:val="26"/>
        </w:rPr>
      </w:pPr>
      <w:r w:rsidRPr="007635BF">
        <w:rPr>
          <w:sz w:val="26"/>
          <w:szCs w:val="26"/>
        </w:rPr>
        <w:t>Максимальный срок ожидания в очереди при подаче заявления и (или) при получении результата не должен превышать 15 минут.</w:t>
      </w:r>
    </w:p>
    <w:p w:rsidR="004A4629" w:rsidRPr="007635BF" w:rsidRDefault="004A4629" w:rsidP="004A4629">
      <w:pPr>
        <w:pStyle w:val="4"/>
        <w:spacing w:before="0" w:line="4" w:lineRule="atLeast"/>
        <w:ind w:firstLine="539"/>
        <w:rPr>
          <w:bCs/>
          <w:sz w:val="26"/>
          <w:szCs w:val="26"/>
        </w:rPr>
      </w:pPr>
    </w:p>
    <w:p w:rsidR="004A4629" w:rsidRPr="007635BF" w:rsidRDefault="004A4629" w:rsidP="004A4629">
      <w:pPr>
        <w:pStyle w:val="a0"/>
        <w:spacing w:after="0" w:line="4" w:lineRule="atLeast"/>
        <w:jc w:val="center"/>
        <w:rPr>
          <w:i/>
          <w:color w:val="000000" w:themeColor="text1"/>
          <w:sz w:val="26"/>
          <w:szCs w:val="26"/>
        </w:rPr>
      </w:pPr>
      <w:r w:rsidRPr="007635BF">
        <w:rPr>
          <w:i/>
          <w:color w:val="000000" w:themeColor="text1"/>
          <w:sz w:val="26"/>
          <w:szCs w:val="26"/>
        </w:rPr>
        <w:t>2.13. Срок регистрации запроса заявителя</w:t>
      </w:r>
    </w:p>
    <w:p w:rsidR="004A4629" w:rsidRPr="007635BF" w:rsidRDefault="004A4629" w:rsidP="004A4629">
      <w:pPr>
        <w:pStyle w:val="ConsPlusNormal"/>
        <w:spacing w:line="4" w:lineRule="atLeast"/>
        <w:ind w:firstLine="0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7635B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о предоставлении муниципальной услуги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Регистрация заявления о предоставлении муниципальной услуги</w:t>
      </w:r>
      <w:r w:rsidRPr="007635BF">
        <w:rPr>
          <w:rFonts w:ascii="Times New Roman" w:eastAsia="Calibri" w:hAnsi="Times New Roman" w:cs="Times New Roman"/>
          <w:sz w:val="26"/>
          <w:szCs w:val="26"/>
        </w:rPr>
        <w:t>, в том числе поступившего в форме электронного документа, осуществляется</w:t>
      </w:r>
      <w:r w:rsidRPr="007635BF">
        <w:rPr>
          <w:rFonts w:ascii="Times New Roman" w:hAnsi="Times New Roman" w:cs="Times New Roman"/>
          <w:sz w:val="26"/>
          <w:szCs w:val="26"/>
        </w:rPr>
        <w:t xml:space="preserve"> в день его поступления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Уполномоченный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органы (при поступлении заявления в форме электронного документа в нерабочее время – в ближайший рабочий день, следующий за днем поступления указанного заявления). </w:t>
      </w:r>
    </w:p>
    <w:p w:rsidR="004A4629" w:rsidRPr="007635BF" w:rsidRDefault="004A4629" w:rsidP="004A4629">
      <w:pPr>
        <w:pStyle w:val="ConsPlusNormal"/>
        <w:spacing w:line="4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2.14. </w:t>
      </w:r>
      <w:proofErr w:type="gramStart"/>
      <w:r w:rsidRPr="007635BF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Т</w:t>
      </w:r>
      <w:r w:rsidRPr="007635B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ребования</w:t>
      </w:r>
      <w:r w:rsidRPr="007635BF">
        <w:rPr>
          <w:rFonts w:ascii="Times New Roman" w:hAnsi="Times New Roman" w:cs="Times New Roman"/>
          <w:i/>
          <w:sz w:val="26"/>
          <w:szCs w:val="26"/>
        </w:rPr>
        <w:t xml:space="preserve"> к помещениям, в которых предоставляется 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4A4629" w:rsidRPr="007635BF" w:rsidRDefault="004A4629" w:rsidP="004A4629">
      <w:pPr>
        <w:pStyle w:val="4"/>
        <w:spacing w:line="4" w:lineRule="atLeast"/>
        <w:rPr>
          <w:i/>
          <w:color w:val="FF0000"/>
          <w:sz w:val="26"/>
          <w:szCs w:val="26"/>
        </w:rPr>
      </w:pP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2.14.1. Центральный вход в здание Уполномоченного органа, в котором предоставляется муниципальная услуга, оборудуется вывеской, содержащей информацию о наименовании и режиме работы Уполномоченного органа.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Вход в здание, в котором предоставляется муниципальная услуга, оборудуется в соответствии с требованиями, обеспечивающими возможность беспрепятственного входа инвалидов в здание и выхода из него (пандус, поручни).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2.14.2. Гражданам, относящимся к категории инвалидов, включая инвалидов, использующих кресла-коляски и собак-проводников, обеспечиваются: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зданию, в котором предоставляется муниципальная услуга, в целях доступа к месту предоставления услуги, в том числе с помощью сотрудников Уполномоченного органа;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возможность посадки в транспортное средство и высадки из него перед входом в здание, где предоставляется муниципальная услуга, в том числе с использованием кресла-коляски и при необходимости с помощью сотрудников Уполномоченного органа;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нарушения функций зрения и самостоятельного передвижения, по территории здания, в котором предоставляется муниципальная услуга;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содействие инвалиду при входе в здание, в котором предоставляется муниципальная услуга, и выходе из него, информирование инвалида о доступных маршрутах общественного транспорта;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обеспечение допуска в здание, в котором предоставляется муниципальная услуга, собаки-проводника при наличии документа, подтверждающего ее специальное обучение, выданного по форме и в порядке,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утвержденным  </w:t>
      </w:r>
      <w:hyperlink r:id="rId8" w:history="1">
        <w:r w:rsidRPr="007635BF">
          <w:rPr>
            <w:rStyle w:val="a6"/>
            <w:rFonts w:ascii="Times New Roman" w:hAnsi="Times New Roman" w:cs="Times New Roman"/>
            <w:color w:val="000000"/>
            <w:sz w:val="26"/>
            <w:szCs w:val="26"/>
            <w:u w:val="none"/>
          </w:rPr>
          <w:t>приказом</w:t>
        </w:r>
      </w:hyperlink>
      <w:r w:rsidRPr="007635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sz w:val="26"/>
          <w:szCs w:val="26"/>
        </w:rPr>
        <w:t>Министерства труда и социальной защиты Российской Федерации от 22 июня 2015 года N 386н;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оказание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 и совершении ими других необходимых для получения муниципальной услуги действий;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обеспечение при необходимости допуска в здание, в котором предоставляется муниципальная услуга, </w:t>
      </w:r>
      <w:proofErr w:type="spellStart"/>
      <w:r w:rsidRPr="007635BF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7635B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7635BF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7635BF">
        <w:rPr>
          <w:rFonts w:ascii="Times New Roman" w:hAnsi="Times New Roman" w:cs="Times New Roman"/>
          <w:sz w:val="26"/>
          <w:szCs w:val="26"/>
        </w:rPr>
        <w:t>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оказание сотрудниками Уполномоченного органа, предоставляющими муниципальную услугу, иной необходимой инвалидам помощи в преодолении барьеров, мешающих получению ими услуг наравне с другими лицами.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2.14.3. На территории, прилегающей к зданию, в котором предоставляется муниципальная услуга, организуются места для парковки транспортных средств, в том числе места для парковки транспортных средств инвалидов. Доступ заявителей к парковочным местам является бесплатным.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2.14.4. Помещения, предназначенные для предоставления муниципальной услуги, должны соответствовать санитарно-эпидемиологическим правилам и нормативам.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 помещениях Уполномоченного органа на видном месте устанавливаются схемы размещения средств пожаротушения и путей эвакуации.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2.14.5. Места ожидания и приема заявителей должны быть удобными, оборудованы столами, стульями, обеспечены бланками заявлений, образцами их заполнения, канцелярскими принадлежностями.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Места информирования, предназначенные для ознакомления заинтересованных лиц с информационными материалами, оборудуются информационными стендами, наглядной информацией, перечнем документов, необходимых для предоставления муниципальной услуги, а также текстом административного регламента.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Административный регламент, муниципальный правовой акт о его утверждении должны быть доступны для ознакомления на бумажных носителях.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Кабинеты, в которых осуществляется прием заявителей, оборудуются информационными табличками (вывесками) с указанием номера кабинета, наименования структурного подразделения (при наличии) Уполномоченного органа. Таблички на дверях кабинетов или на стенах должны быть видны посетителям.</w:t>
      </w:r>
    </w:p>
    <w:p w:rsidR="004A4629" w:rsidRPr="008F20BF" w:rsidRDefault="004A4629" w:rsidP="004A4629">
      <w:pPr>
        <w:pStyle w:val="4"/>
        <w:spacing w:before="0" w:line="4" w:lineRule="atLeast"/>
        <w:rPr>
          <w:i/>
          <w:iCs/>
          <w:sz w:val="26"/>
          <w:szCs w:val="26"/>
        </w:rPr>
      </w:pPr>
      <w:r w:rsidRPr="007635BF">
        <w:rPr>
          <w:i/>
          <w:iCs/>
          <w:sz w:val="26"/>
          <w:szCs w:val="26"/>
        </w:rPr>
        <w:t>2.15. Показатели доступности и качества муниципальной услуги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2.15.1. Показателями доступности муниципальной услуги являются: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информирование заявителей о предоставлении муниципальной услуги;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оборудование территорий, прилегающих к месторасположению Уполномоченного органа, его структурных подразделений (при наличии), местами парковки автотранспортных средств, в том числе для лиц с ограниченными возможностями;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оборудование помещений Уполномоченного органа местами хранения верхней одежды заявителей, местами общего пользования;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>соблюдение графика работы Уполномоченного органа;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оборудование мест ожидания и мест приема заявителей в Уполномоченном органе стульями, столами, обеспечение канцелярскими принадлежностями для предоставления возможности оформления документов;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время, затраченное на получение конечного результата муниципальной услуги.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2.15.2. Показателями качества муниципальной услуги являются: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количество взаимодействий заявителя с должностными лицами при предоставлении муниципальной услуги и их продолжительность.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соблюдение сроков и последовательности выполнения всех административных процедур, предусмотренных административным регламентом;</w:t>
      </w:r>
    </w:p>
    <w:p w:rsidR="004A4629" w:rsidRPr="007635BF" w:rsidRDefault="004A4629" w:rsidP="004A4629">
      <w:pPr>
        <w:pStyle w:val="4"/>
        <w:spacing w:before="0" w:line="4" w:lineRule="atLeast"/>
        <w:ind w:firstLine="709"/>
        <w:jc w:val="both"/>
        <w:rPr>
          <w:sz w:val="26"/>
          <w:szCs w:val="26"/>
        </w:rPr>
      </w:pPr>
      <w:proofErr w:type="gramStart"/>
      <w:r w:rsidRPr="007635BF">
        <w:rPr>
          <w:sz w:val="26"/>
          <w:szCs w:val="26"/>
        </w:rPr>
        <w:t>количество обоснованных жалоб заявителей о несоблюдении порядка выполнения административных процедур, сроков регистрации запроса и предоставления муниципальной услуги,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исправлений, а также в случае затребования должностными лицами Уполномоченного органа документов, платы, не предусмотренных административным регламентом.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2.15.3. Заявителям обеспечивается возможность получения информации о ходе предоставления муниципальной услуги при личном приеме, по телефону, по электронной почте, на Региональном портале.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2.16. Перечень классов средств электронной подписи, которые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допускаются к использованию при обращении за получением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муниципальной услуги, оказываемой с применением</w:t>
      </w:r>
    </w:p>
    <w:p w:rsidR="004A4629" w:rsidRPr="008F20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усиленной квалифицированной электронной подписи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С учетом </w:t>
      </w:r>
      <w:hyperlink r:id="rId9" w:history="1">
        <w:r w:rsidRPr="007635BF">
          <w:rPr>
            <w:rFonts w:ascii="Times New Roman" w:hAnsi="Times New Roman" w:cs="Times New Roman"/>
            <w:sz w:val="26"/>
            <w:szCs w:val="26"/>
          </w:rPr>
          <w:t>Требований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к средствам электронной подписи, утвержденных приказом Федеральной службы безопасности Российской Федерации от 27 декабря 2011 года № 796, при обращении за получением муниципальной услуги, оказываемой с применением усиленной квалифицированной электронной подписи, допускаются к использованию следующие классы средств электронной подписи: КС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>, КС3, КВ1, КВ2 и КА1.</w:t>
      </w:r>
    </w:p>
    <w:p w:rsidR="004A4629" w:rsidRPr="008F20BF" w:rsidRDefault="004A4629" w:rsidP="004A4629">
      <w:pPr>
        <w:pStyle w:val="4"/>
        <w:spacing w:before="0" w:line="4" w:lineRule="atLeast"/>
        <w:rPr>
          <w:b/>
          <w:iCs/>
          <w:sz w:val="26"/>
          <w:szCs w:val="26"/>
        </w:rPr>
      </w:pPr>
      <w:r w:rsidRPr="007635BF">
        <w:rPr>
          <w:b/>
          <w:iCs/>
          <w:sz w:val="26"/>
          <w:szCs w:val="26"/>
        </w:rPr>
        <w:t xml:space="preserve">III. </w:t>
      </w:r>
      <w:hyperlink r:id="rId10" w:history="1"/>
      <w:r w:rsidRPr="007635BF">
        <w:rPr>
          <w:b/>
          <w:iCs/>
          <w:sz w:val="26"/>
          <w:szCs w:val="26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</w:t>
      </w:r>
      <w:proofErr w:type="gramStart"/>
      <w:r w:rsidRPr="007635BF">
        <w:rPr>
          <w:b/>
          <w:iCs/>
          <w:sz w:val="26"/>
          <w:szCs w:val="26"/>
        </w:rPr>
        <w:t>в</w:t>
      </w:r>
      <w:proofErr w:type="gramEnd"/>
      <w:r w:rsidRPr="007635BF">
        <w:rPr>
          <w:b/>
          <w:iCs/>
          <w:sz w:val="26"/>
          <w:szCs w:val="26"/>
        </w:rPr>
        <w:t xml:space="preserve"> </w:t>
      </w:r>
    </w:p>
    <w:p w:rsidR="004A4629" w:rsidRPr="008F20BF" w:rsidRDefault="004A4629" w:rsidP="004A4629">
      <w:pPr>
        <w:spacing w:line="4" w:lineRule="atLeast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i/>
          <w:sz w:val="26"/>
          <w:szCs w:val="26"/>
        </w:rPr>
        <w:t>3.1. Исчерпывающий перечень административных процедур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3.1.1. Предоставление муниципальной услуги включает в себя следующие административные процедуры: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 прием и регистрация заявления и прилагаемых к нему документов;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Style w:val="25"/>
          <w:rFonts w:cs="Times New Roman"/>
          <w:color w:val="auto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рассмотрение заявления и прилагаемых к нему документов и принятие решения</w:t>
      </w:r>
      <w:r w:rsidRPr="007635BF">
        <w:rPr>
          <w:rStyle w:val="25"/>
          <w:rFonts w:cs="Times New Roman"/>
          <w:color w:val="auto"/>
          <w:szCs w:val="26"/>
        </w:rPr>
        <w:t>;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both"/>
        <w:rPr>
          <w:sz w:val="26"/>
          <w:szCs w:val="26"/>
        </w:rPr>
      </w:pPr>
      <w:r w:rsidRPr="007635BF">
        <w:rPr>
          <w:sz w:val="26"/>
          <w:szCs w:val="26"/>
        </w:rPr>
        <w:t xml:space="preserve">направление (вручение) заявителю подготовленных документов, являющихся результатом предоставления муниципальной услуги. 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lastRenderedPageBreak/>
        <w:t xml:space="preserve">3.2. </w:t>
      </w:r>
      <w:r w:rsidRPr="007635BF">
        <w:rPr>
          <w:rFonts w:ascii="Times New Roman" w:hAnsi="Times New Roman" w:cs="Times New Roman"/>
          <w:sz w:val="26"/>
          <w:szCs w:val="26"/>
        </w:rPr>
        <w:t>Блок-схема предоставления муниципальной услуги приведена в приложении 2 к  административному регламенту.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-2" w:firstLine="720"/>
        <w:jc w:val="both"/>
        <w:rPr>
          <w:rStyle w:val="25"/>
          <w:rFonts w:cs="Times New Roman"/>
          <w:szCs w:val="26"/>
        </w:rPr>
      </w:pPr>
    </w:p>
    <w:p w:rsidR="004A4629" w:rsidRPr="007635BF" w:rsidRDefault="004A4629" w:rsidP="004A4629">
      <w:pPr>
        <w:tabs>
          <w:tab w:val="left" w:pos="709"/>
        </w:tabs>
        <w:autoSpaceDE w:val="0"/>
        <w:autoSpaceDN w:val="0"/>
        <w:adjustRightInd w:val="0"/>
        <w:spacing w:line="4" w:lineRule="atLeast"/>
        <w:ind w:right="-2"/>
        <w:jc w:val="center"/>
        <w:rPr>
          <w:rStyle w:val="25"/>
          <w:rFonts w:cs="Times New Roman"/>
          <w:i/>
          <w:szCs w:val="26"/>
        </w:rPr>
      </w:pPr>
      <w:r w:rsidRPr="007635BF">
        <w:rPr>
          <w:rFonts w:ascii="Times New Roman" w:hAnsi="Times New Roman" w:cs="Times New Roman"/>
          <w:i/>
          <w:color w:val="000000"/>
          <w:sz w:val="26"/>
          <w:szCs w:val="26"/>
        </w:rPr>
        <w:t>3.3. Предоставление разрешения на осуществление земляных работ при</w:t>
      </w:r>
      <w:r w:rsidRPr="007635BF">
        <w:rPr>
          <w:rStyle w:val="25"/>
          <w:rFonts w:cs="Times New Roman"/>
          <w:i/>
          <w:szCs w:val="26"/>
        </w:rPr>
        <w:t xml:space="preserve"> строительстве, реконструкции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</w:t>
      </w:r>
    </w:p>
    <w:p w:rsidR="004A4629" w:rsidRPr="007635BF" w:rsidRDefault="004A4629" w:rsidP="004A4629">
      <w:pPr>
        <w:spacing w:line="4" w:lineRule="atLeast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 xml:space="preserve">3.3.1. </w:t>
      </w:r>
      <w:r w:rsidRPr="007635BF">
        <w:rPr>
          <w:rFonts w:ascii="Times New Roman" w:hAnsi="Times New Roman" w:cs="Times New Roman"/>
          <w:bCs/>
          <w:sz w:val="26"/>
          <w:szCs w:val="26"/>
        </w:rPr>
        <w:t>Прием и регистрация заявления и прилагаемых к нему документов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3.3.1.1. Юридическим фактом, являющимся основанием для начала выполнения административной процедуры, является поступление в Уполномоченный орган заявления и прилагаемых документов.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3.3.1.2. При обращении заявителя путем личного обращения в Уполномоченный орган должностное лицо Уполномоченного органа, ответственное за прием и регистрацию заявления в момент поступления заявления и прилагаемых документов информирует заявителя, планирующего производство земляных работ о необходимости согласования проектной документации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>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собственниками, пользователями и владельцами земельных участков;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органом исполнительной государственной власти </w:t>
      </w:r>
      <w:r w:rsidR="0072158D">
        <w:rPr>
          <w:rFonts w:ascii="Times New Roman" w:hAnsi="Times New Roman" w:cs="Times New Roman"/>
          <w:sz w:val="26"/>
          <w:szCs w:val="26"/>
        </w:rPr>
        <w:t xml:space="preserve">Республики Бурятия </w:t>
      </w:r>
      <w:proofErr w:type="spellStart"/>
      <w:r w:rsidR="0072158D">
        <w:rPr>
          <w:rFonts w:ascii="Times New Roman" w:hAnsi="Times New Roman" w:cs="Times New Roman"/>
          <w:sz w:val="26"/>
          <w:szCs w:val="26"/>
        </w:rPr>
        <w:t>Еравнинского</w:t>
      </w:r>
      <w:proofErr w:type="spellEnd"/>
      <w:r w:rsidR="0072158D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7635BF">
        <w:rPr>
          <w:rFonts w:ascii="Times New Roman" w:hAnsi="Times New Roman" w:cs="Times New Roman"/>
          <w:sz w:val="26"/>
          <w:szCs w:val="26"/>
        </w:rPr>
        <w:t>, уполномоченным в области сохранения, использования, популяризации и государственной охраны объектов культурного наследия (региональным органом охраны объектов культурного наследия) – в случае если осуществление земляных работ планируется в границах объектов культурного наследия либо связанных с их территорией земельных участков;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владельцами инженерных коммуникаций – в случае если осуществление земляных работ планируется в местах размещения инженерных коммуникаций.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3.3.1.3. Должностное лицо Уполномоченного органа, ответственное за регистрацию корреспонденции, в течение 1 рабочего дня со дня поступления в Уполномоченный орган</w:t>
      </w:r>
      <w:r w:rsidRPr="007635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sz w:val="26"/>
          <w:szCs w:val="26"/>
        </w:rPr>
        <w:t>заявления и прилагаемых документов осуществляет их регистрацию путем внесения соответствующей записи в журнал регистрации входящей корреспонденции, о чем делается отметка на заявлении с указанием входящего номера и даты его поступления.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>При поступлении заявления и документов в форме электронного документа с использованием информационно-телекоммуникационных сетей общего пользования, в том числе информационно-телекоммуникационной сети «Интернет», включая Единый портал, Портал государственных и муниципальных услуг (функций) области регистрация поступивших документов осуществляется в течение рабочего дня или (в случае направления в нерабочие часы) следующего за днем их поступления.</w:t>
      </w:r>
      <w:proofErr w:type="gramEnd"/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После регистрации заявления и прилагаемых к нему документов специалист ответственный за регистрацию передает их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руководителю Уполномоченного органа </w:t>
      </w:r>
      <w:r w:rsidRPr="007635BF">
        <w:rPr>
          <w:rFonts w:ascii="Times New Roman" w:hAnsi="Times New Roman" w:cs="Times New Roman"/>
          <w:sz w:val="26"/>
          <w:szCs w:val="26"/>
        </w:rPr>
        <w:t xml:space="preserve"> для визирования.</w:t>
      </w:r>
    </w:p>
    <w:p w:rsidR="004A4629" w:rsidRPr="007635BF" w:rsidRDefault="004A4629" w:rsidP="004A4629">
      <w:pPr>
        <w:pStyle w:val="Standard"/>
        <w:autoSpaceDE w:val="0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3.3.1.4. Руководитель Уполномоченного органа  в течение 1 рабочего дня со дня поступления к нему указанных документов рассматривает их, визирует и передает должностному лицу, ответственному за предоставление муниципальной услуги.</w:t>
      </w:r>
    </w:p>
    <w:p w:rsidR="004A4629" w:rsidRPr="007635BF" w:rsidRDefault="004A4629" w:rsidP="004A4629">
      <w:pPr>
        <w:pStyle w:val="Standard"/>
        <w:autoSpaceDE w:val="0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3.3.1.5. Максимальный срок выполнения данной административной процедуры составляет</w:t>
      </w:r>
      <w:r>
        <w:rPr>
          <w:rFonts w:ascii="Times New Roman" w:hAnsi="Times New Roman" w:cs="Times New Roman"/>
          <w:sz w:val="26"/>
          <w:szCs w:val="26"/>
        </w:rPr>
        <w:t xml:space="preserve"> не более </w:t>
      </w:r>
      <w:r w:rsidRPr="007635BF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-х</w:t>
      </w:r>
      <w:r w:rsidRPr="007635BF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рабочих </w:t>
      </w:r>
      <w:r w:rsidRPr="007635BF">
        <w:rPr>
          <w:rFonts w:ascii="Times New Roman" w:hAnsi="Times New Roman" w:cs="Times New Roman"/>
          <w:sz w:val="26"/>
          <w:szCs w:val="26"/>
        </w:rPr>
        <w:t xml:space="preserve">дня со дня поступления заявления и прилагаемых документов </w:t>
      </w:r>
      <w:r w:rsidRPr="007635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в Уполномоченный орган.</w:t>
      </w:r>
    </w:p>
    <w:p w:rsidR="004A4629" w:rsidRPr="007635BF" w:rsidRDefault="004A4629" w:rsidP="004A4629">
      <w:pPr>
        <w:pStyle w:val="Standard"/>
        <w:autoSpaceDE w:val="0"/>
        <w:spacing w:line="4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3.3.1.6. </w:t>
      </w:r>
      <w:r w:rsidRPr="007635B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Результатом выполнения административной процедуры является получение должностным лицом, ответственным за предоставление муниципальной  услуги, заявления и прилагаемых документов с визой руководителя Уполномоченного органа.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-2"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3.3.2. </w:t>
      </w:r>
      <w:r w:rsidRPr="007635BF">
        <w:rPr>
          <w:rFonts w:ascii="Times New Roman" w:hAnsi="Times New Roman" w:cs="Times New Roman"/>
          <w:bCs/>
          <w:color w:val="000000"/>
          <w:sz w:val="26"/>
          <w:szCs w:val="26"/>
        </w:rPr>
        <w:t>Рассмотрение заявления и прилагаемых к нему документов и принятие решения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-2" w:firstLine="709"/>
        <w:jc w:val="center"/>
        <w:rPr>
          <w:rFonts w:ascii="Times New Roman" w:hAnsi="Times New Roman" w:cs="Times New Roman"/>
          <w:bCs/>
          <w:i/>
          <w:color w:val="FF0000"/>
          <w:sz w:val="26"/>
          <w:szCs w:val="26"/>
        </w:rPr>
      </w:pP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3.3.2.1 Юридическим фактом, являющимся основанием для начала исполнения административной процедуры является поступление заявления и документов специалисту, ответственному за предоставление муниципальной услуги.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Специалист, ответственный за предоставление муниципальной услуги проверяет состав, рассматривает и оценивает представленные документы, указанные в пункте 2.6.1;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 случае непредставления  заявителем по своему усмотрению документов, указанных в пункте 2.7.1 настоящего Административного регламента, в течение 3 рабочего дня со дня регистрации заявления, обеспечивает направление межведомственных запросов (на бумажном носителе или в форме электронного документа) для их получения.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При отсутствии оснований для отказа в предоставлении муниципальной услуги, указанных в пункте 2.9 настоящего Административного регламента, выявленных при рассмотрении документов и материалов: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- выезжает совместно с заявителем на место проведения планируемых работ, с целью определения вида нарушаемого благоустройства;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- готовит в 2 экземплярах проект разрешения на осуществление земляных работ, направляет его на подпись уполномоченному лицу Уполномоченного органа;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При наличии оснований для отказа в предоставлении муниципальной услуги готовит в 2 экземплярах проект мотивированного отказа по форме согласно приложению 3 к настоящему Административному регламенту, направляет его на подпись уполномоченному лицу Уполномоченного органа.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Уполномоченное лицо Уполномоченного органа подписывает разрешение на осуществление земляных работ или отказ в выдаче разрешения на осуществление земляных работ, и передает его специалисту, ответственному за предоставление муниципальной услуги для выдачи заявителю.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Срок выполнения административной процедуры – 14 рабочих со дня регистрации заявления.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Результатом выполнения данной административной процедуры является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подписанное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>: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>-разрешение на осуществление земляных работ;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-отказ в </w:t>
      </w:r>
      <w:r w:rsidRPr="007635BF">
        <w:rPr>
          <w:rStyle w:val="25"/>
          <w:rFonts w:cs="Times New Roman"/>
          <w:szCs w:val="26"/>
        </w:rPr>
        <w:t>выдаче разрешения на осуществление земляных работ.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center"/>
        <w:rPr>
          <w:sz w:val="26"/>
          <w:szCs w:val="26"/>
        </w:rPr>
      </w:pPr>
      <w:r w:rsidRPr="007635BF">
        <w:rPr>
          <w:sz w:val="26"/>
          <w:szCs w:val="26"/>
        </w:rPr>
        <w:t>3.3.3. Направление (вручение) заявителю подготовленных документов, являющихся результатом предоставления муниципальной услуги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3.3.3.1.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Юридическим фактом, являющимся основанием для начала исполнения административной процедуры, является принятие решения о </w:t>
      </w:r>
      <w:r w:rsidRPr="007635BF">
        <w:rPr>
          <w:rStyle w:val="25"/>
          <w:rFonts w:cs="Times New Roman"/>
          <w:szCs w:val="26"/>
        </w:rPr>
        <w:t>предоставлении разрешения (об отказе в предоставлении разрешения)  на осуществление земляных работ при строительстве, реконструкции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>;</w:t>
      </w:r>
      <w:proofErr w:type="gramEnd"/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lastRenderedPageBreak/>
        <w:t>3.3.3.2. Специалист, ответственный за предоставление муниципальной услуги, в течение 3 рабочих дней со дня принятия решения  уведомляет заявителя о принятом решении.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Style w:val="25"/>
          <w:rFonts w:cs="Times New Roman"/>
          <w:color w:val="auto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Результатом выполнения административной процедуры является направление (вручение) заявителю подготовленных документов, являющихся результатом предоставления муниципальной услуги</w:t>
      </w:r>
      <w:r w:rsidRPr="007635BF">
        <w:rPr>
          <w:rStyle w:val="25"/>
          <w:rFonts w:cs="Times New Roman"/>
          <w:szCs w:val="26"/>
        </w:rPr>
        <w:t>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-2" w:firstLine="567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i/>
          <w:color w:val="000000"/>
          <w:sz w:val="26"/>
          <w:szCs w:val="26"/>
        </w:rPr>
        <w:t>3.4. Предоставление разрешения на осуществление земляных работ при устранении аварий на подземных инженерных коммуникациях</w:t>
      </w:r>
    </w:p>
    <w:p w:rsidR="004A4629" w:rsidRPr="007635BF" w:rsidRDefault="004A4629" w:rsidP="004A4629">
      <w:pPr>
        <w:spacing w:line="4" w:lineRule="atLeast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 xml:space="preserve">3.4.1. </w:t>
      </w:r>
      <w:r w:rsidRPr="007635BF">
        <w:rPr>
          <w:rFonts w:ascii="Times New Roman" w:hAnsi="Times New Roman" w:cs="Times New Roman"/>
          <w:bCs/>
          <w:sz w:val="26"/>
          <w:szCs w:val="26"/>
        </w:rPr>
        <w:t>Прием и регистрация заявления и прилагаемых к нему документов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3.4.1.1. Юридическим фактом, являющимся основанием для начала выполнения административной процедуры, является поступление в Уполномоченный орган заявления и прилагаемых документов.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3.4.1.2. Должностное лицо Уполномоченного органа, ответственное за прием и регистрацию заявления в день поступления заявления (при поступлении в форме электронных документов в нерабочее время – в ближайший рабочий день, следующий за днем поступления указанных документов):</w:t>
      </w:r>
    </w:p>
    <w:p w:rsidR="004A4629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осуществляет регистрацию заявления и прилагаемых документов в журнале регистрации входящий обращений;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3.4.1.3. После регистрации заявление и прилагаемые к нему документы направляются для рассмотрения должностному лицу Уполномоченного органа, ответственному за предоставление муниципальной услуги (далее – должностное лицо, ответственное за предоставление муниципальной услуги).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3.4.1.4. Срок выполнения данной административной процедуры составляет 1 рабочий день со дня поступления </w:t>
      </w:r>
      <w:hyperlink w:anchor="Par428" w:tooltip="                                 ЗАЯВЛЕНИЕ" w:history="1">
        <w:r w:rsidRPr="007635BF">
          <w:rPr>
            <w:rStyle w:val="a6"/>
            <w:rFonts w:ascii="Times New Roman" w:hAnsi="Times New Roman" w:cs="Times New Roman"/>
            <w:color w:val="000000"/>
            <w:sz w:val="26"/>
            <w:szCs w:val="26"/>
            <w:u w:val="none"/>
          </w:rPr>
          <w:t>заявления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3.4.1.5. Результатом выполнения данной административной процедуры является получение должностным лицом, ответственным за предоставление муниципальной услуги заявления и прилагаемых документов на рассмотрение.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-2"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3.4.2. </w:t>
      </w:r>
      <w:r w:rsidRPr="007635BF">
        <w:rPr>
          <w:rFonts w:ascii="Times New Roman" w:hAnsi="Times New Roman" w:cs="Times New Roman"/>
          <w:bCs/>
          <w:color w:val="000000"/>
          <w:sz w:val="26"/>
          <w:szCs w:val="26"/>
        </w:rPr>
        <w:t>Рассмотрение заявления и прилагаемых к нему документов и принятие решения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3.4.2.1 Юридическим фактом, являющимся основанием для начала исполнения административной процедуры является поступление заявления и документов специалисту, ответственному за предоставление муниципальной услуги.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Специалист, ответственный за предоставление муниципальной услуги, в течение 1 рабочего дня со дня регистрации заявления проверяет состав документов, указанных в пункте 2.6.2, представленных заявителем, готовит в 2-х экземплярах проект разрешения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на право осуществление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земляных работ либо проект решения об отказе в </w:t>
      </w:r>
      <w:r w:rsidRPr="007635BF">
        <w:rPr>
          <w:rStyle w:val="25"/>
          <w:rFonts w:cs="Times New Roman"/>
          <w:szCs w:val="26"/>
        </w:rPr>
        <w:t xml:space="preserve">предоставлении </w:t>
      </w:r>
      <w:r w:rsidRPr="007635BF">
        <w:rPr>
          <w:rFonts w:ascii="Times New Roman" w:hAnsi="Times New Roman" w:cs="Times New Roman"/>
          <w:sz w:val="26"/>
          <w:szCs w:val="26"/>
        </w:rPr>
        <w:t xml:space="preserve">разрешения при устранении аварий на подземных инженерных коммуникациях;  направляет соответствующий проект на подпись Главе </w:t>
      </w:r>
      <w:r>
        <w:rPr>
          <w:rFonts w:ascii="Times New Roman" w:hAnsi="Times New Roman" w:cs="Times New Roman"/>
          <w:sz w:val="26"/>
          <w:szCs w:val="26"/>
        </w:rPr>
        <w:t>СП</w:t>
      </w:r>
      <w:r w:rsidRPr="007635BF">
        <w:rPr>
          <w:rFonts w:ascii="Times New Roman" w:hAnsi="Times New Roman" w:cs="Times New Roman"/>
          <w:sz w:val="26"/>
          <w:szCs w:val="26"/>
        </w:rPr>
        <w:t xml:space="preserve">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СП</w:t>
      </w:r>
      <w:r w:rsidRPr="007635BF">
        <w:rPr>
          <w:rFonts w:ascii="Times New Roman" w:hAnsi="Times New Roman" w:cs="Times New Roman"/>
          <w:sz w:val="26"/>
          <w:szCs w:val="26"/>
        </w:rPr>
        <w:t xml:space="preserve">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 xml:space="preserve"> в тот же день подписывает соответствующий проект и передает его специалисту, ответственному за предоставление муниципальной услуги, для выдачи заявителю.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Срок выполнения административной процедуры – 48 часов  со дня регистрации заявления.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Результатом выполнения данной административной процедуры является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подписанное </w:t>
      </w:r>
      <w:r w:rsidRPr="007635BF">
        <w:rPr>
          <w:rStyle w:val="25"/>
          <w:rFonts w:cs="Times New Roman"/>
          <w:szCs w:val="26"/>
        </w:rPr>
        <w:t xml:space="preserve">разрешение на осуществление земляных работ при устранении аварий либо решение </w:t>
      </w:r>
      <w:r w:rsidRPr="007635BF">
        <w:rPr>
          <w:rFonts w:ascii="Times New Roman" w:hAnsi="Times New Roman" w:cs="Times New Roman"/>
          <w:sz w:val="26"/>
          <w:szCs w:val="26"/>
        </w:rPr>
        <w:t xml:space="preserve">об отказе в </w:t>
      </w:r>
      <w:r w:rsidRPr="007635BF">
        <w:rPr>
          <w:rStyle w:val="25"/>
          <w:rFonts w:cs="Times New Roman"/>
          <w:szCs w:val="26"/>
        </w:rPr>
        <w:t xml:space="preserve">предоставлении </w:t>
      </w:r>
      <w:r w:rsidRPr="007635BF">
        <w:rPr>
          <w:rFonts w:ascii="Times New Roman" w:hAnsi="Times New Roman" w:cs="Times New Roman"/>
          <w:sz w:val="26"/>
          <w:szCs w:val="26"/>
        </w:rPr>
        <w:t>разрешения при устранении аварий на подземных инженерных коммуникациях.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center"/>
        <w:rPr>
          <w:sz w:val="26"/>
          <w:szCs w:val="26"/>
        </w:rPr>
      </w:pPr>
      <w:r w:rsidRPr="007635BF">
        <w:rPr>
          <w:sz w:val="26"/>
          <w:szCs w:val="26"/>
        </w:rPr>
        <w:t>3.4.3. Направление (вручение) заявителю подготовленных документов, являющихся результатом предоставления муниципальной услуги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Style w:val="25"/>
          <w:rFonts w:cs="Times New Roman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3.4.3.1. Юридическим фактом, являющимся основанием для начала исполнения административной процедуры, является принятие решения о </w:t>
      </w:r>
      <w:r w:rsidRPr="007635BF">
        <w:rPr>
          <w:rStyle w:val="25"/>
          <w:rFonts w:cs="Times New Roman"/>
          <w:szCs w:val="26"/>
        </w:rPr>
        <w:t>предоставлении разрешения (об отказе в предоставлении разрешения)  на осуществление земляных работ при устранении аварий на подземных  инженерных коммуникациях.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Специалист, ответственный за предоставление муниципальной услуги, в   день его принятия  уведомляет заявителя о принятом решении.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Style w:val="25"/>
          <w:rFonts w:cs="Times New Roman"/>
          <w:color w:val="auto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Результатом выполнения административной процедуры является направление (вручение) заявителю подготовленных документов, являющихся результатом предоставления муниципальной услуги</w:t>
      </w:r>
      <w:r w:rsidRPr="007635BF">
        <w:rPr>
          <w:rStyle w:val="25"/>
          <w:rFonts w:cs="Times New Roman"/>
          <w:szCs w:val="26"/>
        </w:rPr>
        <w:t>.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center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7635BF">
        <w:rPr>
          <w:rStyle w:val="25"/>
          <w:rFonts w:cs="Times New Roman"/>
          <w:i/>
          <w:color w:val="auto"/>
          <w:szCs w:val="26"/>
        </w:rPr>
        <w:t>3.5. П</w:t>
      </w:r>
      <w:r w:rsidRPr="007635BF">
        <w:rPr>
          <w:rFonts w:ascii="Times New Roman" w:hAnsi="Times New Roman" w:cs="Times New Roman"/>
          <w:i/>
          <w:color w:val="000000"/>
          <w:sz w:val="26"/>
          <w:szCs w:val="26"/>
        </w:rPr>
        <w:t>родление срока действия разрешения на осуществление земляных работ</w:t>
      </w:r>
    </w:p>
    <w:p w:rsidR="004A4629" w:rsidRPr="007635BF" w:rsidRDefault="004A4629" w:rsidP="004A4629">
      <w:pPr>
        <w:spacing w:line="4" w:lineRule="atLeast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 xml:space="preserve">3.5.1. </w:t>
      </w:r>
      <w:r w:rsidRPr="007635BF">
        <w:rPr>
          <w:rFonts w:ascii="Times New Roman" w:hAnsi="Times New Roman" w:cs="Times New Roman"/>
          <w:bCs/>
          <w:sz w:val="26"/>
          <w:szCs w:val="26"/>
        </w:rPr>
        <w:t>Прием и регистрация заявления и прилагаемых к нему документов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3.5.1.1. Юридическим фактом, являющимся основанием для начала выполнения административной процедуры, является поступление в Уполномоченный орган заявления и прилагаемых документов.</w:t>
      </w:r>
    </w:p>
    <w:p w:rsidR="004A4629" w:rsidRPr="007635BF" w:rsidRDefault="004A4629" w:rsidP="004A4629">
      <w:pPr>
        <w:pStyle w:val="ConsPlusNormal"/>
        <w:widowControl/>
        <w:tabs>
          <w:tab w:val="num" w:pos="1288"/>
          <w:tab w:val="left" w:pos="1560"/>
        </w:tabs>
        <w:suppressAutoHyphens/>
        <w:autoSpaceDN/>
        <w:adjustRightInd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3.5.1.2. Должностное лицо Уполномоченного органа, ответственное за прием и регистрацию заявления в день поступления заявления (при поступлении в форме электронных документов в нерабочее время – в ближайший рабочий день, следующий за днем поступления указанных документов):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осуществляет регистрацию заявления и прилагаемых документов в журнале регистрации входящий обращений;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3.5.1.3. После регистрации заявление и прилагаемые к нему документы направляются для рассмотрения должностному лицу Уполномоченного органа, ответственному за предоставление муниципальной услуги (далее – должностное лицо, ответственное за предоставление муниципальной услуги).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3.5.1.4. Срок выполнения данной административной процедуры составляет 1 рабочий день со дня поступления </w:t>
      </w:r>
      <w:hyperlink w:anchor="Par428" w:tooltip="                                 ЗАЯВЛЕНИЕ" w:history="1">
        <w:r w:rsidRPr="007635BF">
          <w:rPr>
            <w:rFonts w:ascii="Times New Roman" w:hAnsi="Times New Roman" w:cs="Times New Roman"/>
            <w:sz w:val="26"/>
            <w:szCs w:val="26"/>
          </w:rPr>
          <w:t>заявления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и прилагаемых документов в Уполномоченный орган.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3.5.1.5. Результатом выполнения данной административной процедуры является получение должностным лицом, ответственным за предоставление муниципальной услуги заявления и прилагаемых документов на рассмотрение.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-2"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3.5.2. </w:t>
      </w:r>
      <w:r w:rsidRPr="007635BF">
        <w:rPr>
          <w:rFonts w:ascii="Times New Roman" w:hAnsi="Times New Roman" w:cs="Times New Roman"/>
          <w:bCs/>
          <w:color w:val="000000"/>
          <w:sz w:val="26"/>
          <w:szCs w:val="26"/>
        </w:rPr>
        <w:t>Рассмотрение заявления и прилагаемых к нему документов и принятие решения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3.5.2.1 Юридическим фактом, являющимся основанием для начала исполнения административной процедуры является  поступление </w:t>
      </w:r>
      <w:r w:rsidRPr="007635BF">
        <w:rPr>
          <w:rFonts w:ascii="Times New Roman" w:hAnsi="Times New Roman" w:cs="Times New Roman"/>
          <w:color w:val="000000"/>
          <w:sz w:val="26"/>
          <w:szCs w:val="26"/>
        </w:rPr>
        <w:t xml:space="preserve">заявления  </w:t>
      </w:r>
      <w:r w:rsidRPr="007635BF">
        <w:rPr>
          <w:rFonts w:ascii="Times New Roman" w:hAnsi="Times New Roman" w:cs="Times New Roman"/>
          <w:sz w:val="26"/>
          <w:szCs w:val="26"/>
        </w:rPr>
        <w:t>и прилагаемых документов на рассмотрение должностному лицу, ответственному за предоставление муниципальной услуги.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Специалист, ответственный за предоставление муниципальной услуги, в течение 1 рабочего дня проверяет состав, рассматривает и оценивает заявление и представленные документы, указанные в пункте 2.6.3, готовит проект разрешения о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продлении сроков осуществления земляных работ или отказа в продлении сроков и передает его уполномоченному лицу Уполномоченного органа. 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Уполномоченное лицо Уполномоченного органа подписывает разрешение на продление сроков осуществления земляных работ (отказ в продлении срока) и передает его специалисту, ответственному за предоставление муниципальной услуги для выдачи заявителю.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righ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Срок выполнения административной процедуры – 3 рабочих дня со дня регистрации заявления.</w:t>
      </w:r>
    </w:p>
    <w:p w:rsidR="004A4629" w:rsidRPr="007635BF" w:rsidRDefault="004A4629" w:rsidP="004A4629">
      <w:pPr>
        <w:pStyle w:val="ConsPlusNormal"/>
        <w:tabs>
          <w:tab w:val="left" w:pos="2127"/>
        </w:tabs>
        <w:spacing w:line="4" w:lineRule="atLeast"/>
        <w:ind w:left="567" w:firstLine="0"/>
        <w:jc w:val="both"/>
        <w:rPr>
          <w:rStyle w:val="25"/>
          <w:rFonts w:cs="Times New Roman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Результатом выполнения данной административной процедуры является: подписанное разрешение на продление сроков осуществления земляных работ</w:t>
      </w:r>
      <w:r w:rsidRPr="007635BF">
        <w:rPr>
          <w:rStyle w:val="25"/>
          <w:rFonts w:cs="Times New Roman"/>
          <w:szCs w:val="26"/>
        </w:rPr>
        <w:t>;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Style w:val="25"/>
          <w:rFonts w:cs="Times New Roman"/>
          <w:szCs w:val="26"/>
        </w:rPr>
        <w:t xml:space="preserve">отказ в </w:t>
      </w:r>
      <w:r w:rsidRPr="007635BF">
        <w:rPr>
          <w:rFonts w:ascii="Times New Roman" w:hAnsi="Times New Roman" w:cs="Times New Roman"/>
          <w:sz w:val="26"/>
          <w:szCs w:val="26"/>
        </w:rPr>
        <w:t>продлении сроков осуществления земляных работ.</w:t>
      </w:r>
    </w:p>
    <w:p w:rsidR="004A4629" w:rsidRPr="007635BF" w:rsidRDefault="004A4629" w:rsidP="004A4629">
      <w:pPr>
        <w:pStyle w:val="afe"/>
        <w:spacing w:before="0" w:after="0" w:line="4" w:lineRule="atLeast"/>
        <w:ind w:firstLine="709"/>
        <w:jc w:val="center"/>
        <w:rPr>
          <w:sz w:val="26"/>
          <w:szCs w:val="26"/>
        </w:rPr>
      </w:pPr>
      <w:r w:rsidRPr="007635BF">
        <w:rPr>
          <w:sz w:val="26"/>
          <w:szCs w:val="26"/>
        </w:rPr>
        <w:t>3.5.3. Направление (вручение) заявителю подготовленных документов, являющихся результатом предоставления муниципальной услуги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spacing w:line="4" w:lineRule="atLeast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3.5.3.1. Юридическим фактом, являющимся основанием для начала исполнения административной процедуры, является принятие решения о продлении (об отказе в продлении) срока действия </w:t>
      </w:r>
      <w:r w:rsidRPr="007635BF">
        <w:rPr>
          <w:rStyle w:val="25"/>
          <w:rFonts w:cs="Times New Roman"/>
          <w:szCs w:val="26"/>
        </w:rPr>
        <w:t>разрешения  на осуществление земляных работ.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right="28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Специалист, ответственный за предоставление муниципальной услуги, в день его принятия уведомляет заявителя о принятом решении.</w:t>
      </w:r>
    </w:p>
    <w:p w:rsidR="004A4629" w:rsidRPr="007635BF" w:rsidRDefault="004A4629" w:rsidP="004A4629">
      <w:pPr>
        <w:spacing w:line="4" w:lineRule="atLeast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Результатом выполнения административной процедуры является направление (вручение) заявителю подготовленных документов, являющихся результатом предоставления муниципальной услуги</w:t>
      </w:r>
    </w:p>
    <w:p w:rsidR="004A4629" w:rsidRPr="007635BF" w:rsidRDefault="004A4629" w:rsidP="004A4629">
      <w:pPr>
        <w:spacing w:line="4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35BF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7635BF">
        <w:rPr>
          <w:rFonts w:ascii="Times New Roman" w:hAnsi="Times New Roman" w:cs="Times New Roman"/>
          <w:b/>
          <w:sz w:val="26"/>
          <w:szCs w:val="26"/>
        </w:rPr>
        <w:t>. Формы контроля за исполнением</w:t>
      </w:r>
    </w:p>
    <w:p w:rsidR="004A4629" w:rsidRPr="007635BF" w:rsidRDefault="004A4629" w:rsidP="004A4629">
      <w:pPr>
        <w:pStyle w:val="4"/>
        <w:spacing w:before="0" w:line="4" w:lineRule="atLeast"/>
        <w:rPr>
          <w:b/>
          <w:sz w:val="26"/>
          <w:szCs w:val="26"/>
        </w:rPr>
      </w:pPr>
      <w:r w:rsidRPr="007635BF">
        <w:rPr>
          <w:b/>
          <w:sz w:val="26"/>
          <w:szCs w:val="26"/>
        </w:rPr>
        <w:t>административного регламента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4.1.</w:t>
      </w:r>
      <w:r w:rsidRPr="007635B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соблюдением и исполнением должностными лицами Уполномоченного органа</w:t>
      </w:r>
      <w:r w:rsidRPr="007635BF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sz w:val="26"/>
          <w:szCs w:val="26"/>
        </w:rPr>
        <w:t>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включает в себя текущий контроль и контроль полноты и качества предоставления муниципальной услуги.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4.2. Текущий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 осуществляют должностные лица, </w:t>
      </w:r>
      <w:r w:rsidRPr="007635BF">
        <w:rPr>
          <w:rFonts w:ascii="Times New Roman" w:hAnsi="Times New Roman" w:cs="Times New Roman"/>
          <w:i/>
          <w:sz w:val="26"/>
          <w:szCs w:val="26"/>
        </w:rPr>
        <w:t>определенные муниципальным правовым актом Уполномоченного органа</w:t>
      </w:r>
      <w:r w:rsidRPr="007635BF">
        <w:rPr>
          <w:rFonts w:ascii="Times New Roman" w:hAnsi="Times New Roman" w:cs="Times New Roman"/>
          <w:sz w:val="26"/>
          <w:szCs w:val="26"/>
        </w:rPr>
        <w:t>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Текущий контроль осуществляется на постоянной основе.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4.3. Контроль над полнотой и качеством </w:t>
      </w:r>
      <w:r w:rsidRPr="007635BF">
        <w:rPr>
          <w:rFonts w:ascii="Times New Roman" w:hAnsi="Times New Roman" w:cs="Times New Roman"/>
          <w:spacing w:val="-4"/>
          <w:sz w:val="26"/>
          <w:szCs w:val="26"/>
        </w:rPr>
        <w:t>предоставления муниципальной услуги</w:t>
      </w:r>
      <w:r w:rsidRPr="007635BF">
        <w:rPr>
          <w:rFonts w:ascii="Times New Roman" w:hAnsi="Times New Roman" w:cs="Times New Roman"/>
          <w:sz w:val="26"/>
          <w:szCs w:val="26"/>
        </w:rPr>
        <w:t xml:space="preserve"> включает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Контроль над полнотой и качеством </w:t>
      </w:r>
      <w:r w:rsidRPr="007635BF">
        <w:rPr>
          <w:rFonts w:ascii="Times New Roman" w:hAnsi="Times New Roman" w:cs="Times New Roman"/>
          <w:spacing w:val="-4"/>
          <w:sz w:val="26"/>
          <w:szCs w:val="26"/>
        </w:rPr>
        <w:t xml:space="preserve">предоставления муниципальной услуги </w:t>
      </w:r>
      <w:r w:rsidRPr="007635BF">
        <w:rPr>
          <w:rFonts w:ascii="Times New Roman" w:hAnsi="Times New Roman" w:cs="Times New Roman"/>
          <w:sz w:val="26"/>
          <w:szCs w:val="26"/>
        </w:rPr>
        <w:t xml:space="preserve">осуществляют Глава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Проверки могут быть плановыми (осуществляться на основании полугодовых или годовых планов работы Уполномоченного органа) и внеплановыми.</w:t>
      </w:r>
    </w:p>
    <w:p w:rsidR="004A4629" w:rsidRPr="007635BF" w:rsidRDefault="004A4629" w:rsidP="004A4629">
      <w:pPr>
        <w:tabs>
          <w:tab w:val="left" w:pos="0"/>
        </w:tabs>
        <w:autoSpaceDE w:val="0"/>
        <w:autoSpaceDN w:val="0"/>
        <w:adjustRightInd w:val="0"/>
        <w:spacing w:line="4" w:lineRule="atLeast"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Периодичность проверок –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плановые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1 раз в год, внеплановые – по конкретному обращению заявителя.</w:t>
      </w:r>
    </w:p>
    <w:p w:rsidR="004A4629" w:rsidRPr="007635BF" w:rsidRDefault="004A4629" w:rsidP="004A4629">
      <w:pPr>
        <w:tabs>
          <w:tab w:val="left" w:pos="0"/>
        </w:tabs>
        <w:autoSpaceDE w:val="0"/>
        <w:autoSpaceDN w:val="0"/>
        <w:adjustRightInd w:val="0"/>
        <w:spacing w:line="4" w:lineRule="atLeast"/>
        <w:ind w:firstLine="709"/>
        <w:jc w:val="both"/>
        <w:outlineLvl w:val="2"/>
        <w:rPr>
          <w:rFonts w:ascii="Times New Roman" w:hAnsi="Times New Roman" w:cs="Times New Roman"/>
          <w:bCs/>
          <w:snapToGrid w:val="0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При проведении проверки могут рассматриваться все вопросы, связанные с предоставлением муниципальной услуги (комплексные проверки) или отдельные вопросы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>(тематические проверки). Вид проверки и срок ее проведения устанавливаются муниципальным правовым актом Уполномоченного органа о проведении проверки с учетом периодичности комплексных проверок не менее 1 раза в год и тематических проверок – 1 раза в год.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Результаты проведения проверок оформляются в виде акта, в котором отмечаются выявленные недостатки и предложения по их устранению,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который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представляется руководителю Уполномоченного органа в течение 10 рабочих дней после завершения проверки.</w:t>
      </w:r>
    </w:p>
    <w:p w:rsidR="004A4629" w:rsidRPr="007635BF" w:rsidRDefault="004A4629" w:rsidP="004A4629">
      <w:pPr>
        <w:pStyle w:val="23"/>
        <w:spacing w:line="4" w:lineRule="atLeast"/>
        <w:ind w:firstLine="709"/>
        <w:rPr>
          <w:bCs/>
          <w:snapToGrid w:val="0"/>
          <w:sz w:val="26"/>
          <w:szCs w:val="26"/>
        </w:rPr>
      </w:pPr>
      <w:r w:rsidRPr="007635BF">
        <w:rPr>
          <w:sz w:val="26"/>
          <w:szCs w:val="26"/>
        </w:rPr>
        <w:t>4.4. 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4A4629" w:rsidRPr="007635BF" w:rsidRDefault="004A4629" w:rsidP="004A4629">
      <w:pPr>
        <w:pStyle w:val="23"/>
        <w:spacing w:line="4" w:lineRule="atLeast"/>
        <w:ind w:firstLine="709"/>
        <w:rPr>
          <w:bCs/>
          <w:snapToGrid w:val="0"/>
          <w:sz w:val="26"/>
          <w:szCs w:val="26"/>
        </w:rPr>
      </w:pPr>
      <w:r w:rsidRPr="007635BF">
        <w:rPr>
          <w:sz w:val="26"/>
          <w:szCs w:val="26"/>
        </w:rPr>
        <w:t>4.5. По результатам  проведенных проверок в случае выявления нарушений законодательства и административного регламента осуществляется привлечение виновных должностных лиц Уполномоченного органа к ответственности в соответствии с действующим законодательством Российской Федерации.</w:t>
      </w:r>
    </w:p>
    <w:p w:rsidR="004A4629" w:rsidRPr="007635BF" w:rsidRDefault="004A4629" w:rsidP="004A4629">
      <w:pPr>
        <w:pStyle w:val="ConsPlusNormal"/>
        <w:tabs>
          <w:tab w:val="left" w:pos="900"/>
          <w:tab w:val="left" w:pos="1080"/>
        </w:tabs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4.6. Ответственность за неисполнение, ненадлежащее исполнение возложенных обязанностей по </w:t>
      </w:r>
      <w:r w:rsidRPr="007635BF">
        <w:rPr>
          <w:rFonts w:ascii="Times New Roman" w:hAnsi="Times New Roman" w:cs="Times New Roman"/>
          <w:spacing w:val="-4"/>
          <w:sz w:val="26"/>
          <w:szCs w:val="26"/>
        </w:rPr>
        <w:t xml:space="preserve">предоставлению муниципальной услуги, нарушение требований административного регламента, предусмотренная в соответствии с Трудовым кодексом </w:t>
      </w:r>
      <w:r w:rsidRPr="007635BF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Pr="007635BF">
        <w:rPr>
          <w:rFonts w:ascii="Times New Roman" w:hAnsi="Times New Roman" w:cs="Times New Roman"/>
          <w:spacing w:val="-4"/>
          <w:sz w:val="26"/>
          <w:szCs w:val="26"/>
        </w:rPr>
        <w:t xml:space="preserve">, Кодексом Российской Федерации об административных правонарушениях, </w:t>
      </w:r>
      <w:r w:rsidRPr="007635BF">
        <w:rPr>
          <w:rFonts w:ascii="Times New Roman" w:hAnsi="Times New Roman" w:cs="Times New Roman"/>
          <w:sz w:val="26"/>
          <w:szCs w:val="26"/>
        </w:rPr>
        <w:t>возлагается на лиц, замещающих должности в Уполномоченном органе (</w:t>
      </w:r>
      <w:r w:rsidRPr="007635BF">
        <w:rPr>
          <w:rFonts w:ascii="Times New Roman" w:hAnsi="Times New Roman" w:cs="Times New Roman"/>
          <w:i/>
          <w:sz w:val="26"/>
          <w:szCs w:val="26"/>
        </w:rPr>
        <w:t>структурном подразделении Уполномоченного органа – при наличии</w:t>
      </w:r>
      <w:r w:rsidRPr="007635BF">
        <w:rPr>
          <w:rFonts w:ascii="Times New Roman" w:hAnsi="Times New Roman" w:cs="Times New Roman"/>
          <w:sz w:val="26"/>
          <w:szCs w:val="26"/>
        </w:rPr>
        <w:t>), ответственных за предоставление муниципальной услуги.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4.7. Контроль со стороны граждан, их объединений и организаций за предоставлением муниципальной услуги осуществляется в соответствии с Федеральным законом от 21 июля 2014 года № 212-ФЗ «Об основах общественного контроля в Российской Федерации».</w:t>
      </w:r>
    </w:p>
    <w:p w:rsidR="004A4629" w:rsidRPr="007635BF" w:rsidRDefault="004A4629" w:rsidP="004A4629">
      <w:pPr>
        <w:pStyle w:val="ConsPlusNormal"/>
        <w:tabs>
          <w:tab w:val="left" w:pos="900"/>
          <w:tab w:val="left" w:pos="1080"/>
        </w:tabs>
        <w:spacing w:line="4" w:lineRule="atLeas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A4629" w:rsidRPr="008F20BF" w:rsidRDefault="004A4629" w:rsidP="004A4629">
      <w:pPr>
        <w:spacing w:line="4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35BF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7635BF">
        <w:rPr>
          <w:rFonts w:ascii="Times New Roman" w:hAnsi="Times New Roman" w:cs="Times New Roman"/>
          <w:b/>
          <w:sz w:val="26"/>
          <w:szCs w:val="26"/>
        </w:rPr>
        <w:t>V. Досудебный (внесудебный) порядок обжалований решений и действий (бездействия) Уполномоченного органа, его должностных лиц либо муниципальных служащих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5.1.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5.2.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Заявитель может обратиться с жалобой, в том числе в следующих случаях: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1) нарушение срока регистрации запроса о предоставлении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2) нарушение срока предоставления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 xml:space="preserve">правовыми актами Российской Федерации,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4) отказ заявителю в приеме документов, представление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6) 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>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7) отказ Уполномоченного органа, его должностного лица,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 </w:t>
      </w:r>
      <w:proofErr w:type="gramEnd"/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при первоначальном отказе в приеме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>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 заявитель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>, а также приносятся извинения за доставленные неудобства.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5.3. Основанием для начала процедуры досудебного (внесудебного) обжалования является поступление жалобы заявителя.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Жалоба подается в письменной форме на бумажном носителе, в электронной форме. </w:t>
      </w:r>
    </w:p>
    <w:p w:rsidR="004A4629" w:rsidRPr="007635BF" w:rsidRDefault="004A4629" w:rsidP="004A4629">
      <w:pPr>
        <w:spacing w:line="4" w:lineRule="atLeast"/>
        <w:ind w:right="-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Жалоба на решения и действия (бездействие) Уполномоченного органа, его должностного лица, муниципального служащего либо руководителя Уполномоченного органа может быть направлена по почте, с использованием сети «Интернет», официальног</w:t>
      </w:r>
      <w:r w:rsidR="00472823">
        <w:rPr>
          <w:rFonts w:ascii="Times New Roman" w:hAnsi="Times New Roman" w:cs="Times New Roman"/>
          <w:sz w:val="26"/>
          <w:szCs w:val="26"/>
        </w:rPr>
        <w:t>о сайта Уполномоченного органа</w:t>
      </w:r>
      <w:r w:rsidRPr="007635BF">
        <w:rPr>
          <w:rFonts w:ascii="Times New Roman" w:hAnsi="Times New Roman" w:cs="Times New Roman"/>
          <w:sz w:val="26"/>
          <w:szCs w:val="26"/>
        </w:rPr>
        <w:t>, а также может быть принята при личном приеме заявителя.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Жалоба, поступившая в письменной форме или в электронном виде, подлежит регистрации в журнале учета жалоб на решения и действия (бездействие) Уполномоченного органа, его должностных лиц либо муниципальных служащих, не позднее следующего рабочего дня со дня ее поступления.</w:t>
      </w:r>
    </w:p>
    <w:p w:rsidR="004A4629" w:rsidRPr="007635BF" w:rsidRDefault="004A4629" w:rsidP="004A4629">
      <w:pPr>
        <w:pStyle w:val="ConsPlusNormal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5.4. В досудебном порядке могут быть обжалованы действия (бездействие) и решения: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должностных лиц Уполномоченного органа, муниципальных служащих – руководителю Уполномоченного органа;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</w:t>
      </w:r>
      <w:hyperlink r:id="rId11" w:history="1">
        <w:r w:rsidRPr="007635BF">
          <w:rPr>
            <w:rFonts w:ascii="Times New Roman" w:hAnsi="Times New Roman" w:cs="Times New Roman"/>
            <w:sz w:val="26"/>
            <w:szCs w:val="26"/>
          </w:rPr>
          <w:t>частью 2 статьи 6</w:t>
        </w:r>
      </w:hyperlink>
      <w:r w:rsidRPr="007635BF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может быть подана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такими лицами в порядке, установленном статьей 11.2 Федерального закона № 210-ФЗ, либо в порядке, установленном антимонопольным законодательством Российской Федерации, в антимонопольный орган.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5.5. Жалоба должна содержать: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наименование Уполномоченного органа, предоставляющего муниципальную услугу, его должностного лица либо муниципального служащего, решения и действия (бездействие) которых обжалуются;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сведения об обжалуемых решениях и действиях (бездействии) Уполномоченного органа, должностного лица Уполномоченного органа либо муниципального служащего;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 </w:t>
      </w:r>
      <w:r w:rsidRPr="007635BF">
        <w:rPr>
          <w:rFonts w:ascii="Times New Roman" w:hAnsi="Times New Roman" w:cs="Times New Roman"/>
          <w:sz w:val="26"/>
          <w:szCs w:val="26"/>
        </w:rPr>
        <w:lastRenderedPageBreak/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5.7.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Жалоба, поступившая в Уполномоченный орган, рассматривается в течение 15 рабочих дней со дня ее регистрации, а в случае обжалования отказа Уполномоченного органа, должностного лица Уполномоченного органа,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 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5.8. По результатам рассмотрения жалобы принимается одно из следующих решений: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635BF">
        <w:rPr>
          <w:rFonts w:ascii="Times New Roman" w:hAnsi="Times New Roman" w:cs="Times New Roman"/>
          <w:sz w:val="26"/>
          <w:szCs w:val="26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 муниципальными правовыми актами СП </w:t>
      </w:r>
      <w:r w:rsidR="00472823">
        <w:rPr>
          <w:rFonts w:ascii="Times New Roman" w:hAnsi="Times New Roman" w:cs="Times New Roman"/>
          <w:sz w:val="26"/>
          <w:szCs w:val="26"/>
        </w:rPr>
        <w:t>«Сосново-Озерское»</w:t>
      </w:r>
      <w:r w:rsidRPr="007635BF">
        <w:rPr>
          <w:rFonts w:ascii="Times New Roman" w:hAnsi="Times New Roman" w:cs="Times New Roman"/>
          <w:sz w:val="26"/>
          <w:szCs w:val="26"/>
        </w:rPr>
        <w:t>, а также в иных формах;</w:t>
      </w:r>
      <w:proofErr w:type="gramEnd"/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в удовлетворении жалобы отказывается.</w:t>
      </w:r>
    </w:p>
    <w:p w:rsidR="004A4629" w:rsidRPr="007635BF" w:rsidRDefault="004A4629" w:rsidP="004A4629">
      <w:pPr>
        <w:autoSpaceDE w:val="0"/>
        <w:autoSpaceDN w:val="0"/>
        <w:adjustRightInd w:val="0"/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>5.9. Не позднее дня, следующего за днем принятия решения, указанного в пункте 5.8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 способом, позволяющим подтвердить факт и дату направления.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5.10.  В случае признания жалобы подлежащей удовлетворению в ответе заявителю, указанном в пункте 5.9 административного регламента, дается информация о действиях, осуществляемых Уполномоченным органом, в целях незамедлительного устранения выявленных нарушений при оказании  муниципальной услуги, а также приносятся извинения за доставленные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неудобства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5.11. В случае признания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жалобы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не подлежащей удовлетворению в ответе заявителю, указанном в пункте 5.9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A4629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35BF">
        <w:rPr>
          <w:rFonts w:ascii="Times New Roman" w:hAnsi="Times New Roman" w:cs="Times New Roman"/>
          <w:sz w:val="26"/>
          <w:szCs w:val="26"/>
        </w:rPr>
        <w:t xml:space="preserve">5.12. В случае установления в ходе или по результатам </w:t>
      </w:r>
      <w:proofErr w:type="gramStart"/>
      <w:r w:rsidRPr="007635BF">
        <w:rPr>
          <w:rFonts w:ascii="Times New Roman" w:hAnsi="Times New Roman" w:cs="Times New Roman"/>
          <w:sz w:val="26"/>
          <w:szCs w:val="26"/>
        </w:rPr>
        <w:t>рассмотрения жалобы признаков состава административного правонарушения</w:t>
      </w:r>
      <w:proofErr w:type="gramEnd"/>
      <w:r w:rsidRPr="007635BF">
        <w:rPr>
          <w:rFonts w:ascii="Times New Roman" w:hAnsi="Times New Roman" w:cs="Times New Roman"/>
          <w:sz w:val="26"/>
          <w:szCs w:val="26"/>
        </w:rPr>
        <w:t xml:space="preserve"> или преступления должностное лицо, работник, наделенные полномочиями по рассмотрению жалоб незамедлительно направляет имеющиеся материалы в органы прокуратуры.</w:t>
      </w:r>
    </w:p>
    <w:p w:rsidR="004A4629" w:rsidRPr="007635BF" w:rsidRDefault="004A4629" w:rsidP="004A4629">
      <w:pPr>
        <w:spacing w:line="4" w:lineRule="atLeast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72823" w:rsidRDefault="00472823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</w:p>
    <w:p w:rsidR="004A4629" w:rsidRPr="008F23DA" w:rsidRDefault="004A4629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lastRenderedPageBreak/>
        <w:t xml:space="preserve">Приложение 1 </w:t>
      </w:r>
    </w:p>
    <w:p w:rsidR="004A4629" w:rsidRPr="008F23DA" w:rsidRDefault="004A4629" w:rsidP="004A4629">
      <w:pPr>
        <w:pStyle w:val="aff1"/>
        <w:jc w:val="right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t xml:space="preserve">к административному регламенту 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___________________________________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от ___________________________________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7635BF">
        <w:rPr>
          <w:rFonts w:ascii="Times New Roman" w:hAnsi="Times New Roman"/>
          <w:sz w:val="18"/>
          <w:szCs w:val="18"/>
        </w:rPr>
        <w:t xml:space="preserve">(полное наименование организации, </w:t>
      </w:r>
      <w:proofErr w:type="gramEnd"/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юридический адрес, почтовый адрес,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>ФИО руководителя, контактные телефоны/факс,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адрес </w:t>
      </w:r>
      <w:proofErr w:type="spellStart"/>
      <w:r w:rsidRPr="007635BF">
        <w:rPr>
          <w:rFonts w:ascii="Times New Roman" w:hAnsi="Times New Roman"/>
          <w:sz w:val="18"/>
          <w:szCs w:val="18"/>
        </w:rPr>
        <w:t>эл</w:t>
      </w:r>
      <w:proofErr w:type="gramStart"/>
      <w:r w:rsidRPr="007635BF">
        <w:rPr>
          <w:rFonts w:ascii="Times New Roman" w:hAnsi="Times New Roman"/>
          <w:sz w:val="18"/>
          <w:szCs w:val="18"/>
        </w:rPr>
        <w:t>.п</w:t>
      </w:r>
      <w:proofErr w:type="gramEnd"/>
      <w:r w:rsidRPr="007635BF">
        <w:rPr>
          <w:rFonts w:ascii="Times New Roman" w:hAnsi="Times New Roman"/>
          <w:sz w:val="18"/>
          <w:szCs w:val="18"/>
        </w:rPr>
        <w:t>очты</w:t>
      </w:r>
      <w:proofErr w:type="spellEnd"/>
      <w:r w:rsidRPr="007635BF">
        <w:rPr>
          <w:rFonts w:ascii="Times New Roman" w:hAnsi="Times New Roman"/>
          <w:sz w:val="18"/>
          <w:szCs w:val="18"/>
        </w:rPr>
        <w:t xml:space="preserve">;  Ф.И.О. физ. лица, ИП, почтовый адрес,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адрес регистрации, адрес местожительства,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>реквизиты документа, удостоверяющего личность,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 контактные телефоны, адрес  </w:t>
      </w:r>
      <w:proofErr w:type="spellStart"/>
      <w:r w:rsidRPr="007635BF">
        <w:rPr>
          <w:rFonts w:ascii="Times New Roman" w:hAnsi="Times New Roman"/>
          <w:sz w:val="18"/>
          <w:szCs w:val="18"/>
        </w:rPr>
        <w:t>эл</w:t>
      </w:r>
      <w:proofErr w:type="spellEnd"/>
      <w:r w:rsidRPr="007635BF">
        <w:rPr>
          <w:rFonts w:ascii="Times New Roman" w:hAnsi="Times New Roman"/>
          <w:sz w:val="18"/>
          <w:szCs w:val="18"/>
        </w:rPr>
        <w:t xml:space="preserve">. почты)                                                                                                                              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лице _______________________________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(должность, Ф.И.О. законного  представителя юр. лица)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</w:t>
      </w:r>
    </w:p>
    <w:p w:rsidR="004A4629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</w:p>
    <w:p w:rsidR="004A4629" w:rsidRPr="008F23DA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ЗАЯВЛЕНИЕ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Прошу  предоставить разрешение  на  осуществление земляных работ _____________________________________________________________________________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 xml:space="preserve"> (характер и вид выполняемых работ)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место производства работ 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(сведения</w:t>
      </w:r>
      <w:proofErr w:type="gramStart"/>
      <w:r w:rsidRPr="008F23DA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8F23DA">
        <w:rPr>
          <w:rFonts w:ascii="Times New Roman" w:hAnsi="Times New Roman"/>
          <w:sz w:val="24"/>
          <w:szCs w:val="24"/>
        </w:rPr>
        <w:t xml:space="preserve"> идентифицирующие объект (наименование, адрес (местоположение); номер, кадастровый (условный)номер, площадь и иные характеристики в соответствии с видом имущества))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Сроки производства работ:</w:t>
      </w:r>
    </w:p>
    <w:p w:rsidR="004A4629" w:rsidRPr="008F23DA" w:rsidRDefault="004A4629" w:rsidP="004A4629">
      <w:pPr>
        <w:pStyle w:val="aff1"/>
        <w:rPr>
          <w:rFonts w:ascii="Times New Roman" w:hAnsi="Times New Roman"/>
          <w:color w:val="000000" w:themeColor="text1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 xml:space="preserve">Начало </w:t>
      </w:r>
      <w:r w:rsidRPr="008F23DA">
        <w:rPr>
          <w:rFonts w:ascii="Times New Roman" w:hAnsi="Times New Roman"/>
          <w:color w:val="000000" w:themeColor="text1"/>
          <w:sz w:val="24"/>
          <w:szCs w:val="24"/>
        </w:rPr>
        <w:t>работ                   «__»__________202_ г.</w:t>
      </w:r>
    </w:p>
    <w:p w:rsidR="004A4629" w:rsidRPr="008F23DA" w:rsidRDefault="004A4629" w:rsidP="004A4629">
      <w:pPr>
        <w:pStyle w:val="aff1"/>
        <w:rPr>
          <w:rFonts w:ascii="Times New Roman" w:hAnsi="Times New Roman"/>
          <w:color w:val="000000" w:themeColor="text1"/>
          <w:sz w:val="24"/>
          <w:szCs w:val="24"/>
        </w:rPr>
      </w:pPr>
      <w:r w:rsidRPr="008F23DA">
        <w:rPr>
          <w:rFonts w:ascii="Times New Roman" w:hAnsi="Times New Roman"/>
          <w:color w:val="000000" w:themeColor="text1"/>
          <w:sz w:val="24"/>
          <w:szCs w:val="24"/>
        </w:rPr>
        <w:t>Окончание работ            «__»__________202_г.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При производстве работ будут нарушены следующие элементы благоустройства территории: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709"/>
        <w:gridCol w:w="2409"/>
        <w:gridCol w:w="709"/>
        <w:gridCol w:w="2977"/>
        <w:gridCol w:w="567"/>
      </w:tblGrid>
      <w:tr w:rsidR="004A4629" w:rsidRPr="008F23DA" w:rsidTr="004A4629">
        <w:trPr>
          <w:trHeight w:val="646"/>
        </w:trPr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проезжая часть дороги 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а/бетонная площадка 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>пустырь</w:t>
            </w: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629" w:rsidRPr="008F23DA" w:rsidTr="004A4629"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>парковочный карман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23DA">
              <w:rPr>
                <w:rFonts w:ascii="Times New Roman" w:hAnsi="Times New Roman"/>
                <w:sz w:val="24"/>
                <w:szCs w:val="24"/>
              </w:rPr>
              <w:t>отмостка</w:t>
            </w:r>
            <w:proofErr w:type="spellEnd"/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Малые архитектурные формы, в т.ч. ограждения </w:t>
            </w: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629" w:rsidRPr="008F23DA" w:rsidTr="004A4629"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проезд 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>бордюрный камень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зеленые насаждения  </w:t>
            </w: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629" w:rsidRPr="008F23DA" w:rsidTr="004A4629"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 xml:space="preserve">тротуар   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  <w:r w:rsidRPr="008F23DA">
              <w:rPr>
                <w:rFonts w:ascii="Times New Roman" w:hAnsi="Times New Roman"/>
                <w:sz w:val="24"/>
                <w:szCs w:val="24"/>
              </w:rPr>
              <w:t>газон</w:t>
            </w: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629" w:rsidRPr="008F23DA" w:rsidTr="004A4629">
        <w:tc>
          <w:tcPr>
            <w:tcW w:w="18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A4629" w:rsidRPr="008F23DA" w:rsidRDefault="004A4629" w:rsidP="004A4629">
            <w:pPr>
              <w:pStyle w:val="aff1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Работы выполняются 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t>(наименование организации, юридический адрес, контактный телефон; ФИО физического лица, ИП)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proofErr w:type="gramStart"/>
      <w:r w:rsidRPr="008F23DA">
        <w:rPr>
          <w:rFonts w:ascii="Times New Roman" w:hAnsi="Times New Roman"/>
          <w:sz w:val="24"/>
          <w:szCs w:val="24"/>
        </w:rPr>
        <w:t>Ответственным</w:t>
      </w:r>
      <w:proofErr w:type="gramEnd"/>
      <w:r w:rsidRPr="008F23DA">
        <w:rPr>
          <w:rFonts w:ascii="Times New Roman" w:hAnsi="Times New Roman"/>
          <w:sz w:val="24"/>
          <w:szCs w:val="24"/>
        </w:rPr>
        <w:t xml:space="preserve"> за осуществление работ назначен 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8F23DA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16"/>
          <w:szCs w:val="16"/>
        </w:rPr>
      </w:pPr>
      <w:r w:rsidRPr="008F23DA">
        <w:rPr>
          <w:rFonts w:ascii="Times New Roman" w:hAnsi="Times New Roman"/>
          <w:sz w:val="16"/>
          <w:szCs w:val="16"/>
        </w:rPr>
        <w:t>(Ф.И.О., должность, наименование организации, телефон; Ф.И.О. физического лица, ИП, телефон</w:t>
      </w:r>
      <w:proofErr w:type="gramStart"/>
      <w:r w:rsidRPr="008F23DA">
        <w:rPr>
          <w:rFonts w:ascii="Times New Roman" w:hAnsi="Times New Roman"/>
          <w:sz w:val="16"/>
          <w:szCs w:val="16"/>
        </w:rPr>
        <w:t xml:space="preserve"> )</w:t>
      </w:r>
      <w:proofErr w:type="gramEnd"/>
    </w:p>
    <w:p w:rsidR="004A4629" w:rsidRPr="008F23DA" w:rsidRDefault="004A4629" w:rsidP="004A4629">
      <w:pPr>
        <w:pStyle w:val="aff1"/>
        <w:rPr>
          <w:rFonts w:ascii="Times New Roman" w:hAnsi="Times New Roman"/>
          <w:color w:val="000000"/>
          <w:sz w:val="20"/>
          <w:szCs w:val="20"/>
        </w:rPr>
      </w:pPr>
      <w:r w:rsidRPr="008F23DA">
        <w:rPr>
          <w:rFonts w:ascii="Times New Roman" w:hAnsi="Times New Roman"/>
          <w:color w:val="000000"/>
        </w:rPr>
        <w:t xml:space="preserve">            </w:t>
      </w:r>
      <w:r w:rsidRPr="008F23DA">
        <w:rPr>
          <w:rFonts w:ascii="Times New Roman" w:hAnsi="Times New Roman"/>
          <w:color w:val="000000"/>
          <w:sz w:val="20"/>
          <w:szCs w:val="20"/>
        </w:rPr>
        <w:t xml:space="preserve">Гарантирую обеспеченность техникой и рабочей силой, наличие необходимых материалов,   согласование  проведения  земляных  работ  с </w:t>
      </w:r>
      <w:r w:rsidRPr="008F23DA">
        <w:rPr>
          <w:rFonts w:ascii="Times New Roman" w:hAnsi="Times New Roman"/>
          <w:sz w:val="20"/>
          <w:szCs w:val="20"/>
        </w:rPr>
        <w:t xml:space="preserve">собственниками, пользователями и владельцами земельных участков; органом исполнительной государственной власти Вологодской области, уполномоченным в области сохранения, использования, популяризации и государственной охраны объектов культурного наследия (региональным органом охраны объектов культурного наследия) – в случае если осуществление земляных работ планируется в границах объектов культурного наследия либо связанных с их территорией земельных участков; владельцами инженерных коммуникаций – в случае если осуществление земляных работ планируется в местах размещения инженерных коммуникаций, </w:t>
      </w:r>
      <w:r w:rsidRPr="008F23DA">
        <w:rPr>
          <w:rFonts w:ascii="Times New Roman" w:hAnsi="Times New Roman"/>
          <w:color w:val="000000"/>
          <w:sz w:val="20"/>
          <w:szCs w:val="20"/>
        </w:rPr>
        <w:t>в соответствии  с  действующим  законодательством Российской Федерации.</w:t>
      </w:r>
    </w:p>
    <w:p w:rsidR="004A4629" w:rsidRPr="008F23DA" w:rsidRDefault="004A4629" w:rsidP="004A4629">
      <w:pPr>
        <w:pStyle w:val="aff1"/>
        <w:rPr>
          <w:rFonts w:ascii="Times New Roman" w:hAnsi="Times New Roman"/>
          <w:color w:val="000000"/>
          <w:sz w:val="20"/>
          <w:szCs w:val="20"/>
        </w:rPr>
      </w:pPr>
      <w:r w:rsidRPr="008F23DA">
        <w:rPr>
          <w:rFonts w:ascii="Times New Roman" w:hAnsi="Times New Roman"/>
          <w:color w:val="000000"/>
          <w:sz w:val="20"/>
          <w:szCs w:val="20"/>
        </w:rPr>
        <w:t xml:space="preserve">           Гарантирую  осуществление  всех  работ  в  соответствии  с требованиями Правил благоустройства муниципального образования _____________________, утвержденных  ___________________________________________________.</w:t>
      </w:r>
    </w:p>
    <w:p w:rsidR="004A4629" w:rsidRPr="008F23DA" w:rsidRDefault="004A4629" w:rsidP="004A4629">
      <w:pPr>
        <w:pStyle w:val="aff1"/>
        <w:rPr>
          <w:rFonts w:ascii="Times New Roman" w:hAnsi="Times New Roman"/>
          <w:color w:val="000000"/>
          <w:sz w:val="20"/>
          <w:szCs w:val="20"/>
        </w:rPr>
      </w:pPr>
      <w:r w:rsidRPr="008F23DA">
        <w:rPr>
          <w:rFonts w:ascii="Times New Roman" w:hAnsi="Times New Roman"/>
          <w:color w:val="000000"/>
          <w:sz w:val="20"/>
          <w:szCs w:val="20"/>
        </w:rPr>
        <w:t xml:space="preserve">           За  невыполнение  данных обязательств </w:t>
      </w:r>
      <w:proofErr w:type="gramStart"/>
      <w:r w:rsidRPr="008F23DA">
        <w:rPr>
          <w:rFonts w:ascii="Times New Roman" w:hAnsi="Times New Roman"/>
          <w:color w:val="000000"/>
          <w:sz w:val="20"/>
          <w:szCs w:val="20"/>
        </w:rPr>
        <w:t>предупрежден</w:t>
      </w:r>
      <w:proofErr w:type="gramEnd"/>
      <w:r w:rsidRPr="008F23DA">
        <w:rPr>
          <w:rFonts w:ascii="Times New Roman" w:hAnsi="Times New Roman"/>
          <w:color w:val="000000"/>
          <w:sz w:val="20"/>
          <w:szCs w:val="20"/>
        </w:rPr>
        <w:t xml:space="preserve"> об ответственности в соответствии с действующим законодательством Российской Федерации.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t>М.П. (при наличии)            ____________________        ______________________________</w:t>
      </w:r>
    </w:p>
    <w:p w:rsidR="004A4629" w:rsidRPr="008F23DA" w:rsidRDefault="004A4629" w:rsidP="004A4629">
      <w:pPr>
        <w:pStyle w:val="aff1"/>
        <w:rPr>
          <w:rFonts w:ascii="Times New Roman" w:hAnsi="Times New Roman"/>
          <w:sz w:val="20"/>
          <w:szCs w:val="20"/>
        </w:rPr>
      </w:pPr>
      <w:r w:rsidRPr="008F23DA">
        <w:rPr>
          <w:rFonts w:ascii="Times New Roman" w:hAnsi="Times New Roman"/>
          <w:sz w:val="20"/>
          <w:szCs w:val="20"/>
        </w:rPr>
        <w:t xml:space="preserve">                                                        (дата, подпись)                                                  (Ф.И.О. заявителя)</w:t>
      </w:r>
    </w:p>
    <w:p w:rsidR="004A4629" w:rsidRPr="007635BF" w:rsidRDefault="004A4629" w:rsidP="004A4629">
      <w:pPr>
        <w:rPr>
          <w:rFonts w:ascii="Times New Roman" w:hAnsi="Times New Roman" w:cs="Times New Roman"/>
          <w:sz w:val="26"/>
          <w:szCs w:val="26"/>
        </w:rPr>
        <w:sectPr w:rsidR="004A4629" w:rsidRPr="007635BF" w:rsidSect="004A4629">
          <w:pgSz w:w="11906" w:h="16838" w:code="9"/>
          <w:pgMar w:top="851" w:right="567" w:bottom="568" w:left="1134" w:header="720" w:footer="720" w:gutter="0"/>
          <w:pgNumType w:start="1"/>
          <w:cols w:space="720"/>
          <w:titlePg/>
        </w:sectPr>
      </w:pPr>
    </w:p>
    <w:p w:rsidR="004A4629" w:rsidRPr="007635BF" w:rsidRDefault="004A4629" w:rsidP="004A462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35B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2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___________________________________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от ___________________________________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7635BF">
        <w:rPr>
          <w:rFonts w:ascii="Times New Roman" w:hAnsi="Times New Roman"/>
          <w:sz w:val="18"/>
          <w:szCs w:val="18"/>
        </w:rPr>
        <w:t xml:space="preserve">(полное наименование организации, </w:t>
      </w:r>
      <w:proofErr w:type="gramEnd"/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юридический адрес, почтовый адрес,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>ФИО руководителя, контактные телефоны/факс,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адрес </w:t>
      </w:r>
      <w:proofErr w:type="spellStart"/>
      <w:r w:rsidRPr="007635BF">
        <w:rPr>
          <w:rFonts w:ascii="Times New Roman" w:hAnsi="Times New Roman"/>
          <w:sz w:val="18"/>
          <w:szCs w:val="18"/>
        </w:rPr>
        <w:t>эл</w:t>
      </w:r>
      <w:proofErr w:type="gramStart"/>
      <w:r w:rsidRPr="007635BF">
        <w:rPr>
          <w:rFonts w:ascii="Times New Roman" w:hAnsi="Times New Roman"/>
          <w:sz w:val="18"/>
          <w:szCs w:val="18"/>
        </w:rPr>
        <w:t>.п</w:t>
      </w:r>
      <w:proofErr w:type="gramEnd"/>
      <w:r w:rsidRPr="007635BF">
        <w:rPr>
          <w:rFonts w:ascii="Times New Roman" w:hAnsi="Times New Roman"/>
          <w:sz w:val="18"/>
          <w:szCs w:val="18"/>
        </w:rPr>
        <w:t>очты</w:t>
      </w:r>
      <w:proofErr w:type="spellEnd"/>
      <w:r w:rsidRPr="007635BF">
        <w:rPr>
          <w:rFonts w:ascii="Times New Roman" w:hAnsi="Times New Roman"/>
          <w:sz w:val="18"/>
          <w:szCs w:val="18"/>
        </w:rPr>
        <w:t xml:space="preserve">;  Ф.И.О. физ. лица, ИП, почтовый адрес,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адрес регистрации, адрес местожительства, </w:t>
      </w:r>
    </w:p>
    <w:p w:rsidR="004A4629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>реквизиты документа, удостоверяющего личность,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18"/>
          <w:szCs w:val="18"/>
        </w:rPr>
      </w:pPr>
      <w:r w:rsidRPr="007635BF">
        <w:rPr>
          <w:rFonts w:ascii="Times New Roman" w:hAnsi="Times New Roman"/>
          <w:sz w:val="18"/>
          <w:szCs w:val="18"/>
        </w:rPr>
        <w:t xml:space="preserve"> контактные телефоны, адрес  </w:t>
      </w:r>
      <w:proofErr w:type="spellStart"/>
      <w:r w:rsidRPr="007635BF">
        <w:rPr>
          <w:rFonts w:ascii="Times New Roman" w:hAnsi="Times New Roman"/>
          <w:sz w:val="18"/>
          <w:szCs w:val="18"/>
        </w:rPr>
        <w:t>эл</w:t>
      </w:r>
      <w:proofErr w:type="spellEnd"/>
      <w:r w:rsidRPr="007635BF">
        <w:rPr>
          <w:rFonts w:ascii="Times New Roman" w:hAnsi="Times New Roman"/>
          <w:sz w:val="18"/>
          <w:szCs w:val="18"/>
        </w:rPr>
        <w:t xml:space="preserve">. почты)                                                                                                                              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лице _______________________________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(должность, Ф.И.О. законного  представителя юр. лица)</w:t>
      </w:r>
    </w:p>
    <w:p w:rsidR="004A4629" w:rsidRPr="007635BF" w:rsidRDefault="004A4629" w:rsidP="004A4629">
      <w:pPr>
        <w:pStyle w:val="aff1"/>
        <w:jc w:val="right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</w:t>
      </w:r>
    </w:p>
    <w:p w:rsidR="004A4629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</w:p>
    <w:p w:rsidR="004A4629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ЗАЯВЛЕНИЕ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Прошу продлить сроки осуществления земляных работ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по разрешению № ______/______ </w:t>
      </w:r>
      <w:proofErr w:type="gramStart"/>
      <w:r w:rsidRPr="007635BF">
        <w:rPr>
          <w:rFonts w:ascii="Times New Roman" w:hAnsi="Times New Roman"/>
          <w:sz w:val="24"/>
          <w:szCs w:val="24"/>
        </w:rPr>
        <w:t>от</w:t>
      </w:r>
      <w:proofErr w:type="gramEnd"/>
      <w:r w:rsidRPr="007635BF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(характер и вид выполняемых работ)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место проведения работ: 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(сведения</w:t>
      </w:r>
      <w:proofErr w:type="gramStart"/>
      <w:r w:rsidRPr="007635BF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635BF">
        <w:rPr>
          <w:rFonts w:ascii="Times New Roman" w:hAnsi="Times New Roman"/>
          <w:sz w:val="24"/>
          <w:szCs w:val="24"/>
        </w:rPr>
        <w:t xml:space="preserve"> идентифицирующие объект (наименование, адрес (местоположение); номер, кадастровый (условный)номер, площадь и иные характеристики в соответствии с видом имущества))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на срок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во временном варианте до     «____» _________________  202__ г.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полном объеме до                «____» _________________  202__ г.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в связи </w:t>
      </w:r>
      <w:proofErr w:type="gramStart"/>
      <w:r w:rsidRPr="007635BF">
        <w:rPr>
          <w:rFonts w:ascii="Times New Roman" w:hAnsi="Times New Roman"/>
          <w:sz w:val="24"/>
          <w:szCs w:val="24"/>
        </w:rPr>
        <w:t>с</w:t>
      </w:r>
      <w:proofErr w:type="gramEnd"/>
      <w:r w:rsidRPr="007635BF">
        <w:rPr>
          <w:rFonts w:ascii="Times New Roman" w:hAnsi="Times New Roman"/>
          <w:sz w:val="24"/>
          <w:szCs w:val="24"/>
        </w:rPr>
        <w:t xml:space="preserve"> 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В настоящее время на объекте </w:t>
      </w:r>
      <w:proofErr w:type="gramStart"/>
      <w:r w:rsidRPr="007635BF">
        <w:rPr>
          <w:rFonts w:ascii="Times New Roman" w:hAnsi="Times New Roman"/>
          <w:sz w:val="24"/>
          <w:szCs w:val="24"/>
        </w:rPr>
        <w:t>выполнены</w:t>
      </w:r>
      <w:proofErr w:type="gramEnd"/>
      <w:r w:rsidRPr="007635BF">
        <w:rPr>
          <w:rFonts w:ascii="Times New Roman" w:hAnsi="Times New Roman"/>
          <w:sz w:val="24"/>
          <w:szCs w:val="24"/>
        </w:rPr>
        <w:t xml:space="preserve">: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(перечисляются фактические объемы выполненных работ)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Прилагаются следующие документы с обоснованием причин:</w:t>
      </w:r>
    </w:p>
    <w:p w:rsidR="004A4629" w:rsidRPr="007635BF" w:rsidRDefault="004A4629" w:rsidP="004A4629">
      <w:pPr>
        <w:pStyle w:val="aff1"/>
        <w:rPr>
          <w:rFonts w:ascii="Times New Roman" w:eastAsia="Arial Unicode MS" w:hAnsi="Times New Roman"/>
          <w:color w:val="000000"/>
          <w:sz w:val="24"/>
          <w:szCs w:val="24"/>
        </w:rPr>
      </w:pPr>
      <w:r w:rsidRPr="007635BF">
        <w:rPr>
          <w:rFonts w:ascii="Times New Roman" w:eastAsia="Arial Unicode MS" w:hAnsi="Times New Roman"/>
          <w:color w:val="000000"/>
          <w:sz w:val="24"/>
          <w:szCs w:val="24"/>
        </w:rPr>
        <w:t>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eastAsia="Arial Unicode MS" w:hAnsi="Times New Roman"/>
          <w:color w:val="000000"/>
          <w:sz w:val="24"/>
          <w:szCs w:val="24"/>
        </w:rPr>
      </w:pPr>
      <w:r w:rsidRPr="007635BF">
        <w:rPr>
          <w:rFonts w:ascii="Times New Roman" w:eastAsia="Arial Unicode MS" w:hAnsi="Times New Roman"/>
          <w:color w:val="000000"/>
          <w:sz w:val="24"/>
          <w:szCs w:val="24"/>
        </w:rPr>
        <w:t>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М.П. (при наличии)             ______________________                _______________________</w:t>
      </w:r>
    </w:p>
    <w:p w:rsidR="004A4629" w:rsidRPr="007635BF" w:rsidRDefault="004A4629" w:rsidP="004A4629">
      <w:pPr>
        <w:pStyle w:val="aff1"/>
        <w:sectPr w:rsidR="004A4629" w:rsidRPr="007635BF" w:rsidSect="004A4629">
          <w:pgSz w:w="11906" w:h="16838" w:code="9"/>
          <w:pgMar w:top="709" w:right="567" w:bottom="851" w:left="1985" w:header="720" w:footer="720" w:gutter="0"/>
          <w:pgNumType w:start="1"/>
          <w:cols w:space="720"/>
          <w:titlePg/>
        </w:sect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                         (дата, подпись)                                                            (Ф.И.О. заявителя)  </w:t>
      </w:r>
    </w:p>
    <w:p w:rsidR="004A4629" w:rsidRPr="007635BF" w:rsidRDefault="004A4629" w:rsidP="004A462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4A4629" w:rsidRPr="007635BF" w:rsidRDefault="004A4629" w:rsidP="004A4629">
      <w:pPr>
        <w:spacing w:after="240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РАЗРЕШЕНИЕ  № ______ </w:t>
      </w:r>
      <w:proofErr w:type="gramStart"/>
      <w:r w:rsidRPr="007635BF">
        <w:rPr>
          <w:rFonts w:ascii="Times New Roman" w:hAnsi="Times New Roman"/>
        </w:rPr>
        <w:t>от</w:t>
      </w:r>
      <w:proofErr w:type="gramEnd"/>
      <w:r w:rsidRPr="007635BF">
        <w:rPr>
          <w:rFonts w:ascii="Times New Roman" w:hAnsi="Times New Roman"/>
        </w:rPr>
        <w:t xml:space="preserve"> _______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на осуществление земляных работ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Предоставлено______________________________________________________________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(наименование юридического или ФИО физического лица)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на основании заявления и проектной документации на осуществление земляных работ</w:t>
      </w:r>
      <w:r w:rsidRPr="007635BF">
        <w:rPr>
          <w:rFonts w:ascii="Times New Roman" w:hAnsi="Times New Roman"/>
          <w:b/>
        </w:rPr>
        <w:t xml:space="preserve"> </w:t>
      </w: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(характер и вид осуществляемых работ, наименование объекта)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i/>
        </w:rPr>
      </w:pPr>
      <w:r w:rsidRPr="007635BF">
        <w:rPr>
          <w:rFonts w:ascii="Times New Roman" w:hAnsi="Times New Roman"/>
        </w:rPr>
        <w:t>Место производства работ: 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Перечень элементов нарушаемого благоустройства: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0"/>
        <w:gridCol w:w="3246"/>
        <w:gridCol w:w="3000"/>
      </w:tblGrid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проезжая часть дороги </w:t>
            </w: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а/бетонная площадка </w:t>
            </w:r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МАФ, в т.ч. ограждения  </w:t>
            </w:r>
          </w:p>
        </w:tc>
      </w:tr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>парковочный карман</w:t>
            </w: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proofErr w:type="spellStart"/>
            <w:r w:rsidRPr="007635BF">
              <w:rPr>
                <w:rFonts w:ascii="Times New Roman" w:hAnsi="Times New Roman"/>
              </w:rPr>
              <w:t>отмостка</w:t>
            </w:r>
            <w:proofErr w:type="spellEnd"/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пустырь                 </w:t>
            </w:r>
          </w:p>
        </w:tc>
      </w:tr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proofErr w:type="spellStart"/>
            <w:r w:rsidRPr="007635BF">
              <w:rPr>
                <w:rFonts w:ascii="Times New Roman" w:hAnsi="Times New Roman"/>
              </w:rPr>
              <w:t>внутридворовый</w:t>
            </w:r>
            <w:proofErr w:type="spellEnd"/>
            <w:r w:rsidRPr="007635BF">
              <w:rPr>
                <w:rFonts w:ascii="Times New Roman" w:hAnsi="Times New Roman"/>
              </w:rPr>
              <w:t xml:space="preserve"> проезд  </w:t>
            </w: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>бордюрный камень</w:t>
            </w:r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зеленые насаждения       </w:t>
            </w:r>
          </w:p>
        </w:tc>
      </w:tr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 xml:space="preserve">пешеходный тротуар         </w:t>
            </w: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  <w:r w:rsidRPr="007635BF">
              <w:rPr>
                <w:rFonts w:ascii="Times New Roman" w:hAnsi="Times New Roman"/>
              </w:rPr>
              <w:t>газон</w:t>
            </w:r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</w:p>
        </w:tc>
      </w:tr>
      <w:tr w:rsidR="004A4629" w:rsidRPr="007635BF" w:rsidTr="004A4629">
        <w:tc>
          <w:tcPr>
            <w:tcW w:w="311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</w:p>
        </w:tc>
        <w:tc>
          <w:tcPr>
            <w:tcW w:w="3246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</w:p>
        </w:tc>
        <w:tc>
          <w:tcPr>
            <w:tcW w:w="3000" w:type="dxa"/>
          </w:tcPr>
          <w:p w:rsidR="004A4629" w:rsidRPr="007635BF" w:rsidRDefault="004A4629" w:rsidP="004A4629">
            <w:pPr>
              <w:pStyle w:val="aff1"/>
              <w:rPr>
                <w:rFonts w:ascii="Times New Roman" w:hAnsi="Times New Roman"/>
              </w:rPr>
            </w:pPr>
          </w:p>
        </w:tc>
      </w:tr>
    </w:tbl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Особые условия при производстве работ: 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i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Сроки проведения работ: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Начало работ 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Окончание работ______________________________________________________________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Восстановление благоустройства во временном варианте____________________________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Восстановление благоустройства в полном объеме_________________________________ 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proofErr w:type="gramStart"/>
      <w:r w:rsidRPr="007635BF">
        <w:rPr>
          <w:rFonts w:ascii="Times New Roman" w:hAnsi="Times New Roman"/>
        </w:rPr>
        <w:t>Ответственный</w:t>
      </w:r>
      <w:proofErr w:type="gramEnd"/>
      <w:r w:rsidRPr="007635BF">
        <w:rPr>
          <w:rFonts w:ascii="Times New Roman" w:hAnsi="Times New Roman"/>
        </w:rPr>
        <w:t xml:space="preserve">  за условия производства работ: 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(Ф.И.О., должность, наименование организации, телефон; Ф.И.О. физического лица, ИП, телефон</w:t>
      </w:r>
      <w:proofErr w:type="gramStart"/>
      <w:r w:rsidRPr="007635BF">
        <w:rPr>
          <w:rFonts w:ascii="Times New Roman" w:hAnsi="Times New Roman"/>
        </w:rPr>
        <w:t xml:space="preserve"> )</w:t>
      </w:r>
      <w:proofErr w:type="gramEnd"/>
    </w:p>
    <w:p w:rsidR="004A4629" w:rsidRPr="007635BF" w:rsidRDefault="004A4629" w:rsidP="004A4629">
      <w:pPr>
        <w:pStyle w:val="aff1"/>
        <w:rPr>
          <w:rFonts w:ascii="Times New Roman" w:hAnsi="Times New Roman"/>
          <w:color w:val="FF0000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М.П. (при наличии)           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                      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                      Разрешение подготовил     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(подпись, Ф.И.О.)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 xml:space="preserve">                      Разрешение выдал              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 подпись, Ф.И.О.)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color w:val="000000"/>
          <w:sz w:val="16"/>
          <w:szCs w:val="16"/>
        </w:rPr>
      </w:pPr>
      <w:r w:rsidRPr="007635BF">
        <w:rPr>
          <w:rFonts w:ascii="Times New Roman" w:hAnsi="Times New Roman"/>
          <w:color w:val="000000"/>
          <w:sz w:val="16"/>
          <w:szCs w:val="16"/>
        </w:rPr>
        <w:t xml:space="preserve">    Обязуюсь  земляные  работы  производить  в  соответствии с требованиями</w:t>
      </w:r>
    </w:p>
    <w:p w:rsidR="004A4629" w:rsidRPr="007635BF" w:rsidRDefault="004A4629" w:rsidP="004A4629">
      <w:pPr>
        <w:pStyle w:val="aff1"/>
        <w:rPr>
          <w:rFonts w:ascii="Times New Roman" w:hAnsi="Times New Roman"/>
          <w:color w:val="000000"/>
          <w:sz w:val="16"/>
          <w:szCs w:val="16"/>
        </w:rPr>
      </w:pPr>
      <w:hyperlink r:id="rId12" w:history="1">
        <w:r w:rsidRPr="007635BF">
          <w:rPr>
            <w:rFonts w:ascii="Times New Roman" w:hAnsi="Times New Roman"/>
            <w:color w:val="000000"/>
            <w:sz w:val="16"/>
            <w:szCs w:val="16"/>
          </w:rPr>
          <w:t>Правил</w:t>
        </w:r>
      </w:hyperlink>
      <w:r w:rsidRPr="007635BF">
        <w:rPr>
          <w:rFonts w:ascii="Times New Roman" w:hAnsi="Times New Roman"/>
          <w:color w:val="000000"/>
          <w:sz w:val="16"/>
          <w:szCs w:val="16"/>
        </w:rPr>
        <w:t xml:space="preserve">   благоустройства   муниципального   </w:t>
      </w:r>
      <w:proofErr w:type="spellStart"/>
      <w:r w:rsidRPr="007635BF">
        <w:rPr>
          <w:rFonts w:ascii="Times New Roman" w:hAnsi="Times New Roman"/>
          <w:color w:val="000000"/>
          <w:sz w:val="16"/>
          <w:szCs w:val="16"/>
        </w:rPr>
        <w:t>образования___________</w:t>
      </w:r>
      <w:proofErr w:type="spellEnd"/>
      <w:r w:rsidRPr="007635BF">
        <w:rPr>
          <w:rFonts w:ascii="Times New Roman" w:hAnsi="Times New Roman"/>
          <w:color w:val="000000"/>
          <w:sz w:val="16"/>
          <w:szCs w:val="16"/>
        </w:rPr>
        <w:t xml:space="preserve">, </w:t>
      </w:r>
      <w:proofErr w:type="spellStart"/>
      <w:r w:rsidRPr="007635BF">
        <w:rPr>
          <w:rFonts w:ascii="Times New Roman" w:hAnsi="Times New Roman"/>
          <w:color w:val="000000"/>
          <w:sz w:val="16"/>
          <w:szCs w:val="16"/>
        </w:rPr>
        <w:t>утвержденных_________________________</w:t>
      </w:r>
      <w:proofErr w:type="spellEnd"/>
      <w:r w:rsidRPr="007635BF">
        <w:rPr>
          <w:rFonts w:ascii="Times New Roman" w:hAnsi="Times New Roman"/>
          <w:color w:val="000000"/>
          <w:sz w:val="16"/>
          <w:szCs w:val="16"/>
        </w:rPr>
        <w:t>.</w:t>
      </w:r>
    </w:p>
    <w:p w:rsidR="004A4629" w:rsidRPr="007635BF" w:rsidRDefault="004A4629" w:rsidP="004A4629">
      <w:pPr>
        <w:pStyle w:val="aff1"/>
        <w:rPr>
          <w:rFonts w:ascii="Times New Roman" w:hAnsi="Times New Roman"/>
          <w:color w:val="FF0000"/>
          <w:sz w:val="16"/>
          <w:szCs w:val="16"/>
        </w:rPr>
      </w:pPr>
      <w:r w:rsidRPr="007635BF">
        <w:rPr>
          <w:rFonts w:ascii="Times New Roman" w:hAnsi="Times New Roman"/>
          <w:color w:val="000000"/>
          <w:sz w:val="16"/>
          <w:szCs w:val="16"/>
        </w:rPr>
        <w:t xml:space="preserve">    В целях обеспечения соблюдения законодательства в сфере охраны объектов культурного  наследия,  обеспечения  сохранности  инженерных сетей обязуюсь обеспечить согласование проектной документации на проведение земляных работ с собственниками, пользователями и владельцами земельных участков;</w:t>
      </w:r>
      <w:r w:rsidRPr="007635BF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7635BF">
        <w:rPr>
          <w:rFonts w:ascii="Times New Roman" w:hAnsi="Times New Roman"/>
          <w:sz w:val="16"/>
          <w:szCs w:val="16"/>
        </w:rPr>
        <w:t>органом исполнительной государственной власти Вологодской области, уполномоченным в области сохранения, использования, популяризации и государственной охраны объектов культурного наследия (региональным органом охраны объектов культурного наследия) – в случае если осуществление земляных работ планируется в границах объектов культурного наследия либо связанных с их территорией земельных участков; владельцами инженерных коммуникаций – в случае если осуществление земляных работ планируется в местах размещения инженерных коммуникаций.</w:t>
      </w:r>
      <w:proofErr w:type="gramEnd"/>
    </w:p>
    <w:p w:rsidR="004A4629" w:rsidRPr="007635BF" w:rsidRDefault="004A4629" w:rsidP="004A4629">
      <w:pPr>
        <w:pStyle w:val="aff1"/>
        <w:rPr>
          <w:rFonts w:ascii="Times New Roman" w:hAnsi="Times New Roman"/>
          <w:color w:val="FF0000"/>
          <w:sz w:val="16"/>
          <w:szCs w:val="16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color w:val="000000"/>
          <w:sz w:val="16"/>
          <w:szCs w:val="16"/>
        </w:rPr>
      </w:pPr>
      <w:r w:rsidRPr="007635BF">
        <w:rPr>
          <w:rFonts w:ascii="Times New Roman" w:hAnsi="Times New Roman"/>
          <w:color w:val="000000"/>
          <w:sz w:val="16"/>
          <w:szCs w:val="16"/>
        </w:rPr>
        <w:t xml:space="preserve">    </w:t>
      </w:r>
      <w:proofErr w:type="gramStart"/>
      <w:r w:rsidRPr="007635BF">
        <w:rPr>
          <w:rFonts w:ascii="Times New Roman" w:hAnsi="Times New Roman"/>
          <w:color w:val="000000"/>
          <w:sz w:val="16"/>
          <w:szCs w:val="16"/>
        </w:rPr>
        <w:t>Предупрежден</w:t>
      </w:r>
      <w:proofErr w:type="gramEnd"/>
      <w:r w:rsidRPr="007635BF">
        <w:rPr>
          <w:rFonts w:ascii="Times New Roman" w:hAnsi="Times New Roman"/>
          <w:color w:val="000000"/>
          <w:sz w:val="16"/>
          <w:szCs w:val="16"/>
        </w:rPr>
        <w:t xml:space="preserve">   об   административной   ответственности   за   нарушение</w:t>
      </w:r>
    </w:p>
    <w:p w:rsidR="004A4629" w:rsidRPr="007635BF" w:rsidRDefault="004A4629" w:rsidP="004A4629">
      <w:pPr>
        <w:pStyle w:val="aff1"/>
        <w:rPr>
          <w:rFonts w:ascii="Times New Roman" w:hAnsi="Times New Roman"/>
          <w:color w:val="000000"/>
          <w:sz w:val="16"/>
          <w:szCs w:val="16"/>
        </w:rPr>
      </w:pPr>
      <w:r w:rsidRPr="007635BF">
        <w:rPr>
          <w:rFonts w:ascii="Times New Roman" w:hAnsi="Times New Roman"/>
          <w:color w:val="000000"/>
          <w:sz w:val="16"/>
          <w:szCs w:val="16"/>
        </w:rPr>
        <w:t xml:space="preserve">требований  </w:t>
      </w:r>
      <w:hyperlink r:id="rId13" w:history="1">
        <w:r w:rsidRPr="007635BF">
          <w:rPr>
            <w:rFonts w:ascii="Times New Roman" w:hAnsi="Times New Roman"/>
            <w:color w:val="000000"/>
            <w:sz w:val="16"/>
            <w:szCs w:val="16"/>
          </w:rPr>
          <w:t>закона</w:t>
        </w:r>
      </w:hyperlink>
      <w:r w:rsidRPr="007635BF">
        <w:rPr>
          <w:rFonts w:ascii="Times New Roman" w:hAnsi="Times New Roman"/>
          <w:color w:val="000000"/>
          <w:sz w:val="16"/>
          <w:szCs w:val="16"/>
        </w:rPr>
        <w:t xml:space="preserve"> Вологодской области "Об административных правонарушениях в Вологодской области".</w:t>
      </w:r>
    </w:p>
    <w:p w:rsidR="004A4629" w:rsidRPr="007635BF" w:rsidRDefault="004A4629" w:rsidP="004A4629">
      <w:pPr>
        <w:pStyle w:val="aff1"/>
        <w:rPr>
          <w:rFonts w:ascii="Times New Roman" w:hAnsi="Times New Roman"/>
          <w:color w:val="FF0000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Разрешение получил         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</w:rPr>
      </w:pPr>
      <w:r w:rsidRPr="007635BF">
        <w:rPr>
          <w:rFonts w:ascii="Times New Roman" w:hAnsi="Times New Roman"/>
        </w:rPr>
        <w:t>(дата, подпись, Ф.И.О.)</w:t>
      </w:r>
    </w:p>
    <w:p w:rsidR="004A4629" w:rsidRPr="007635BF" w:rsidRDefault="004A4629" w:rsidP="004A4629">
      <w:pPr>
        <w:ind w:right="-2" w:firstLine="4962"/>
        <w:rPr>
          <w:rFonts w:ascii="Times New Roman" w:hAnsi="Times New Roman" w:cs="Times New Roman"/>
          <w:sz w:val="24"/>
          <w:szCs w:val="24"/>
        </w:rPr>
        <w:sectPr w:rsidR="004A4629" w:rsidRPr="007635BF" w:rsidSect="004A4629">
          <w:pgSz w:w="11906" w:h="16838" w:code="9"/>
          <w:pgMar w:top="1134" w:right="567" w:bottom="709" w:left="1985" w:header="720" w:footer="720" w:gutter="0"/>
          <w:pgNumType w:start="1"/>
          <w:cols w:space="720"/>
          <w:titlePg/>
        </w:sectPr>
      </w:pPr>
    </w:p>
    <w:p w:rsidR="004A4629" w:rsidRPr="007635BF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35B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4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ind w:left="4820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ОТКАЗ № _______ </w:t>
      </w:r>
      <w:proofErr w:type="gramStart"/>
      <w:r w:rsidRPr="007635BF">
        <w:rPr>
          <w:rFonts w:ascii="Times New Roman" w:hAnsi="Times New Roman"/>
          <w:sz w:val="24"/>
          <w:szCs w:val="24"/>
        </w:rPr>
        <w:t>от</w:t>
      </w:r>
      <w:proofErr w:type="gramEnd"/>
      <w:r w:rsidRPr="007635BF">
        <w:rPr>
          <w:rFonts w:ascii="Times New Roman" w:hAnsi="Times New Roman"/>
          <w:sz w:val="24"/>
          <w:szCs w:val="24"/>
        </w:rPr>
        <w:t xml:space="preserve"> ___________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 предоставлении (продлении) разрешения на право осуществления земляных работ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ЗАЯВИТЕЛЮ 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(наименование юридического или физического лица)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на осуществление земляных работ:  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(характер и вид производимых работ)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(наименование объекта)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Место производства работ: 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Причины отказа:_________________________________________________________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М.П.  (при наличии)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Отказ подготовил         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(подпись, Ф.И.О.)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Отказ выдал                  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(подпись, Ф.И.О.)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Отказ получил             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(дата, подпись, Ф.И.О. заявителя)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629" w:rsidRPr="007635BF" w:rsidRDefault="004A4629" w:rsidP="004A4629">
      <w:pPr>
        <w:autoSpaceDE w:val="0"/>
        <w:autoSpaceDN w:val="0"/>
        <w:adjustRightInd w:val="0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35B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5</w:t>
      </w:r>
    </w:p>
    <w:p w:rsidR="004A4629" w:rsidRPr="007635BF" w:rsidRDefault="004A4629" w:rsidP="004A4629">
      <w:pPr>
        <w:widowControl w:val="0"/>
        <w:autoSpaceDE w:val="0"/>
        <w:autoSpaceDN w:val="0"/>
        <w:adjustRightInd w:val="0"/>
        <w:ind w:left="4820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bCs/>
          <w:sz w:val="24"/>
          <w:szCs w:val="24"/>
        </w:rPr>
      </w:pPr>
      <w:r w:rsidRPr="007635BF">
        <w:rPr>
          <w:rFonts w:ascii="Times New Roman" w:hAnsi="Times New Roman"/>
          <w:bCs/>
          <w:sz w:val="24"/>
          <w:szCs w:val="24"/>
        </w:rPr>
        <w:t>Разрешение  на продление сроков осуществления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bCs/>
          <w:sz w:val="24"/>
          <w:szCs w:val="24"/>
        </w:rPr>
        <w:t xml:space="preserve">земляных работ </w:t>
      </w:r>
      <w:r w:rsidRPr="007635BF">
        <w:rPr>
          <w:rFonts w:ascii="Times New Roman" w:hAnsi="Times New Roman"/>
          <w:sz w:val="24"/>
          <w:szCs w:val="24"/>
        </w:rPr>
        <w:t>к разрешению на право осуществления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земляных работ </w:t>
      </w:r>
      <w:r w:rsidRPr="007635BF">
        <w:rPr>
          <w:rFonts w:ascii="Times New Roman" w:hAnsi="Times New Roman"/>
          <w:bCs/>
          <w:sz w:val="24"/>
          <w:szCs w:val="24"/>
        </w:rPr>
        <w:t>№  _______</w:t>
      </w:r>
      <w:r w:rsidRPr="007635B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635BF">
        <w:rPr>
          <w:rFonts w:ascii="Times New Roman" w:hAnsi="Times New Roman"/>
          <w:sz w:val="24"/>
          <w:szCs w:val="24"/>
        </w:rPr>
        <w:t>от</w:t>
      </w:r>
      <w:proofErr w:type="gramEnd"/>
      <w:r w:rsidRPr="007635BF">
        <w:rPr>
          <w:rFonts w:ascii="Times New Roman" w:hAnsi="Times New Roman"/>
          <w:sz w:val="24"/>
          <w:szCs w:val="24"/>
        </w:rPr>
        <w:t xml:space="preserve"> ___________</w:t>
      </w:r>
    </w:p>
    <w:p w:rsidR="004A4629" w:rsidRPr="007635BF" w:rsidRDefault="004A4629" w:rsidP="004A4629">
      <w:pPr>
        <w:pStyle w:val="aff1"/>
        <w:jc w:val="center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ЗАЯВИТЕЛЮ 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(наименование юридического или физического лица)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на осуществление земляных работ:  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(характер и вид производимых работ)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(наименование объекта)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Место производства работ: 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Начало работ   _________________  Продлено </w:t>
      </w:r>
      <w:proofErr w:type="gramStart"/>
      <w:r w:rsidRPr="007635BF">
        <w:rPr>
          <w:rFonts w:ascii="Times New Roman" w:hAnsi="Times New Roman"/>
          <w:sz w:val="24"/>
          <w:szCs w:val="24"/>
        </w:rPr>
        <w:t>до</w:t>
      </w:r>
      <w:proofErr w:type="gramEnd"/>
      <w:r w:rsidRPr="007635BF">
        <w:rPr>
          <w:rFonts w:ascii="Times New Roman" w:hAnsi="Times New Roman"/>
          <w:sz w:val="24"/>
          <w:szCs w:val="24"/>
        </w:rPr>
        <w:t xml:space="preserve"> 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Восстановление благоустройства во временном варианте 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Продлено до __________________________________________________________________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Восстановление благоустройства в полном объеме   _______________________________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Продлено до __________________________________________________________________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proofErr w:type="gramStart"/>
      <w:r w:rsidRPr="007635BF">
        <w:rPr>
          <w:rFonts w:ascii="Times New Roman" w:hAnsi="Times New Roman"/>
          <w:sz w:val="24"/>
          <w:szCs w:val="24"/>
        </w:rPr>
        <w:t>Ответственный</w:t>
      </w:r>
      <w:proofErr w:type="gramEnd"/>
      <w:r w:rsidRPr="007635BF">
        <w:rPr>
          <w:rFonts w:ascii="Times New Roman" w:hAnsi="Times New Roman"/>
          <w:sz w:val="24"/>
          <w:szCs w:val="24"/>
        </w:rPr>
        <w:t xml:space="preserve">  за условия  производства работ: 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(Ф.И.О., должность, наименование организации, телефон; Ф.И.О. физического лица, ИП, телефон</w:t>
      </w:r>
      <w:proofErr w:type="gramStart"/>
      <w:r w:rsidRPr="007635BF">
        <w:rPr>
          <w:rFonts w:ascii="Times New Roman" w:hAnsi="Times New Roman"/>
          <w:sz w:val="24"/>
          <w:szCs w:val="24"/>
        </w:rPr>
        <w:t xml:space="preserve"> )</w:t>
      </w:r>
      <w:proofErr w:type="gramEnd"/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МП  (при наличии)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Разрешение  подготовил     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(подпись, Ф.И.О.)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Разрешение выдал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(подпись, Ф.И.О.) 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 xml:space="preserve">                                 Разрешение получил          ______________________________________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(дата, подпись, Ф.И.О. заявителя)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  <w:sectPr w:rsidR="004A4629" w:rsidRPr="007635BF" w:rsidSect="004A4629">
          <w:headerReference w:type="default" r:id="rId14"/>
          <w:footerReference w:type="default" r:id="rId15"/>
          <w:pgSz w:w="11906" w:h="16838" w:code="9"/>
          <w:pgMar w:top="537" w:right="567" w:bottom="1134" w:left="1985" w:header="1" w:footer="720" w:gutter="0"/>
          <w:pgNumType w:start="1"/>
          <w:cols w:space="720"/>
          <w:titlePg/>
        </w:sectPr>
      </w:pPr>
      <w:r w:rsidRPr="007635BF">
        <w:rPr>
          <w:rFonts w:ascii="Times New Roman" w:hAnsi="Times New Roman"/>
          <w:sz w:val="24"/>
          <w:szCs w:val="24"/>
        </w:rPr>
        <w:br w:type="page"/>
      </w:r>
    </w:p>
    <w:p w:rsidR="004A4629" w:rsidRPr="007635BF" w:rsidRDefault="004A4629" w:rsidP="004A4629">
      <w:pPr>
        <w:pStyle w:val="Bodytext30"/>
        <w:shd w:val="clear" w:color="auto" w:fill="auto"/>
        <w:spacing w:line="230" w:lineRule="exact"/>
        <w:ind w:left="4820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4A4629" w:rsidRPr="007635BF" w:rsidRDefault="004A4629" w:rsidP="004A4629">
      <w:pPr>
        <w:pStyle w:val="Bodytext30"/>
        <w:shd w:val="clear" w:color="auto" w:fill="auto"/>
        <w:spacing w:line="230" w:lineRule="exact"/>
        <w:ind w:left="4820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A4629" w:rsidRPr="007635BF" w:rsidRDefault="004A4629" w:rsidP="004A4629">
      <w:pPr>
        <w:rPr>
          <w:rFonts w:ascii="Times New Roman" w:hAnsi="Times New Roman" w:cs="Times New Roman"/>
          <w:sz w:val="24"/>
          <w:szCs w:val="24"/>
        </w:rPr>
      </w:pPr>
    </w:p>
    <w:p w:rsidR="004A4629" w:rsidRPr="007635BF" w:rsidRDefault="004A4629" w:rsidP="004A4629">
      <w:pPr>
        <w:spacing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5BF">
        <w:rPr>
          <w:rFonts w:ascii="Times New Roman" w:hAnsi="Times New Roman" w:cs="Times New Roman"/>
          <w:sz w:val="24"/>
          <w:szCs w:val="24"/>
        </w:rPr>
        <w:t xml:space="preserve">БЛОК-СХЕМА </w:t>
      </w:r>
    </w:p>
    <w:p w:rsidR="004A4629" w:rsidRPr="007635BF" w:rsidRDefault="004A4629" w:rsidP="004A4629">
      <w:pPr>
        <w:pStyle w:val="aff1"/>
        <w:rPr>
          <w:rStyle w:val="25"/>
          <w:b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Предоставление разрешения на осуществление земляных работ при с</w:t>
      </w:r>
      <w:r w:rsidRPr="007635BF">
        <w:rPr>
          <w:rStyle w:val="25"/>
          <w:b/>
          <w:sz w:val="24"/>
          <w:szCs w:val="24"/>
        </w:rPr>
        <w:t>троительстве, реконструкции и ремонте инженерных коммуникаций, строительстве подземных сооружений, а также благоустройстве территории, установке и ремонте временных конструкций и сооружений</w:t>
      </w:r>
    </w:p>
    <w:p w:rsidR="004A4629" w:rsidRPr="007635BF" w:rsidRDefault="004A4629" w:rsidP="004A4629">
      <w:pPr>
        <w:pStyle w:val="aff1"/>
        <w:rPr>
          <w:rStyle w:val="25"/>
          <w:b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1.75pt;margin-top:1.25pt;width:401.95pt;height:43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" o:allowincell="f">
            <v:textbox>
              <w:txbxContent>
                <w:p w:rsidR="004A4629" w:rsidRPr="005400EC" w:rsidRDefault="004A4629" w:rsidP="004A4629">
                  <w:pPr>
                    <w:pStyle w:val="aff1"/>
                    <w:rPr>
                      <w:rFonts w:ascii="Times New Roman" w:hAnsi="Times New Roman"/>
                    </w:rPr>
                  </w:pPr>
                  <w:r w:rsidRPr="005400EC">
                    <w:rPr>
                      <w:rFonts w:ascii="Times New Roman" w:hAnsi="Times New Roman"/>
                    </w:rPr>
                    <w:t xml:space="preserve">Прием и регистрация заявления и прилагаемых к нему документов </w:t>
                  </w:r>
                </w:p>
                <w:p w:rsidR="004A4629" w:rsidRPr="005400EC" w:rsidRDefault="004A4629" w:rsidP="004A462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400EC">
                    <w:rPr>
                      <w:rFonts w:ascii="Times New Roman" w:hAnsi="Times New Roman" w:cs="Times New Roman"/>
                      <w:sz w:val="26"/>
                      <w:szCs w:val="26"/>
                    </w:rPr>
                    <w:t>(</w:t>
                  </w:r>
                  <w:r w:rsidRPr="005400EC">
                    <w:rPr>
                      <w:rFonts w:ascii="Times New Roman" w:hAnsi="Times New Roman" w:cs="Times New Roman"/>
                    </w:rPr>
                    <w:t xml:space="preserve">(п.3.3.1. административного регламента) – не более 3-х </w:t>
                  </w:r>
                  <w:r>
                    <w:rPr>
                      <w:rFonts w:ascii="Times New Roman" w:hAnsi="Times New Roman" w:cs="Times New Roman"/>
                    </w:rPr>
                    <w:t xml:space="preserve">рабочих </w:t>
                  </w:r>
                  <w:r w:rsidRPr="005400EC">
                    <w:rPr>
                      <w:rFonts w:ascii="Times New Roman" w:hAnsi="Times New Roman" w:cs="Times New Roman"/>
                    </w:rPr>
                    <w:t>дней)</w:t>
                  </w:r>
                </w:p>
                <w:p w:rsidR="004A4629" w:rsidRPr="00571EF9" w:rsidRDefault="004A4629" w:rsidP="004A4629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7" style="position:absolute;z-index:251661312;visibility:visible;mso-wrap-distance-left:3.17494mm;mso-wrap-distance-right:3.17494mm" from="255.4pt,12.45pt" to="255.4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DidKA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" o:allowincell="f">
            <v:stroke endarrow="block"/>
          </v:line>
        </w:pict>
      </w: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4" o:spid="_x0000_s1028" type="#_x0000_t202" style="position:absolute;margin-left:61.95pt;margin-top:5.85pt;width:381.75pt;height:4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" o:allowincell="f">
            <v:textbox>
              <w:txbxContent>
                <w:p w:rsidR="004A4629" w:rsidRPr="00612A45" w:rsidRDefault="004A4629" w:rsidP="004A4629">
                  <w:pPr>
                    <w:pStyle w:val="aff1"/>
                    <w:jc w:val="center"/>
                  </w:pPr>
                  <w:r w:rsidRPr="00612A45">
                    <w:t>Рассмотрение заявления и прил</w:t>
                  </w:r>
                  <w:r>
                    <w:t>агаемых</w:t>
                  </w:r>
                  <w:r w:rsidRPr="00612A45">
                    <w:t xml:space="preserve"> к нему документов, и принятие решения</w:t>
                  </w:r>
                </w:p>
                <w:p w:rsidR="004A4629" w:rsidRPr="007635BF" w:rsidRDefault="004A4629" w:rsidP="004A4629">
                  <w:pPr>
                    <w:pStyle w:val="aff1"/>
                    <w:jc w:val="center"/>
                  </w:pPr>
                  <w:r w:rsidRPr="005C0029">
                    <w:rPr>
                      <w:sz w:val="26"/>
                      <w:szCs w:val="26"/>
                    </w:rPr>
                    <w:t>(</w:t>
                  </w:r>
                  <w:r>
                    <w:t>(п.3.3.2. административного регламента) – 14 рабочих дней)</w:t>
                  </w:r>
                </w:p>
                <w:p w:rsidR="004A4629" w:rsidRPr="00670B4E" w:rsidRDefault="004A4629" w:rsidP="004A4629">
                  <w:pPr>
                    <w:jc w:val="center"/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5" o:spid="_x0000_s1029" style="position:absolute;z-index:251663360;visibility:visible;mso-wrap-distance-left:3.17494mm;mso-wrap-distance-right:3.17494mm" from="255.4pt,12.45pt" to="255.4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YMRKA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" o:allowincell="f">
            <v:stroke endarrow="block"/>
          </v:lin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6" o:spid="_x0000_s1030" type="#_x0000_t202" style="position:absolute;margin-left:40.2pt;margin-top:7.85pt;width:405pt;height:5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" o:allowincell="f">
            <v:textbox>
              <w:txbxContent>
                <w:p w:rsidR="004A4629" w:rsidRDefault="004A4629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Н</w:t>
                  </w:r>
                  <w:r w:rsidRPr="00612A45">
                    <w:rPr>
                      <w:szCs w:val="24"/>
                    </w:rPr>
                    <w:t>аправление (вручение) заявителю подготовленных документов, являющихся результатом предоставления муниципальной услуги</w:t>
                  </w:r>
                </w:p>
                <w:p w:rsidR="004A4629" w:rsidRDefault="004A4629" w:rsidP="004A4629">
                  <w:pPr>
                    <w:jc w:val="center"/>
                  </w:pPr>
                  <w:r>
                    <w:rPr>
                      <w:sz w:val="26"/>
                      <w:szCs w:val="26"/>
                    </w:rPr>
                    <w:t xml:space="preserve">  </w:t>
                  </w:r>
                  <w:r w:rsidRPr="00612A45">
                    <w:rPr>
                      <w:sz w:val="26"/>
                      <w:szCs w:val="26"/>
                    </w:rPr>
                    <w:t>(</w:t>
                  </w:r>
                  <w:r>
                    <w:t>(п.3.3.3. административного регламента) – в течени</w:t>
                  </w:r>
                  <w:proofErr w:type="gramStart"/>
                  <w:r>
                    <w:t>и</w:t>
                  </w:r>
                  <w:proofErr w:type="gramEnd"/>
                  <w:r>
                    <w:t xml:space="preserve"> 3-х рабочих дней)</w:t>
                  </w:r>
                </w:p>
                <w:p w:rsidR="004A4629" w:rsidRPr="00612A45" w:rsidRDefault="004A4629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 w:val="26"/>
                      <w:szCs w:val="26"/>
                    </w:rPr>
                  </w:pPr>
                  <w:r w:rsidRPr="00612A45">
                    <w:rPr>
                      <w:sz w:val="26"/>
                      <w:szCs w:val="26"/>
                    </w:rPr>
                    <w:t xml:space="preserve">) </w:t>
                  </w:r>
                </w:p>
                <w:p w:rsidR="004A4629" w:rsidRPr="00571EF9" w:rsidRDefault="004A4629" w:rsidP="004A462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4A4629" w:rsidRPr="00571EF9" w:rsidRDefault="004A4629" w:rsidP="004A462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571EF9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(</w:t>
                  </w:r>
                  <w:r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указать пункт АР и сроки)</w:t>
                  </w:r>
                </w:p>
                <w:p w:rsidR="004A4629" w:rsidRPr="00571EF9" w:rsidRDefault="004A4629" w:rsidP="004A4629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>Предоставление  разрешения на осуществление земляных работ при устранении аварий на подземных инженерных коммуникациях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7" o:spid="_x0000_s1031" type="#_x0000_t202" style="position:absolute;margin-left:41.75pt;margin-top:2.85pt;width:409.5pt;height:42.9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" o:allowincell="f">
            <v:textbox>
              <w:txbxContent>
                <w:p w:rsidR="004A4629" w:rsidRPr="007A3C89" w:rsidRDefault="004A4629" w:rsidP="004A4629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A3C89">
                    <w:rPr>
                      <w:rFonts w:ascii="Times New Roman" w:hAnsi="Times New Roman"/>
                      <w:sz w:val="24"/>
                      <w:szCs w:val="24"/>
                    </w:rPr>
                    <w:t>Приём и регистрация заявления и прилагаемых документов</w:t>
                  </w:r>
                </w:p>
                <w:p w:rsidR="004A4629" w:rsidRDefault="004A4629" w:rsidP="004A4629">
                  <w:pPr>
                    <w:jc w:val="center"/>
                  </w:pP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(п.3.4.1. административного регламента) – 1 рабочий день)</w:t>
                  </w:r>
                </w:p>
                <w:p w:rsidR="004A4629" w:rsidRPr="00670B4E" w:rsidRDefault="004A4629" w:rsidP="004A4629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32" style="position:absolute;z-index:251666432;visibility:visible;mso-wrap-distance-left:3.17494mm;mso-wrap-distance-right:3.17494mm" from="246.5pt,12.3pt" to="246.5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" o:allowincell="f">
            <v:stroke endarrow="block"/>
          </v:line>
        </w:pict>
      </w: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9" o:spid="_x0000_s1033" type="#_x0000_t202" style="position:absolute;margin-left:41.75pt;margin-top:9.45pt;width:414.75pt;height:52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" o:allowincell="f">
            <v:textbox>
              <w:txbxContent>
                <w:p w:rsidR="004A4629" w:rsidRPr="007A3C89" w:rsidRDefault="004A4629" w:rsidP="004A4629">
                  <w:pPr>
                    <w:jc w:val="center"/>
                    <w:rPr>
                      <w:bCs/>
                    </w:rPr>
                  </w:pPr>
                  <w:r w:rsidRPr="007A3C89">
                    <w:rPr>
                      <w:bCs/>
                    </w:rPr>
                    <w:t xml:space="preserve">Рассмотрение заявления и прилагаемых к нему документов, и принятие решения </w:t>
                  </w:r>
                </w:p>
                <w:p w:rsidR="004A4629" w:rsidRDefault="004A4629" w:rsidP="004A4629">
                  <w:pPr>
                    <w:jc w:val="center"/>
                  </w:pPr>
                  <w:r w:rsidRPr="005C0029">
                    <w:rPr>
                      <w:bCs/>
                      <w:sz w:val="26"/>
                      <w:szCs w:val="26"/>
                    </w:rPr>
                    <w:t>(</w:t>
                  </w: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п.3.4.2. административного регламента) – не более 48 часов)</w:t>
                  </w:r>
                </w:p>
                <w:p w:rsidR="004A4629" w:rsidRDefault="004A4629" w:rsidP="004A4629">
                  <w:pPr>
                    <w:jc w:val="center"/>
                    <w:rPr>
                      <w:bCs/>
                      <w:sz w:val="26"/>
                      <w:szCs w:val="26"/>
                    </w:rPr>
                  </w:pPr>
                  <w:r>
                    <w:rPr>
                      <w:bCs/>
                      <w:sz w:val="26"/>
                      <w:szCs w:val="26"/>
                    </w:rPr>
                    <w:t>)</w:t>
                  </w:r>
                </w:p>
                <w:p w:rsidR="004A4629" w:rsidRPr="00670B4E" w:rsidRDefault="004A4629" w:rsidP="004A4629">
                  <w:pPr>
                    <w:jc w:val="center"/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10" o:spid="_x0000_s1034" style="position:absolute;z-index:251668480;visibility:visible;mso-wrap-distance-left:3.17494mm;mso-wrap-distance-right:3.17494mm" from="246.5pt,4.75pt" to="24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" o:allowincell="f">
            <v:stroke endarrow="block"/>
          </v:lin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11" o:spid="_x0000_s1035" type="#_x0000_t202" style="position:absolute;margin-left:41.75pt;margin-top:5.35pt;width:411.05pt;height:60.3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" o:allowincell="f">
            <v:textbox>
              <w:txbxContent>
                <w:p w:rsidR="004A4629" w:rsidRDefault="004A4629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Н</w:t>
                  </w:r>
                  <w:r w:rsidRPr="00612A45">
                    <w:rPr>
                      <w:szCs w:val="24"/>
                    </w:rPr>
                    <w:t>аправление (вручение) заявителю подготовленных документов, являющихся результатом предоставления муниципальной услуги</w:t>
                  </w:r>
                </w:p>
                <w:p w:rsidR="004A4629" w:rsidRDefault="004A4629" w:rsidP="004A4629">
                  <w:pPr>
                    <w:jc w:val="center"/>
                  </w:pPr>
                  <w:r>
                    <w:t xml:space="preserve">   (</w:t>
                  </w: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п.3.4.3. административного регламента) – в день принятия решения)</w:t>
                  </w:r>
                </w:p>
                <w:p w:rsidR="004A4629" w:rsidRPr="00612A45" w:rsidRDefault="004A4629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Cs w:val="24"/>
                    </w:rPr>
                  </w:pPr>
                </w:p>
                <w:p w:rsidR="004A4629" w:rsidRPr="00571EF9" w:rsidRDefault="004A4629" w:rsidP="004A4629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  <w:p w:rsidR="004A4629" w:rsidRPr="005C0029" w:rsidRDefault="004A4629" w:rsidP="004A4629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Style w:val="25"/>
          <w:sz w:val="24"/>
          <w:szCs w:val="24"/>
        </w:rPr>
      </w:pPr>
    </w:p>
    <w:p w:rsidR="004A4629" w:rsidRPr="007635BF" w:rsidRDefault="004A4629" w:rsidP="004A4629">
      <w:pPr>
        <w:pStyle w:val="aff1"/>
        <w:rPr>
          <w:rStyle w:val="25"/>
          <w:b/>
          <w:sz w:val="24"/>
          <w:szCs w:val="24"/>
        </w:rPr>
      </w:pPr>
    </w:p>
    <w:p w:rsidR="004A4629" w:rsidRPr="007635BF" w:rsidRDefault="004A4629" w:rsidP="004A4629">
      <w:pPr>
        <w:pStyle w:val="aff1"/>
        <w:rPr>
          <w:rStyle w:val="25"/>
          <w:b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Style w:val="25"/>
          <w:b/>
          <w:sz w:val="24"/>
          <w:szCs w:val="24"/>
        </w:rPr>
        <w:t>Предоставление</w:t>
      </w:r>
      <w:r w:rsidRPr="007635BF">
        <w:rPr>
          <w:rFonts w:ascii="Times New Roman" w:hAnsi="Times New Roman"/>
          <w:sz w:val="24"/>
          <w:szCs w:val="24"/>
        </w:rPr>
        <w:t xml:space="preserve"> разрешения на продление сроков осуществления земляных работ</w: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12" o:spid="_x0000_s1036" type="#_x0000_t202" style="position:absolute;margin-left:36.5pt;margin-top:6.45pt;width:420pt;height:51.7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" o:allowincell="f">
            <v:textbox>
              <w:txbxContent>
                <w:p w:rsidR="004A4629" w:rsidRDefault="004A4629" w:rsidP="004A4629">
                  <w:pPr>
                    <w:jc w:val="center"/>
                  </w:pPr>
                  <w:r w:rsidRPr="007A3C89">
                    <w:t>Прием и регистрация заявления и прилагаемых к нему документов</w:t>
                  </w:r>
                  <w:r w:rsidRPr="005C0029">
                    <w:rPr>
                      <w:sz w:val="26"/>
                      <w:szCs w:val="26"/>
                    </w:rPr>
                    <w:t xml:space="preserve"> </w:t>
                  </w: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(п.3.5.1. административного регламента) – 1 рабочий день)</w:t>
                  </w:r>
                </w:p>
                <w:p w:rsidR="004A4629" w:rsidRPr="005D1BE7" w:rsidRDefault="004A4629" w:rsidP="004A4629">
                  <w:pPr>
                    <w:jc w:val="center"/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 w:rsidRPr="007635BF">
        <w:rPr>
          <w:rFonts w:ascii="Times New Roman" w:hAnsi="Times New Roman"/>
          <w:sz w:val="24"/>
          <w:szCs w:val="24"/>
        </w:rPr>
        <w:tab/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14" o:spid="_x0000_s1037" style="position:absolute;z-index:251671552;visibility:visible;mso-wrap-distance-left:3.17494mm;mso-wrap-distance-right:3.17494mm" from="242.75pt,10.4pt" to="242.75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" o:allowincell="f">
            <v:stroke endarrow="block"/>
          </v:lin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15" o:spid="_x0000_s1038" type="#_x0000_t202" style="position:absolute;margin-left:35.75pt;margin-top:2.15pt;width:420pt;height:41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" o:allowincell="f">
            <v:textbox>
              <w:txbxContent>
                <w:p w:rsidR="004A4629" w:rsidRDefault="004A4629" w:rsidP="004A4629">
                  <w:pPr>
                    <w:jc w:val="center"/>
                  </w:pPr>
                  <w:r w:rsidRPr="007A3C89">
                    <w:rPr>
                      <w:bCs/>
                    </w:rPr>
                    <w:t>Рассмотрение заявления и прилагаемых к нему документов, и принятие решения</w:t>
                  </w:r>
                  <w:r>
                    <w:rPr>
                      <w:bCs/>
                    </w:rPr>
                    <w:t xml:space="preserve"> </w:t>
                  </w:r>
                  <w:r w:rsidRPr="005C0029">
                    <w:rPr>
                      <w:bCs/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 xml:space="preserve">  </w:t>
                  </w:r>
                  <w:r w:rsidRPr="00612A45">
                    <w:rPr>
                      <w:sz w:val="26"/>
                      <w:szCs w:val="26"/>
                    </w:rPr>
                    <w:t>(</w:t>
                  </w:r>
                  <w:r>
                    <w:t>(п.3.5.2. административного регламента) – в течени</w:t>
                  </w:r>
                  <w:proofErr w:type="gramStart"/>
                  <w:r>
                    <w:t>и</w:t>
                  </w:r>
                  <w:proofErr w:type="gramEnd"/>
                  <w:r>
                    <w:t xml:space="preserve"> 3-х рабочих дней )</w:t>
                  </w:r>
                </w:p>
                <w:p w:rsidR="004A4629" w:rsidRPr="005C0029" w:rsidRDefault="004A4629" w:rsidP="004A4629">
                  <w:pPr>
                    <w:jc w:val="center"/>
                    <w:rPr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16" o:spid="_x0000_s1039" style="position:absolute;z-index:251673600;visibility:visible;mso-wrap-distance-left:3.17494mm;mso-wrap-distance-right:3.17494mm" from="246.5pt,7.5pt" to="246.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lK0KQIAAEo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" o:allowincell="f">
            <v:stroke endarrow="block"/>
          </v:line>
        </w:pict>
      </w:r>
    </w:p>
    <w:p w:rsidR="004A4629" w:rsidRPr="007635BF" w:rsidRDefault="004A4629" w:rsidP="004A4629">
      <w:pPr>
        <w:pStyle w:val="aff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17" o:spid="_x0000_s1040" type="#_x0000_t202" style="position:absolute;margin-left:36.5pt;margin-top:16.7pt;width:420pt;height:56.1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" o:allowincell="f">
            <v:textbox>
              <w:txbxContent>
                <w:p w:rsidR="004A4629" w:rsidRPr="007A3C89" w:rsidRDefault="004A4629" w:rsidP="004A4629">
                  <w:pPr>
                    <w:pStyle w:val="afe"/>
                    <w:spacing w:before="0" w:after="0"/>
                    <w:ind w:firstLine="709"/>
                    <w:jc w:val="both"/>
                    <w:rPr>
                      <w:szCs w:val="26"/>
                    </w:rPr>
                  </w:pPr>
                  <w:r>
                    <w:rPr>
                      <w:szCs w:val="24"/>
                    </w:rPr>
                    <w:t>Н</w:t>
                  </w:r>
                  <w:r w:rsidRPr="00612A45">
                    <w:rPr>
                      <w:szCs w:val="24"/>
                    </w:rPr>
                    <w:t>аправление (вручение) заявителю подготовленных документов, являющихся результатом предоставления муниципальной услуги</w:t>
                  </w:r>
                  <w:r>
                    <w:rPr>
                      <w:szCs w:val="24"/>
                    </w:rPr>
                    <w:t xml:space="preserve"> </w:t>
                  </w:r>
                  <w:r w:rsidRPr="00612A45">
                    <w:rPr>
                      <w:sz w:val="26"/>
                      <w:szCs w:val="26"/>
                    </w:rPr>
                    <w:t xml:space="preserve">                         </w:t>
                  </w:r>
                  <w:r>
                    <w:rPr>
                      <w:szCs w:val="24"/>
                    </w:rPr>
                    <w:t>(</w:t>
                  </w:r>
                  <w:r w:rsidRPr="00571EF9">
                    <w:rPr>
                      <w:sz w:val="26"/>
                      <w:szCs w:val="26"/>
                    </w:rPr>
                    <w:t>(</w:t>
                  </w:r>
                  <w:r>
                    <w:t>п.3.5.3. административного регламента) – в день принятия решения)</w:t>
                  </w:r>
                </w:p>
              </w:txbxContent>
            </v:textbox>
          </v:shape>
        </w:pict>
      </w:r>
    </w:p>
    <w:p w:rsidR="004A4629" w:rsidRDefault="004A4629"/>
    <w:sectPr w:rsidR="004A4629" w:rsidSect="004A4629">
      <w:headerReference w:type="default" r:id="rId16"/>
      <w:footerReference w:type="default" r:id="rId17"/>
      <w:pgSz w:w="11906" w:h="16838"/>
      <w:pgMar w:top="568" w:right="850" w:bottom="1134" w:left="1701" w:header="0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29" w:rsidRDefault="004A4629" w:rsidP="004A4629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29" w:rsidRDefault="004A4629" w:rsidP="004A4629">
    <w:pPr>
      <w:pStyle w:val="a7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29" w:rsidRDefault="004A4629">
    <w:pPr>
      <w:pStyle w:val="af0"/>
      <w:jc w:val="center"/>
    </w:pPr>
  </w:p>
  <w:p w:rsidR="004A4629" w:rsidRDefault="004A4629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29" w:rsidRDefault="004A4629">
    <w:pPr>
      <w:pStyle w:val="af0"/>
      <w:jc w:val="center"/>
    </w:pPr>
  </w:p>
  <w:p w:rsidR="004A4629" w:rsidRDefault="004A4629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0D9D"/>
    <w:multiLevelType w:val="hybridMultilevel"/>
    <w:tmpl w:val="F6CEFBD8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0BB1297F"/>
    <w:multiLevelType w:val="hybridMultilevel"/>
    <w:tmpl w:val="A158262C"/>
    <w:lvl w:ilvl="0" w:tplc="701EBD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916BD"/>
    <w:multiLevelType w:val="hybridMultilevel"/>
    <w:tmpl w:val="A9C099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26B6DE3"/>
    <w:multiLevelType w:val="hybridMultilevel"/>
    <w:tmpl w:val="3A1ED914"/>
    <w:lvl w:ilvl="0" w:tplc="8F74D544">
      <w:start w:val="2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38C2E7F"/>
    <w:multiLevelType w:val="hybridMultilevel"/>
    <w:tmpl w:val="A29A89CC"/>
    <w:lvl w:ilvl="0" w:tplc="6A48C6FE">
      <w:start w:val="1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440C3D11"/>
    <w:multiLevelType w:val="hybridMultilevel"/>
    <w:tmpl w:val="D61CA0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59A75D0"/>
    <w:multiLevelType w:val="hybridMultilevel"/>
    <w:tmpl w:val="046CDE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814013"/>
    <w:multiLevelType w:val="multilevel"/>
    <w:tmpl w:val="9A9CF92C"/>
    <w:lvl w:ilvl="0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8">
    <w:nsid w:val="58126AC2"/>
    <w:multiLevelType w:val="hybridMultilevel"/>
    <w:tmpl w:val="FA262470"/>
    <w:lvl w:ilvl="0" w:tplc="3F6C880E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5E4D0981"/>
    <w:multiLevelType w:val="multilevel"/>
    <w:tmpl w:val="67CEC1E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B783A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pStyle w:val="7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8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9"/>
      <w:lvlText w:val="%1.%2.%3.%4.%5.%6.%7.%8.%9."/>
      <w:lvlJc w:val="left"/>
      <w:pPr>
        <w:ind w:left="4320" w:hanging="1440"/>
      </w:pPr>
    </w:lvl>
  </w:abstractNum>
  <w:abstractNum w:abstractNumId="11">
    <w:nsid w:val="71726D53"/>
    <w:multiLevelType w:val="hybridMultilevel"/>
    <w:tmpl w:val="3A1ED914"/>
    <w:lvl w:ilvl="0" w:tplc="8F74D544">
      <w:start w:val="2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7"/>
  </w:num>
  <w:num w:numId="5">
    <w:abstractNumId w:val="3"/>
  </w:num>
  <w:num w:numId="6">
    <w:abstractNumId w:val="11"/>
  </w:num>
  <w:num w:numId="7">
    <w:abstractNumId w:val="6"/>
  </w:num>
  <w:num w:numId="8">
    <w:abstractNumId w:val="2"/>
  </w:num>
  <w:num w:numId="9">
    <w:abstractNumId w:val="5"/>
  </w:num>
  <w:num w:numId="10">
    <w:abstractNumId w:val="10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A4629"/>
    <w:rsid w:val="00274DAA"/>
    <w:rsid w:val="00472823"/>
    <w:rsid w:val="004A4629"/>
    <w:rsid w:val="00721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62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A4629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4A4629"/>
    <w:pPr>
      <w:keepNext/>
      <w:tabs>
        <w:tab w:val="num" w:pos="0"/>
      </w:tabs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6">
    <w:name w:val="heading 6"/>
    <w:basedOn w:val="a"/>
    <w:next w:val="a0"/>
    <w:link w:val="60"/>
    <w:uiPriority w:val="99"/>
    <w:qFormat/>
    <w:rsid w:val="004A4629"/>
    <w:pPr>
      <w:numPr>
        <w:ilvl w:val="5"/>
        <w:numId w:val="10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eastAsia="Times New Roman" w:hAnsi="Calibri" w:cs="Calibri"/>
      <w:i/>
      <w:iCs/>
      <w:lang w:eastAsia="ar-SA"/>
    </w:rPr>
  </w:style>
  <w:style w:type="paragraph" w:styleId="7">
    <w:name w:val="heading 7"/>
    <w:basedOn w:val="a"/>
    <w:next w:val="a0"/>
    <w:link w:val="70"/>
    <w:uiPriority w:val="99"/>
    <w:qFormat/>
    <w:rsid w:val="004A4629"/>
    <w:pPr>
      <w:numPr>
        <w:ilvl w:val="6"/>
        <w:numId w:val="10"/>
      </w:numPr>
      <w:suppressAutoHyphens/>
      <w:spacing w:before="240" w:after="60" w:line="100" w:lineRule="atLeast"/>
      <w:jc w:val="center"/>
      <w:outlineLvl w:val="6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4A4629"/>
    <w:pPr>
      <w:numPr>
        <w:ilvl w:val="7"/>
        <w:numId w:val="10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4A4629"/>
    <w:pPr>
      <w:numPr>
        <w:ilvl w:val="8"/>
        <w:numId w:val="10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A462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4A462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4A4629"/>
    <w:rPr>
      <w:rFonts w:ascii="Times New Roman" w:eastAsia="Times New Roman" w:hAnsi="Times New Roman" w:cs="Times New Roman"/>
      <w:sz w:val="28"/>
      <w:szCs w:val="28"/>
    </w:rPr>
  </w:style>
  <w:style w:type="paragraph" w:styleId="a0">
    <w:name w:val="Body Text"/>
    <w:basedOn w:val="a"/>
    <w:link w:val="a4"/>
    <w:uiPriority w:val="99"/>
    <w:semiHidden/>
    <w:rsid w:val="004A462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1"/>
    <w:link w:val="a0"/>
    <w:uiPriority w:val="99"/>
    <w:semiHidden/>
    <w:rsid w:val="004A4629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uiPriority w:val="99"/>
    <w:rsid w:val="004A4629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uiPriority w:val="99"/>
    <w:rsid w:val="004A4629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4A4629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4A4629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paragraph" w:styleId="a5">
    <w:name w:val="List Paragraph"/>
    <w:basedOn w:val="a"/>
    <w:uiPriority w:val="99"/>
    <w:qFormat/>
    <w:rsid w:val="004A4629"/>
    <w:pPr>
      <w:spacing w:after="0" w:line="240" w:lineRule="auto"/>
      <w:ind w:left="72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rsid w:val="004A46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uiPriority w:val="99"/>
    <w:rsid w:val="004A4629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4A46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4A4629"/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A46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3">
    <w:name w:val="Заголовок 3 Знак"/>
    <w:uiPriority w:val="99"/>
    <w:rsid w:val="004A4629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1"/>
    <w:uiPriority w:val="99"/>
    <w:rsid w:val="004A4629"/>
    <w:rPr>
      <w:color w:val="0000FF"/>
      <w:u w:val="single"/>
    </w:rPr>
  </w:style>
  <w:style w:type="paragraph" w:styleId="23">
    <w:name w:val="Body Text Indent 2"/>
    <w:basedOn w:val="a"/>
    <w:link w:val="24"/>
    <w:rsid w:val="004A4629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rsid w:val="004A4629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сновной текст с отступом1"/>
    <w:basedOn w:val="a"/>
    <w:link w:val="BodyTextIndentChar"/>
    <w:uiPriority w:val="99"/>
    <w:rsid w:val="004A462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link w:val="11"/>
    <w:uiPriority w:val="99"/>
    <w:locked/>
    <w:rsid w:val="004A462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4A46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1"/>
    <w:link w:val="a7"/>
    <w:uiPriority w:val="99"/>
    <w:rsid w:val="004A462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1"/>
    <w:uiPriority w:val="99"/>
    <w:rsid w:val="004A4629"/>
  </w:style>
  <w:style w:type="character" w:customStyle="1" w:styleId="aa">
    <w:name w:val="Знак"/>
    <w:rsid w:val="004A4629"/>
    <w:rPr>
      <w:sz w:val="16"/>
      <w:lang w:val="ru-RU" w:eastAsia="ru-RU"/>
    </w:rPr>
  </w:style>
  <w:style w:type="character" w:customStyle="1" w:styleId="Bodytext">
    <w:name w:val="Body text_"/>
    <w:link w:val="12"/>
    <w:uiPriority w:val="99"/>
    <w:locked/>
    <w:rsid w:val="004A4629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Bodytext"/>
    <w:uiPriority w:val="99"/>
    <w:rsid w:val="004A4629"/>
    <w:pPr>
      <w:shd w:val="clear" w:color="auto" w:fill="FFFFFF"/>
      <w:spacing w:after="600" w:line="322" w:lineRule="exact"/>
      <w:ind w:hanging="840"/>
      <w:jc w:val="right"/>
    </w:pPr>
    <w:rPr>
      <w:sz w:val="27"/>
    </w:rPr>
  </w:style>
  <w:style w:type="paragraph" w:customStyle="1" w:styleId="ConsPlusCell">
    <w:name w:val="ConsPlusCell"/>
    <w:uiPriority w:val="99"/>
    <w:rsid w:val="004A46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5">
    <w:name w:val="Основной текст2"/>
    <w:uiPriority w:val="99"/>
    <w:rsid w:val="004A4629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ab">
    <w:name w:val="Текст сноски Знак"/>
    <w:basedOn w:val="a1"/>
    <w:link w:val="ac"/>
    <w:semiHidden/>
    <w:rsid w:val="004A4629"/>
    <w:rPr>
      <w:rFonts w:ascii="Times New Roman" w:eastAsia="Times New Roman" w:hAnsi="Times New Roman"/>
    </w:rPr>
  </w:style>
  <w:style w:type="paragraph" w:styleId="ac">
    <w:name w:val="footnote text"/>
    <w:basedOn w:val="a"/>
    <w:link w:val="ab"/>
    <w:semiHidden/>
    <w:rsid w:val="004A4629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3">
    <w:name w:val="Текст сноски Знак1"/>
    <w:basedOn w:val="a1"/>
    <w:link w:val="ac"/>
    <w:uiPriority w:val="99"/>
    <w:semiHidden/>
    <w:rsid w:val="004A4629"/>
    <w:rPr>
      <w:sz w:val="20"/>
      <w:szCs w:val="20"/>
    </w:rPr>
  </w:style>
  <w:style w:type="character" w:customStyle="1" w:styleId="Bodytext3">
    <w:name w:val="Body text (3)_"/>
    <w:link w:val="Bodytext30"/>
    <w:locked/>
    <w:rsid w:val="004A4629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4A4629"/>
    <w:pPr>
      <w:shd w:val="clear" w:color="auto" w:fill="FFFFFF"/>
      <w:spacing w:after="0" w:line="317" w:lineRule="exact"/>
    </w:pPr>
    <w:rPr>
      <w:sz w:val="23"/>
    </w:rPr>
  </w:style>
  <w:style w:type="paragraph" w:customStyle="1" w:styleId="ad">
    <w:name w:val="Таблицы (моноширинный)"/>
    <w:basedOn w:val="a"/>
    <w:next w:val="a"/>
    <w:uiPriority w:val="99"/>
    <w:rsid w:val="004A4629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HTML">
    <w:name w:val="HTML Preformatted"/>
    <w:basedOn w:val="a"/>
    <w:link w:val="HTML0"/>
    <w:uiPriority w:val="99"/>
    <w:rsid w:val="004A46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4A4629"/>
    <w:rPr>
      <w:rFonts w:ascii="Courier New" w:eastAsia="Times New Roman" w:hAnsi="Courier New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rsid w:val="004A462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basedOn w:val="a1"/>
    <w:link w:val="ae"/>
    <w:uiPriority w:val="99"/>
    <w:rsid w:val="004A4629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rsid w:val="004A462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Верхний колонтитул Знак"/>
    <w:basedOn w:val="a1"/>
    <w:link w:val="af0"/>
    <w:uiPriority w:val="99"/>
    <w:rsid w:val="004A4629"/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">
    <w:name w:val="msolistparagraphcxspmiddle"/>
    <w:basedOn w:val="a"/>
    <w:uiPriority w:val="99"/>
    <w:rsid w:val="004A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выноски Знак"/>
    <w:basedOn w:val="a1"/>
    <w:link w:val="af3"/>
    <w:uiPriority w:val="99"/>
    <w:semiHidden/>
    <w:rsid w:val="004A4629"/>
    <w:rPr>
      <w:rFonts w:ascii="Tahoma" w:eastAsia="Times New Roman" w:hAnsi="Tahoma"/>
      <w:sz w:val="16"/>
      <w:szCs w:val="16"/>
    </w:rPr>
  </w:style>
  <w:style w:type="paragraph" w:styleId="af3">
    <w:name w:val="Balloon Text"/>
    <w:basedOn w:val="a"/>
    <w:link w:val="af2"/>
    <w:uiPriority w:val="99"/>
    <w:semiHidden/>
    <w:unhideWhenUsed/>
    <w:rsid w:val="004A4629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14">
    <w:name w:val="Текст выноски Знак1"/>
    <w:basedOn w:val="a1"/>
    <w:link w:val="af3"/>
    <w:uiPriority w:val="99"/>
    <w:semiHidden/>
    <w:rsid w:val="004A4629"/>
    <w:rPr>
      <w:rFonts w:ascii="Tahoma" w:hAnsi="Tahoma" w:cs="Tahoma"/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4A46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rsid w:val="004A4629"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ма примечания Знак"/>
    <w:basedOn w:val="af5"/>
    <w:link w:val="af7"/>
    <w:uiPriority w:val="99"/>
    <w:semiHidden/>
    <w:rsid w:val="004A4629"/>
    <w:rPr>
      <w:b/>
      <w:bCs/>
    </w:rPr>
  </w:style>
  <w:style w:type="paragraph" w:styleId="af7">
    <w:name w:val="annotation subject"/>
    <w:basedOn w:val="af4"/>
    <w:next w:val="af4"/>
    <w:link w:val="af6"/>
    <w:uiPriority w:val="99"/>
    <w:semiHidden/>
    <w:unhideWhenUsed/>
    <w:rsid w:val="004A4629"/>
    <w:rPr>
      <w:b/>
      <w:bCs/>
    </w:rPr>
  </w:style>
  <w:style w:type="character" w:customStyle="1" w:styleId="15">
    <w:name w:val="Тема примечания Знак1"/>
    <w:basedOn w:val="af5"/>
    <w:link w:val="af7"/>
    <w:uiPriority w:val="99"/>
    <w:semiHidden/>
    <w:rsid w:val="004A4629"/>
    <w:rPr>
      <w:b/>
      <w:bCs/>
    </w:rPr>
  </w:style>
  <w:style w:type="paragraph" w:customStyle="1" w:styleId="26">
    <w:name w:val="Знак Знак2 Знак Знак"/>
    <w:basedOn w:val="a"/>
    <w:uiPriority w:val="99"/>
    <w:rsid w:val="004A462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f8">
    <w:name w:val="Текст концевой сноски Знак"/>
    <w:basedOn w:val="a1"/>
    <w:link w:val="af9"/>
    <w:uiPriority w:val="99"/>
    <w:semiHidden/>
    <w:rsid w:val="004A4629"/>
    <w:rPr>
      <w:rFonts w:ascii="Times New Roman" w:eastAsia="Times New Roman" w:hAnsi="Times New Roman"/>
    </w:rPr>
  </w:style>
  <w:style w:type="paragraph" w:styleId="af9">
    <w:name w:val="endnote text"/>
    <w:basedOn w:val="a"/>
    <w:link w:val="af8"/>
    <w:uiPriority w:val="99"/>
    <w:semiHidden/>
    <w:unhideWhenUsed/>
    <w:rsid w:val="004A4629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6">
    <w:name w:val="Текст концевой сноски Знак1"/>
    <w:basedOn w:val="a1"/>
    <w:link w:val="af9"/>
    <w:uiPriority w:val="99"/>
    <w:semiHidden/>
    <w:rsid w:val="004A4629"/>
    <w:rPr>
      <w:sz w:val="20"/>
      <w:szCs w:val="20"/>
    </w:rPr>
  </w:style>
  <w:style w:type="character" w:customStyle="1" w:styleId="afa">
    <w:name w:val="Гипертекстовая ссылка"/>
    <w:uiPriority w:val="99"/>
    <w:rsid w:val="004A4629"/>
    <w:rPr>
      <w:color w:val="106BBE"/>
    </w:rPr>
  </w:style>
  <w:style w:type="paragraph" w:customStyle="1" w:styleId="afb">
    <w:name w:val="Нормальный (таблица)"/>
    <w:basedOn w:val="a"/>
    <w:next w:val="a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4A4629"/>
    <w:rPr>
      <w:b/>
      <w:color w:val="26282F"/>
    </w:rPr>
  </w:style>
  <w:style w:type="paragraph" w:styleId="afe">
    <w:name w:val="Normal (Web)"/>
    <w:basedOn w:val="a"/>
    <w:link w:val="aff"/>
    <w:uiPriority w:val="99"/>
    <w:rsid w:val="004A462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">
    <w:name w:val="Обычный (веб) Знак"/>
    <w:basedOn w:val="a1"/>
    <w:link w:val="afe"/>
    <w:rsid w:val="004A4629"/>
    <w:rPr>
      <w:rFonts w:ascii="Times New Roman" w:eastAsia="Times New Roman" w:hAnsi="Times New Roman" w:cs="Times New Roman"/>
      <w:sz w:val="24"/>
      <w:szCs w:val="20"/>
    </w:rPr>
  </w:style>
  <w:style w:type="character" w:styleId="aff0">
    <w:name w:val="footnote reference"/>
    <w:basedOn w:val="a1"/>
    <w:uiPriority w:val="99"/>
    <w:semiHidden/>
    <w:unhideWhenUsed/>
    <w:rsid w:val="004A4629"/>
    <w:rPr>
      <w:vertAlign w:val="superscript"/>
    </w:rPr>
  </w:style>
  <w:style w:type="paragraph" w:styleId="30">
    <w:name w:val="Body Text Indent 3"/>
    <w:basedOn w:val="a"/>
    <w:link w:val="31"/>
    <w:uiPriority w:val="99"/>
    <w:semiHidden/>
    <w:unhideWhenUsed/>
    <w:rsid w:val="004A46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"/>
    <w:basedOn w:val="a1"/>
    <w:link w:val="30"/>
    <w:uiPriority w:val="99"/>
    <w:semiHidden/>
    <w:rsid w:val="004A4629"/>
    <w:rPr>
      <w:rFonts w:ascii="Times New Roman" w:eastAsia="Times New Roman" w:hAnsi="Times New Roman" w:cs="Times New Roman"/>
      <w:sz w:val="16"/>
      <w:szCs w:val="16"/>
    </w:rPr>
  </w:style>
  <w:style w:type="character" w:customStyle="1" w:styleId="41">
    <w:name w:val="Заголовок 4 Знак1"/>
    <w:basedOn w:val="a1"/>
    <w:rsid w:val="004A4629"/>
    <w:rPr>
      <w:sz w:val="28"/>
      <w:szCs w:val="28"/>
    </w:rPr>
  </w:style>
  <w:style w:type="paragraph" w:customStyle="1" w:styleId="a5c8b0e714da563fe90b98cef41456e9db9fe9049761426654245bb2dd862eecmsonormal">
    <w:name w:val="a5c8b0e714da563fe90b98cef41456e9db9fe9049761426654245bb2dd862eecmsonormal"/>
    <w:basedOn w:val="a"/>
    <w:rsid w:val="004A462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10">
    <w:name w:val="s_10"/>
    <w:rsid w:val="004A4629"/>
    <w:rPr>
      <w:rFonts w:cs="Times New Roman"/>
    </w:rPr>
  </w:style>
  <w:style w:type="paragraph" w:customStyle="1" w:styleId="ConsPlusTextList">
    <w:name w:val="ConsPlusTextList"/>
    <w:uiPriority w:val="99"/>
    <w:rsid w:val="004A46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1">
    <w:name w:val="No Spacing"/>
    <w:uiPriority w:val="1"/>
    <w:qFormat/>
    <w:rsid w:val="004A462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Standard">
    <w:name w:val="Standard"/>
    <w:rsid w:val="004A462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ff2">
    <w:name w:val="Title"/>
    <w:basedOn w:val="a"/>
    <w:next w:val="a"/>
    <w:link w:val="17"/>
    <w:qFormat/>
    <w:rsid w:val="004A4629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17">
    <w:name w:val="Название Знак1"/>
    <w:link w:val="aff2"/>
    <w:rsid w:val="004A4629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ff3">
    <w:name w:val="Название Знак"/>
    <w:basedOn w:val="a1"/>
    <w:link w:val="aff2"/>
    <w:uiPriority w:val="10"/>
    <w:rsid w:val="004A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10336DA60F86D63DCDFA8D98ED087F9A&amp;req=doc&amp;base=LAW&amp;n=183496&amp;date=27.03.2019" TargetMode="External"/><Relationship Id="rId13" Type="http://schemas.openxmlformats.org/officeDocument/2006/relationships/hyperlink" Target="https://login.consultant.ru/link/?req=doc&amp;base=RLAW095&amp;n=166452&amp;date=02.07.2019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516297AE893B6B7391D086B5E884F35F1831BBEB36328ED641890D3839C58CDA48DB4BE9CEA3D0Fn4e0Q" TargetMode="External"/><Relationship Id="rId12" Type="http://schemas.openxmlformats.org/officeDocument/2006/relationships/hyperlink" Target="https://login.consultant.ru/link/?req=doc&amp;base=RLAW095&amp;n=166087&amp;date=02.07.2019&amp;dst=100445&amp;fld=134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nd=9083CD400C588EB41694BA827D5E85FE&amp;req=doc&amp;base=LAW&amp;n=303658&amp;dst=290&amp;fld=134&amp;date=17.03.2019" TargetMode="External"/><Relationship Id="rId11" Type="http://schemas.openxmlformats.org/officeDocument/2006/relationships/hyperlink" Target="consultantplus://offline/ref=076C15B46DC357EEFA5267F9702BBB92EC4EEB0C6156D7EE4C4C95EE9D7AEC86E4161FE02818130C2C37L" TargetMode="External"/><Relationship Id="rId5" Type="http://schemas.openxmlformats.org/officeDocument/2006/relationships/hyperlink" Target="http://www.colhcanovo.ru/" TargetMode="Externa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nd=D7C74594C1694BD9BE5718E4883734C5&amp;req=query&amp;REFDOC=342034&amp;REFBASE=LAW&amp;REFPAGE=0&amp;REFTYPE=CDLT_CHILDLESS_CONTENTS_ITEM_MAIN_BACKREFS_P&amp;ts=1653715917863297016&amp;mode=backrefs&amp;REFDST=100345&amp;date=10.06.202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FCD0BC58F1901188C452263C0976EC7682B8277B42784B22C3A2DEC2AABDAEC9F86746227977ABeCmEQ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28</Pages>
  <Words>11042</Words>
  <Characters>62946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2022-11-22T07:41:00Z</dcterms:created>
  <dcterms:modified xsi:type="dcterms:W3CDTF">2022-11-22T08:18:00Z</dcterms:modified>
</cp:coreProperties>
</file>