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B42336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A1F7C">
        <w:rPr>
          <w:rFonts w:ascii="Times New Roman" w:hAnsi="Times New Roman" w:cs="Times New Roman"/>
          <w:sz w:val="28"/>
          <w:szCs w:val="28"/>
        </w:rPr>
        <w:t>215</w:t>
      </w:r>
    </w:p>
    <w:p w:rsidR="0090358F" w:rsidRPr="00AD018F" w:rsidRDefault="00B42336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345F4">
        <w:rPr>
          <w:rFonts w:ascii="Times New Roman" w:hAnsi="Times New Roman" w:cs="Times New Roman"/>
          <w:sz w:val="28"/>
          <w:szCs w:val="28"/>
        </w:rPr>
        <w:t>15</w:t>
      </w:r>
      <w:r w:rsidR="00236120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236120">
        <w:rPr>
          <w:rFonts w:ascii="Times New Roman" w:hAnsi="Times New Roman" w:cs="Times New Roman"/>
          <w:sz w:val="28"/>
          <w:szCs w:val="28"/>
        </w:rPr>
        <w:t>ноября  202</w:t>
      </w:r>
      <w:r w:rsidR="007A1F7C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021A25" w:rsidRPr="00021A25" w:rsidRDefault="0090358F" w:rsidP="007D0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>"Благоустройство</w:t>
      </w:r>
      <w:r w:rsidR="006D155B">
        <w:rPr>
          <w:rFonts w:ascii="Times New Roman" w:hAnsi="Times New Roman" w:cs="Times New Roman"/>
          <w:b/>
          <w:sz w:val="28"/>
          <w:szCs w:val="28"/>
        </w:rPr>
        <w:t xml:space="preserve"> села Сосново-Озерское</w:t>
      </w:r>
      <w:r w:rsidR="00236120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C0663F">
        <w:rPr>
          <w:rFonts w:ascii="Times New Roman" w:hAnsi="Times New Roman" w:cs="Times New Roman"/>
          <w:b/>
          <w:sz w:val="28"/>
          <w:szCs w:val="28"/>
        </w:rPr>
        <w:t>202</w:t>
      </w:r>
      <w:r w:rsidR="007A1F7C">
        <w:rPr>
          <w:rFonts w:ascii="Times New Roman" w:hAnsi="Times New Roman" w:cs="Times New Roman"/>
          <w:b/>
          <w:sz w:val="28"/>
          <w:szCs w:val="28"/>
        </w:rPr>
        <w:t>5</w:t>
      </w:r>
      <w:r w:rsidR="00C0663F">
        <w:rPr>
          <w:rFonts w:ascii="Times New Roman" w:hAnsi="Times New Roman" w:cs="Times New Roman"/>
          <w:b/>
          <w:sz w:val="28"/>
          <w:szCs w:val="28"/>
        </w:rPr>
        <w:t>-202</w:t>
      </w:r>
      <w:r w:rsidR="007A1F7C">
        <w:rPr>
          <w:rFonts w:ascii="Times New Roman" w:hAnsi="Times New Roman" w:cs="Times New Roman"/>
          <w:b/>
          <w:sz w:val="28"/>
          <w:szCs w:val="28"/>
        </w:rPr>
        <w:t>7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93727A">
        <w:rPr>
          <w:rFonts w:ascii="Times New Roman" w:hAnsi="Times New Roman"/>
          <w:sz w:val="28"/>
          <w:szCs w:val="28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"Благоустройство села "Сосново-Озерское" на </w:t>
      </w:r>
      <w:r w:rsidR="00C0663F">
        <w:rPr>
          <w:rFonts w:ascii="Times New Roman" w:hAnsi="Times New Roman" w:cs="Times New Roman"/>
          <w:sz w:val="28"/>
          <w:szCs w:val="28"/>
        </w:rPr>
        <w:t>202</w:t>
      </w:r>
      <w:r w:rsidR="007A1F7C">
        <w:rPr>
          <w:rFonts w:ascii="Times New Roman" w:hAnsi="Times New Roman" w:cs="Times New Roman"/>
          <w:sz w:val="28"/>
          <w:szCs w:val="28"/>
        </w:rPr>
        <w:t>5</w:t>
      </w:r>
      <w:r w:rsidR="00C0663F">
        <w:rPr>
          <w:rFonts w:ascii="Times New Roman" w:hAnsi="Times New Roman" w:cs="Times New Roman"/>
          <w:sz w:val="28"/>
          <w:szCs w:val="28"/>
        </w:rPr>
        <w:t>-202</w:t>
      </w:r>
      <w:r w:rsidR="007A1F7C">
        <w:rPr>
          <w:rFonts w:ascii="Times New Roman" w:hAnsi="Times New Roman" w:cs="Times New Roman"/>
          <w:sz w:val="28"/>
          <w:szCs w:val="28"/>
        </w:rPr>
        <w:t>7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3C4163" w:rsidRPr="003C4163" w:rsidRDefault="003C4163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</w:t>
      </w:r>
      <w:r w:rsidR="00236120">
        <w:rPr>
          <w:rFonts w:ascii="Times New Roman" w:hAnsi="Times New Roman" w:cs="Times New Roman"/>
          <w:sz w:val="28"/>
          <w:szCs w:val="28"/>
        </w:rPr>
        <w:t>а</w:t>
      </w:r>
      <w:r w:rsidR="00C0663F">
        <w:rPr>
          <w:rFonts w:ascii="Times New Roman" w:hAnsi="Times New Roman" w:cs="Times New Roman"/>
          <w:sz w:val="28"/>
          <w:szCs w:val="28"/>
        </w:rPr>
        <w:t xml:space="preserve">зования "Сосново-Озерское" от </w:t>
      </w:r>
      <w:r w:rsidR="007A1F7C">
        <w:rPr>
          <w:rFonts w:ascii="Times New Roman" w:hAnsi="Times New Roman" w:cs="Times New Roman"/>
          <w:sz w:val="28"/>
          <w:szCs w:val="28"/>
        </w:rPr>
        <w:t>15</w:t>
      </w:r>
      <w:r w:rsidR="00236120">
        <w:rPr>
          <w:rFonts w:ascii="Times New Roman" w:hAnsi="Times New Roman" w:cs="Times New Roman"/>
          <w:sz w:val="28"/>
          <w:szCs w:val="28"/>
        </w:rPr>
        <w:t xml:space="preserve"> </w:t>
      </w:r>
      <w:r w:rsidR="00C0663F">
        <w:rPr>
          <w:rFonts w:ascii="Times New Roman" w:hAnsi="Times New Roman" w:cs="Times New Roman"/>
          <w:sz w:val="28"/>
          <w:szCs w:val="28"/>
        </w:rPr>
        <w:t>ноября</w:t>
      </w:r>
      <w:r w:rsidR="00236120">
        <w:rPr>
          <w:rFonts w:ascii="Times New Roman" w:hAnsi="Times New Roman" w:cs="Times New Roman"/>
          <w:sz w:val="28"/>
          <w:szCs w:val="28"/>
        </w:rPr>
        <w:t xml:space="preserve"> 202</w:t>
      </w:r>
      <w:r w:rsidR="007A1F7C">
        <w:rPr>
          <w:rFonts w:ascii="Times New Roman" w:hAnsi="Times New Roman" w:cs="Times New Roman"/>
          <w:sz w:val="28"/>
          <w:szCs w:val="28"/>
        </w:rPr>
        <w:t>3</w:t>
      </w:r>
      <w:r w:rsidR="00C0663F">
        <w:rPr>
          <w:rFonts w:ascii="Times New Roman" w:hAnsi="Times New Roman" w:cs="Times New Roman"/>
          <w:sz w:val="28"/>
          <w:szCs w:val="28"/>
        </w:rPr>
        <w:t xml:space="preserve"> г. №</w:t>
      </w:r>
      <w:r w:rsidR="007A1F7C">
        <w:rPr>
          <w:rFonts w:ascii="Times New Roman" w:hAnsi="Times New Roman" w:cs="Times New Roman"/>
          <w:sz w:val="28"/>
          <w:szCs w:val="28"/>
        </w:rPr>
        <w:t xml:space="preserve"> 62 </w:t>
      </w:r>
      <w:r w:rsidRPr="003C4163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3C4163">
        <w:rPr>
          <w:rFonts w:ascii="Times New Roman" w:hAnsi="Times New Roman" w:cs="Times New Roman"/>
          <w:sz w:val="28"/>
          <w:szCs w:val="28"/>
        </w:rPr>
        <w:t>"Благоустройство</w:t>
      </w:r>
      <w:r>
        <w:rPr>
          <w:rFonts w:ascii="Times New Roman" w:hAnsi="Times New Roman" w:cs="Times New Roman"/>
          <w:sz w:val="28"/>
          <w:szCs w:val="28"/>
        </w:rPr>
        <w:t xml:space="preserve"> села "Сосново-Озерское" </w:t>
      </w:r>
      <w:r w:rsidR="00236120">
        <w:rPr>
          <w:rFonts w:ascii="Times New Roman" w:hAnsi="Times New Roman" w:cs="Times New Roman"/>
          <w:sz w:val="28"/>
          <w:szCs w:val="28"/>
        </w:rPr>
        <w:t>на 202</w:t>
      </w:r>
      <w:r w:rsidR="007A1F7C">
        <w:rPr>
          <w:rFonts w:ascii="Times New Roman" w:hAnsi="Times New Roman" w:cs="Times New Roman"/>
          <w:sz w:val="28"/>
          <w:szCs w:val="28"/>
        </w:rPr>
        <w:t>4</w:t>
      </w:r>
      <w:r w:rsidR="00C0663F">
        <w:rPr>
          <w:rFonts w:ascii="Times New Roman" w:hAnsi="Times New Roman" w:cs="Times New Roman"/>
          <w:sz w:val="28"/>
          <w:szCs w:val="28"/>
        </w:rPr>
        <w:t>-202</w:t>
      </w:r>
      <w:r w:rsidR="007A1F7C">
        <w:rPr>
          <w:rFonts w:ascii="Times New Roman" w:hAnsi="Times New Roman" w:cs="Times New Roman"/>
          <w:sz w:val="28"/>
          <w:szCs w:val="28"/>
        </w:rPr>
        <w:t>6</w:t>
      </w:r>
      <w:r w:rsidRPr="003C4163">
        <w:rPr>
          <w:rFonts w:ascii="Times New Roman" w:hAnsi="Times New Roman" w:cs="Times New Roman"/>
          <w:sz w:val="28"/>
          <w:szCs w:val="28"/>
        </w:rPr>
        <w:t xml:space="preserve"> годы"</w:t>
      </w:r>
      <w:r w:rsidR="00236120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7A1F7C">
        <w:rPr>
          <w:rFonts w:ascii="Times New Roman" w:hAnsi="Times New Roman" w:cs="Times New Roman"/>
          <w:sz w:val="28"/>
          <w:szCs w:val="28"/>
        </w:rPr>
        <w:t>5</w:t>
      </w:r>
      <w:r w:rsidR="0023612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7514D3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proofErr w:type="spellStart"/>
      <w:r w:rsidR="006345F4">
        <w:rPr>
          <w:rFonts w:ascii="Times New Roman" w:hAnsi="Times New Roman" w:cs="Times New Roman"/>
          <w:sz w:val="28"/>
          <w:szCs w:val="28"/>
        </w:rPr>
        <w:t>В.В.Очирова</w:t>
      </w:r>
      <w:proofErr w:type="spellEnd"/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3727A" w:rsidRDefault="0093727A" w:rsidP="0090358F">
      <w:pPr>
        <w:jc w:val="both"/>
        <w:rPr>
          <w:sz w:val="28"/>
          <w:szCs w:val="28"/>
        </w:rPr>
      </w:pPr>
    </w:p>
    <w:p w:rsidR="0093727A" w:rsidRDefault="0093727A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90358F">
        <w:rPr>
          <w:rFonts w:ascii="Times New Roman" w:hAnsi="Times New Roman" w:cs="Times New Roman"/>
          <w:b/>
          <w:sz w:val="28"/>
          <w:szCs w:val="28"/>
        </w:rPr>
        <w:t>МО  «</w:t>
      </w:r>
      <w:proofErr w:type="gramEnd"/>
      <w:r w:rsidRPr="0090358F">
        <w:rPr>
          <w:rFonts w:ascii="Times New Roman" w:hAnsi="Times New Roman" w:cs="Times New Roman"/>
          <w:b/>
          <w:sz w:val="28"/>
          <w:szCs w:val="28"/>
        </w:rPr>
        <w:t xml:space="preserve">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Default="006D0795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012716" w:rsidRPr="006D0795" w:rsidRDefault="00012716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Приложение к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7A1F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236120">
        <w:rPr>
          <w:rFonts w:ascii="Times New Roman" w:hAnsi="Times New Roman" w:cs="Times New Roman"/>
          <w:sz w:val="24"/>
          <w:szCs w:val="24"/>
        </w:rPr>
        <w:t>"</w:t>
      </w:r>
      <w:r w:rsidR="006345F4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"</w:t>
      </w:r>
      <w:r w:rsidR="00540F28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7A1F7C">
        <w:rPr>
          <w:rFonts w:ascii="Times New Roman" w:hAnsi="Times New Roman" w:cs="Times New Roman"/>
          <w:sz w:val="24"/>
          <w:szCs w:val="24"/>
        </w:rPr>
        <w:t>4</w:t>
      </w:r>
      <w:r w:rsidR="00540F28">
        <w:rPr>
          <w:rFonts w:ascii="Times New Roman" w:hAnsi="Times New Roman" w:cs="Times New Roman"/>
          <w:sz w:val="24"/>
          <w:szCs w:val="24"/>
        </w:rPr>
        <w:t xml:space="preserve">г. № </w:t>
      </w:r>
      <w:r w:rsidR="007A1F7C">
        <w:rPr>
          <w:rFonts w:ascii="Times New Roman" w:hAnsi="Times New Roman" w:cs="Times New Roman"/>
          <w:sz w:val="24"/>
          <w:szCs w:val="24"/>
        </w:rPr>
        <w:t>215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"Благоустройство</w:t>
      </w:r>
      <w:r w:rsidR="00CC557C">
        <w:rPr>
          <w:rFonts w:ascii="Times New Roman" w:hAnsi="Times New Roman" w:cs="Times New Roman"/>
          <w:sz w:val="24"/>
          <w:szCs w:val="24"/>
        </w:rPr>
        <w:t xml:space="preserve"> села Сосново-Озерское</w:t>
      </w:r>
      <w:r w:rsidR="007514D3">
        <w:rPr>
          <w:rFonts w:ascii="Times New Roman" w:hAnsi="Times New Roman" w:cs="Times New Roman"/>
          <w:sz w:val="24"/>
          <w:szCs w:val="24"/>
        </w:rPr>
        <w:t xml:space="preserve"> на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93727A">
        <w:rPr>
          <w:rFonts w:ascii="Times New Roman" w:hAnsi="Times New Roman" w:cs="Times New Roman"/>
          <w:sz w:val="24"/>
          <w:szCs w:val="24"/>
        </w:rPr>
        <w:t>5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93727A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869" w:rsidRPr="006859F8" w:rsidRDefault="00802869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39568C">
        <w:rPr>
          <w:rFonts w:ascii="Times New Roman" w:hAnsi="Times New Roman" w:cs="Times New Roman"/>
          <w:sz w:val="24"/>
          <w:szCs w:val="24"/>
        </w:rPr>
        <w:t>Благоустройство села Сосново-Озерское</w:t>
      </w:r>
      <w:r w:rsidR="00C0663F">
        <w:rPr>
          <w:rFonts w:ascii="Times New Roman" w:hAnsi="Times New Roman" w:cs="Times New Roman"/>
          <w:sz w:val="24"/>
          <w:szCs w:val="24"/>
        </w:rPr>
        <w:t xml:space="preserve"> </w:t>
      </w:r>
      <w:r w:rsidR="00236120">
        <w:rPr>
          <w:rFonts w:ascii="Times New Roman" w:hAnsi="Times New Roman" w:cs="Times New Roman"/>
          <w:sz w:val="24"/>
          <w:szCs w:val="24"/>
        </w:rPr>
        <w:t xml:space="preserve">на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7A1F7C">
        <w:rPr>
          <w:rFonts w:ascii="Times New Roman" w:hAnsi="Times New Roman" w:cs="Times New Roman"/>
          <w:sz w:val="24"/>
          <w:szCs w:val="24"/>
        </w:rPr>
        <w:t>5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7A1F7C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 w:firstRow="1" w:lastRow="0" w:firstColumn="1" w:lastColumn="0" w:noHBand="0" w:noVBand="1"/>
      </w:tblPr>
      <w:tblGrid>
        <w:gridCol w:w="3369"/>
        <w:gridCol w:w="2268"/>
        <w:gridCol w:w="2268"/>
        <w:gridCol w:w="2268"/>
      </w:tblGrid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системы комплексного благоустройства сельского поселения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уровня внешнего благоустройства и санитарного содержания населенных пунктов сельского поселения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-Совершенствование эстетического вида сельского поселения, создание гармоничной архитектурно-ландшафтной среды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-Активизация работ по благоустройству территории поселения в границах населенных пунктов, строительству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еконструкции систем наружного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вещения улиц населенных пунктов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общего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уровня благоустройства поселения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-Организация взаимодействия между предприятиями, организациями и учреждениями при решении вопросов благ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оустройства территории поселения;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-Приведение в качественное состояние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-Привлечение жителей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решении проблем 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-Восстановление и реконструкция уличного освещения, установка светильников в населенных пунктах;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местах санкционированного размещения ТБО, выполнение зачистки, обвалование, ограждение, обустройство подъездных путей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представлены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C0663F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A1F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A1F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795" w:rsidTr="005D62F3">
        <w:trPr>
          <w:trHeight w:val="39"/>
        </w:trPr>
        <w:tc>
          <w:tcPr>
            <w:tcW w:w="3369" w:type="dxa"/>
            <w:vMerge w:val="restart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бюджетных</w:t>
            </w:r>
          </w:p>
          <w:p w:rsidR="006D0795" w:rsidRPr="006859F8" w:rsidRDefault="00C71A32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D50A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45F4">
              <w:rPr>
                <w:rFonts w:ascii="Times New Roman" w:hAnsi="Times New Roman" w:cs="Times New Roman"/>
                <w:sz w:val="24"/>
                <w:szCs w:val="24"/>
              </w:rPr>
              <w:t>164,9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D0795" w:rsidRDefault="00236120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D079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4536" w:type="dxa"/>
            <w:gridSpan w:val="2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1F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D0795" w:rsidRDefault="006345F4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388,3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C0663F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7A1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7A1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133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A1F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6D0795" w:rsidRDefault="006345F4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388,3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A1F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6D0795" w:rsidRDefault="006345F4" w:rsidP="00634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388,3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грейдированных дорог, 95 км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благоустроенной территории, 16500 кв. м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освещенных улиц, 22 улицы</w:t>
            </w:r>
          </w:p>
        </w:tc>
      </w:tr>
    </w:tbl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92DB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D0795" w:rsidRPr="0056390F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Муниципальная программа определяет цели, задачи и направления обеспечения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последние годы в поселении проводилась целенаправленная работа по благоустройству и социальному развитию населенных пунктов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то же время в вопросах благоустройства территории поселения имеется ряд проблем. Благоустройство многих населенных пунктов поселения не отвечает современным требованиям.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 и населения.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lastRenderedPageBreak/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6D0795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комплексного благоустройства территорий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совершенствование системы комплексного благоустройства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, эстетического вида поселения, создание гармоничной архитектурно-ландшафтной среды;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уровня внешнего благоустройства и санитарного содержания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общего уровня благоустройства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необходимо решить следующие вопросы: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приведение в качественное состояние элементов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привлечение жителей к участию в решении проблем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восстановить и реконструкция уличное освещение, установкой светильников в населенных пунктах;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оздоровление санитарной экологической обстановки в местах санкционированного размещения ТБО, выполнить зачистки, обваловать, оградить, обустроить подъездные пути;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реали</w:t>
      </w:r>
      <w:r>
        <w:rPr>
          <w:rFonts w:ascii="Times New Roman" w:hAnsi="Times New Roman" w:cs="Times New Roman"/>
          <w:sz w:val="24"/>
          <w:szCs w:val="24"/>
        </w:rPr>
        <w:t>зации приведены в таблице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03" w:type="dxa"/>
        <w:tblInd w:w="93" w:type="dxa"/>
        <w:tblLook w:val="0000" w:firstRow="0" w:lastRow="0" w:firstColumn="0" w:lastColumn="0" w:noHBand="0" w:noVBand="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6D0795" w:rsidTr="00C22B7B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6345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202</w:t>
            </w:r>
            <w:r w:rsidR="007A1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6345F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7A1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6D0795" w:rsidTr="00C22B7B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C22B7B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A1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A1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6D0795" w:rsidTr="005D62F3">
        <w:trPr>
          <w:trHeight w:val="353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0795" w:rsidRPr="001477C7" w:rsidRDefault="006D0795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"Благоустройство села "Сосново-Озерское" на 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5A2D9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субботников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D0795" w:rsidTr="005D62F3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F13E46" w:rsidRDefault="006D0795" w:rsidP="00C7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>профилированных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благоустроенной территории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запаханных и захороненных отходов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освещенных улиц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улицы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270D34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A1F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7A1F7C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7A1F7C" w:rsidP="00270D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270D34" w:rsidP="00270D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39568C" w:rsidP="0039568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Уборка от 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твердых бытовых отходов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сельского поселения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270D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70D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4200</w:t>
            </w:r>
          </w:p>
        </w:tc>
      </w:tr>
    </w:tbl>
    <w:p w:rsidR="006D0795" w:rsidRDefault="006D0795" w:rsidP="006D0795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707677">
        <w:rPr>
          <w:rFonts w:ascii="Times New Roman" w:hAnsi="Times New Roman" w:cs="Times New Roman"/>
          <w:sz w:val="24"/>
          <w:szCs w:val="24"/>
        </w:rPr>
        <w:t>Улучшение экологической обстановки и создание среды, комфортной для проживания жителей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93727A">
        <w:rPr>
          <w:rFonts w:ascii="Times New Roman" w:hAnsi="Times New Roman" w:cs="Times New Roman"/>
          <w:sz w:val="24"/>
          <w:szCs w:val="24"/>
        </w:rPr>
        <w:t>5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93727A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93727A" w:rsidRDefault="0093727A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76C6">
        <w:rPr>
          <w:rFonts w:ascii="Times New Roman" w:hAnsi="Times New Roman" w:cs="Times New Roman"/>
          <w:sz w:val="24"/>
          <w:szCs w:val="24"/>
        </w:rPr>
        <w:t xml:space="preserve">Программа реализуется за счет средств бюджета поселения. В качестве 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 xml:space="preserve">дополнительных источников финансирования отдельных мероприятий </w:t>
      </w:r>
      <w:r w:rsidRPr="00B276C6">
        <w:rPr>
          <w:rFonts w:ascii="Times New Roman" w:hAnsi="Times New Roman" w:cs="Times New Roman"/>
          <w:sz w:val="24"/>
          <w:szCs w:val="24"/>
        </w:rPr>
        <w:t>Программы могут привлекаться средства организаций независимо от форм собственности, деятельность которых осуществляется на территории сельского поселения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>, муниципальных унитарных предприятий</w:t>
      </w:r>
      <w:r w:rsidRPr="00B276C6">
        <w:rPr>
          <w:rFonts w:ascii="Times New Roman" w:hAnsi="Times New Roman" w:cs="Times New Roman"/>
          <w:sz w:val="24"/>
          <w:szCs w:val="24"/>
        </w:rPr>
        <w:t xml:space="preserve">, а также за счет </w:t>
      </w:r>
      <w:proofErr w:type="spellStart"/>
      <w:r w:rsidRPr="00B276C6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B276C6">
        <w:rPr>
          <w:rFonts w:ascii="Times New Roman" w:hAnsi="Times New Roman" w:cs="Times New Roman"/>
          <w:sz w:val="24"/>
          <w:szCs w:val="24"/>
        </w:rPr>
        <w:t xml:space="preserve"> из бюджетов других уровней.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C0663F">
        <w:rPr>
          <w:rFonts w:ascii="Times New Roman" w:hAnsi="Times New Roman" w:cs="Times New Roman"/>
          <w:sz w:val="24"/>
          <w:szCs w:val="24"/>
        </w:rPr>
        <w:t>202</w:t>
      </w:r>
      <w:r w:rsidR="007A1F7C">
        <w:rPr>
          <w:rFonts w:ascii="Times New Roman" w:hAnsi="Times New Roman" w:cs="Times New Roman"/>
          <w:sz w:val="24"/>
          <w:szCs w:val="24"/>
        </w:rPr>
        <w:t>5</w:t>
      </w:r>
      <w:r w:rsidR="00C0663F">
        <w:rPr>
          <w:rFonts w:ascii="Times New Roman" w:hAnsi="Times New Roman" w:cs="Times New Roman"/>
          <w:sz w:val="24"/>
          <w:szCs w:val="24"/>
        </w:rPr>
        <w:t>-202</w:t>
      </w:r>
      <w:r w:rsidR="007A1F7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C71A32">
        <w:rPr>
          <w:rFonts w:ascii="Times New Roman" w:hAnsi="Times New Roman" w:cs="Times New Roman"/>
          <w:sz w:val="24"/>
          <w:szCs w:val="24"/>
        </w:rPr>
        <w:t>1</w:t>
      </w:r>
      <w:r w:rsidR="00270D34">
        <w:rPr>
          <w:rFonts w:ascii="Times New Roman" w:hAnsi="Times New Roman" w:cs="Times New Roman"/>
          <w:sz w:val="24"/>
          <w:szCs w:val="24"/>
        </w:rPr>
        <w:t>164,9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C0663F">
        <w:rPr>
          <w:rFonts w:ascii="Times New Roman" w:hAnsi="Times New Roman" w:cs="Times New Roman"/>
          <w:sz w:val="24"/>
          <w:szCs w:val="24"/>
        </w:rPr>
        <w:t xml:space="preserve"> 202</w:t>
      </w:r>
      <w:r w:rsidR="007A1F7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270D34">
        <w:rPr>
          <w:rFonts w:ascii="Times New Roman" w:hAnsi="Times New Roman" w:cs="Times New Roman"/>
          <w:sz w:val="24"/>
          <w:szCs w:val="24"/>
        </w:rPr>
        <w:t>388,3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C0663F">
        <w:rPr>
          <w:rFonts w:ascii="Times New Roman" w:hAnsi="Times New Roman" w:cs="Times New Roman"/>
          <w:sz w:val="24"/>
          <w:szCs w:val="24"/>
        </w:rPr>
        <w:t xml:space="preserve">нной Программы на </w:t>
      </w:r>
      <w:proofErr w:type="gramStart"/>
      <w:r w:rsidR="00C0663F">
        <w:rPr>
          <w:rFonts w:ascii="Times New Roman" w:hAnsi="Times New Roman" w:cs="Times New Roman"/>
          <w:sz w:val="24"/>
          <w:szCs w:val="24"/>
        </w:rPr>
        <w:t>плановый  202</w:t>
      </w:r>
      <w:r w:rsidR="007A1F7C"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7A1F7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6D0795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7A1F7C">
        <w:rPr>
          <w:rFonts w:ascii="Times New Roman" w:hAnsi="Times New Roman" w:cs="Times New Roman"/>
          <w:sz w:val="24"/>
          <w:szCs w:val="24"/>
        </w:rPr>
        <w:t>6</w:t>
      </w:r>
      <w:r w:rsidR="00C71A32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270D34">
        <w:rPr>
          <w:rFonts w:ascii="Times New Roman" w:hAnsi="Times New Roman" w:cs="Times New Roman"/>
          <w:sz w:val="24"/>
          <w:szCs w:val="24"/>
        </w:rPr>
        <w:t>388,3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Pr="006859F8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- 202</w:t>
      </w:r>
      <w:r w:rsidR="007A1F7C">
        <w:rPr>
          <w:rFonts w:ascii="Times New Roman" w:hAnsi="Times New Roman" w:cs="Times New Roman"/>
          <w:sz w:val="24"/>
          <w:szCs w:val="24"/>
        </w:rPr>
        <w:t>7</w:t>
      </w:r>
      <w:r w:rsidR="00430142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270D34">
        <w:rPr>
          <w:rFonts w:ascii="Times New Roman" w:hAnsi="Times New Roman" w:cs="Times New Roman"/>
          <w:sz w:val="24"/>
          <w:szCs w:val="24"/>
        </w:rPr>
        <w:t>388,3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C71A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7A3A">
        <w:rPr>
          <w:rFonts w:ascii="Times New Roman" w:hAnsi="Times New Roman" w:cs="Times New Roman"/>
          <w:b/>
          <w:sz w:val="24"/>
          <w:szCs w:val="24"/>
        </w:rPr>
        <w:t>включенных  в</w:t>
      </w:r>
      <w:proofErr w:type="gramEnd"/>
      <w:r w:rsidRPr="000D7A3A">
        <w:rPr>
          <w:rFonts w:ascii="Times New Roman" w:hAnsi="Times New Roman" w:cs="Times New Roman"/>
          <w:b/>
          <w:sz w:val="24"/>
          <w:szCs w:val="24"/>
        </w:rPr>
        <w:t xml:space="preserve"> Программу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41338A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содержание автомобильных дорог в границах поселения в рамках благоустройства;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-организация и содержание мест захоронения;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-проведение комплексного благоустройства на территории сельского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уличное </w:t>
      </w:r>
      <w:r w:rsidRPr="00B276C6">
        <w:rPr>
          <w:rFonts w:ascii="Times New Roman" w:hAnsi="Times New Roman" w:cs="Times New Roman"/>
          <w:sz w:val="24"/>
          <w:szCs w:val="24"/>
        </w:rPr>
        <w:t>освещение.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B276C6">
        <w:rPr>
          <w:rFonts w:ascii="Times New Roman" w:hAnsi="Times New Roman" w:cs="Times New Roman"/>
          <w:spacing w:val="-1"/>
          <w:sz w:val="24"/>
          <w:szCs w:val="24"/>
        </w:rPr>
        <w:t>Финансирование мероприятий по благоустройству в рамках муниципальной программы</w:t>
      </w:r>
      <w:r w:rsidRPr="00B276C6">
        <w:rPr>
          <w:rFonts w:ascii="Times New Roman" w:hAnsi="Times New Roman" w:cs="Times New Roman"/>
          <w:spacing w:val="12"/>
          <w:sz w:val="24"/>
          <w:szCs w:val="24"/>
        </w:rPr>
        <w:t xml:space="preserve"> предполагается осуществлять на основе договоров с </w:t>
      </w:r>
      <w:r w:rsidRPr="00B276C6">
        <w:rPr>
          <w:rFonts w:ascii="Times New Roman" w:hAnsi="Times New Roman" w:cs="Times New Roman"/>
          <w:spacing w:val="1"/>
          <w:sz w:val="24"/>
          <w:szCs w:val="24"/>
        </w:rPr>
        <w:t>организациями, заключенными в соответствии с действующим законодательством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ab/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B276C6">
        <w:rPr>
          <w:rFonts w:ascii="Times New Roman" w:hAnsi="Times New Roman" w:cs="Times New Roman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В результате реализации Программы ожидается: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совершенствование эстетического </w:t>
      </w:r>
      <w:proofErr w:type="gramStart"/>
      <w:r w:rsidRPr="00B276C6">
        <w:rPr>
          <w:rFonts w:ascii="Times New Roman" w:hAnsi="Times New Roman" w:cs="Times New Roman"/>
          <w:sz w:val="24"/>
          <w:szCs w:val="24"/>
        </w:rPr>
        <w:t>состояния  территории</w:t>
      </w:r>
      <w:proofErr w:type="gramEnd"/>
      <w:r w:rsidRPr="00B276C6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увеличение площади </w:t>
      </w:r>
      <w:proofErr w:type="gramStart"/>
      <w:r w:rsidRPr="00B276C6">
        <w:rPr>
          <w:rFonts w:ascii="Times New Roman" w:hAnsi="Times New Roman" w:cs="Times New Roman"/>
          <w:sz w:val="24"/>
          <w:szCs w:val="24"/>
        </w:rPr>
        <w:t>благоустроенных  зелёных</w:t>
      </w:r>
      <w:proofErr w:type="gramEnd"/>
      <w:r w:rsidRPr="00B276C6">
        <w:rPr>
          <w:rFonts w:ascii="Times New Roman" w:hAnsi="Times New Roman" w:cs="Times New Roman"/>
          <w:sz w:val="24"/>
          <w:szCs w:val="24"/>
        </w:rPr>
        <w:t xml:space="preserve"> насаждений в поселении;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создание </w:t>
      </w:r>
      <w:r>
        <w:rPr>
          <w:rFonts w:ascii="Times New Roman" w:hAnsi="Times New Roman" w:cs="Times New Roman"/>
          <w:sz w:val="24"/>
          <w:szCs w:val="24"/>
        </w:rPr>
        <w:t>зон для отдыха горожан.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A61946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proofErr w:type="gramStart"/>
      <w:r w:rsidRPr="006859F8">
        <w:rPr>
          <w:rFonts w:ascii="Times New Roman" w:hAnsi="Times New Roman" w:cs="Times New Roman"/>
          <w:sz w:val="24"/>
          <w:szCs w:val="24"/>
        </w:rPr>
        <w:t>мониторингреализацииПрограммы,позволяющийотслеживатьвыполнениезапланированныхмероприятийидостиженияпромежуточных</w:t>
      </w:r>
      <w:proofErr w:type="gramEnd"/>
      <w:r w:rsidRPr="006859F8">
        <w:rPr>
          <w:rFonts w:ascii="Times New Roman" w:hAnsi="Times New Roman" w:cs="Times New Roman"/>
          <w:sz w:val="24"/>
          <w:szCs w:val="24"/>
        </w:rPr>
        <w:t xml:space="preserve"> показателей и индикаторов Программы;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41338A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sectPr w:rsidR="006D0795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52636" w:rsidRDefault="00B52636" w:rsidP="00556AE5">
      <w:pPr>
        <w:spacing w:after="0" w:line="240" w:lineRule="auto"/>
      </w:pPr>
      <w:r>
        <w:separator/>
      </w:r>
    </w:p>
  </w:endnote>
  <w:endnote w:type="continuationSeparator" w:id="0">
    <w:p w:rsidR="00B52636" w:rsidRDefault="00B52636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52636" w:rsidRDefault="00B52636" w:rsidP="00556AE5">
      <w:pPr>
        <w:spacing w:after="0" w:line="240" w:lineRule="auto"/>
      </w:pPr>
      <w:r>
        <w:separator/>
      </w:r>
    </w:p>
  </w:footnote>
  <w:footnote w:type="continuationSeparator" w:id="0">
    <w:p w:rsidR="00B52636" w:rsidRDefault="00B52636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49"/>
    <w:rsid w:val="000048F7"/>
    <w:rsid w:val="00007BC8"/>
    <w:rsid w:val="00012716"/>
    <w:rsid w:val="00021A25"/>
    <w:rsid w:val="00050B83"/>
    <w:rsid w:val="00083D0B"/>
    <w:rsid w:val="000923EF"/>
    <w:rsid w:val="000E2742"/>
    <w:rsid w:val="00100C03"/>
    <w:rsid w:val="001330D5"/>
    <w:rsid w:val="00171D69"/>
    <w:rsid w:val="001C04CD"/>
    <w:rsid w:val="001D23A4"/>
    <w:rsid w:val="00213440"/>
    <w:rsid w:val="00224AA2"/>
    <w:rsid w:val="00236120"/>
    <w:rsid w:val="00243EA8"/>
    <w:rsid w:val="00260AD4"/>
    <w:rsid w:val="00261AEC"/>
    <w:rsid w:val="00267985"/>
    <w:rsid w:val="00270D34"/>
    <w:rsid w:val="002B1B51"/>
    <w:rsid w:val="00307DE1"/>
    <w:rsid w:val="0033267F"/>
    <w:rsid w:val="0039568C"/>
    <w:rsid w:val="003A1826"/>
    <w:rsid w:val="003B62F3"/>
    <w:rsid w:val="003C4163"/>
    <w:rsid w:val="003D27A7"/>
    <w:rsid w:val="003E5585"/>
    <w:rsid w:val="003F59E9"/>
    <w:rsid w:val="0040208E"/>
    <w:rsid w:val="0041338A"/>
    <w:rsid w:val="00417F73"/>
    <w:rsid w:val="00430142"/>
    <w:rsid w:val="00450838"/>
    <w:rsid w:val="00462E99"/>
    <w:rsid w:val="00483AD3"/>
    <w:rsid w:val="004C6FBE"/>
    <w:rsid w:val="004D22BE"/>
    <w:rsid w:val="004D2C96"/>
    <w:rsid w:val="004D3884"/>
    <w:rsid w:val="00515387"/>
    <w:rsid w:val="0052082A"/>
    <w:rsid w:val="00540F28"/>
    <w:rsid w:val="005411D0"/>
    <w:rsid w:val="00555158"/>
    <w:rsid w:val="00556AE5"/>
    <w:rsid w:val="00557484"/>
    <w:rsid w:val="005949A7"/>
    <w:rsid w:val="005A2D95"/>
    <w:rsid w:val="005D1D60"/>
    <w:rsid w:val="005D4756"/>
    <w:rsid w:val="00600A2A"/>
    <w:rsid w:val="00626C25"/>
    <w:rsid w:val="006345F4"/>
    <w:rsid w:val="0064713F"/>
    <w:rsid w:val="006509AC"/>
    <w:rsid w:val="006630CD"/>
    <w:rsid w:val="006677D8"/>
    <w:rsid w:val="00681A66"/>
    <w:rsid w:val="00686273"/>
    <w:rsid w:val="006A3C14"/>
    <w:rsid w:val="006A4485"/>
    <w:rsid w:val="006A5E14"/>
    <w:rsid w:val="006B3773"/>
    <w:rsid w:val="006B7EF6"/>
    <w:rsid w:val="006D0795"/>
    <w:rsid w:val="006D155B"/>
    <w:rsid w:val="0070735A"/>
    <w:rsid w:val="00721999"/>
    <w:rsid w:val="00730581"/>
    <w:rsid w:val="00736CFF"/>
    <w:rsid w:val="007514D3"/>
    <w:rsid w:val="007604E8"/>
    <w:rsid w:val="00765D22"/>
    <w:rsid w:val="00786E2E"/>
    <w:rsid w:val="007925FB"/>
    <w:rsid w:val="007A1F7C"/>
    <w:rsid w:val="007B16C2"/>
    <w:rsid w:val="007C0D4C"/>
    <w:rsid w:val="007C4CE1"/>
    <w:rsid w:val="007D0B99"/>
    <w:rsid w:val="00802869"/>
    <w:rsid w:val="0081456B"/>
    <w:rsid w:val="00821118"/>
    <w:rsid w:val="00847DB1"/>
    <w:rsid w:val="008837E1"/>
    <w:rsid w:val="00892288"/>
    <w:rsid w:val="0089546B"/>
    <w:rsid w:val="008A5314"/>
    <w:rsid w:val="008A6F3D"/>
    <w:rsid w:val="008B47FA"/>
    <w:rsid w:val="008C3285"/>
    <w:rsid w:val="008D0049"/>
    <w:rsid w:val="008E0DC0"/>
    <w:rsid w:val="008F7147"/>
    <w:rsid w:val="0090358F"/>
    <w:rsid w:val="009200B0"/>
    <w:rsid w:val="0093727A"/>
    <w:rsid w:val="00940D70"/>
    <w:rsid w:val="00947FF9"/>
    <w:rsid w:val="00970F54"/>
    <w:rsid w:val="009B34C5"/>
    <w:rsid w:val="009C0A16"/>
    <w:rsid w:val="009E606B"/>
    <w:rsid w:val="009F47F5"/>
    <w:rsid w:val="00A170BE"/>
    <w:rsid w:val="00A172F6"/>
    <w:rsid w:val="00A35285"/>
    <w:rsid w:val="00A6060A"/>
    <w:rsid w:val="00A92F38"/>
    <w:rsid w:val="00AB60B0"/>
    <w:rsid w:val="00AC66E3"/>
    <w:rsid w:val="00AD018F"/>
    <w:rsid w:val="00B15ED1"/>
    <w:rsid w:val="00B3135A"/>
    <w:rsid w:val="00B412BB"/>
    <w:rsid w:val="00B42336"/>
    <w:rsid w:val="00B52636"/>
    <w:rsid w:val="00B53BAE"/>
    <w:rsid w:val="00B55663"/>
    <w:rsid w:val="00B6552D"/>
    <w:rsid w:val="00B94BB1"/>
    <w:rsid w:val="00BE554C"/>
    <w:rsid w:val="00C05D81"/>
    <w:rsid w:val="00C0663F"/>
    <w:rsid w:val="00C22B7B"/>
    <w:rsid w:val="00C26675"/>
    <w:rsid w:val="00C332D1"/>
    <w:rsid w:val="00C3730E"/>
    <w:rsid w:val="00C4139B"/>
    <w:rsid w:val="00C617DE"/>
    <w:rsid w:val="00C71A32"/>
    <w:rsid w:val="00C80ECA"/>
    <w:rsid w:val="00CA047C"/>
    <w:rsid w:val="00CB7D74"/>
    <w:rsid w:val="00CC557C"/>
    <w:rsid w:val="00CD3CEA"/>
    <w:rsid w:val="00CE357C"/>
    <w:rsid w:val="00D078F1"/>
    <w:rsid w:val="00D50A1C"/>
    <w:rsid w:val="00D81C5A"/>
    <w:rsid w:val="00D932FB"/>
    <w:rsid w:val="00DE17AB"/>
    <w:rsid w:val="00DF6157"/>
    <w:rsid w:val="00E200F2"/>
    <w:rsid w:val="00E4617C"/>
    <w:rsid w:val="00E57589"/>
    <w:rsid w:val="00EB6F23"/>
    <w:rsid w:val="00EC3349"/>
    <w:rsid w:val="00EE433A"/>
    <w:rsid w:val="00F71818"/>
    <w:rsid w:val="00F77C1D"/>
    <w:rsid w:val="00F8588C"/>
    <w:rsid w:val="00FC42A9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65DAA"/>
  <w15:docId w15:val="{73BA370D-D78B-41AA-8B29-35CC588F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Заголовок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6D079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2021</Words>
  <Characters>11524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2023-11-16T06:22:00Z</cp:lastPrinted>
  <dcterms:created xsi:type="dcterms:W3CDTF">2024-11-18T03:04:00Z</dcterms:created>
  <dcterms:modified xsi:type="dcterms:W3CDTF">2024-11-18T03:06:00Z</dcterms:modified>
</cp:coreProperties>
</file>