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51F" w:rsidRDefault="005D151F" w:rsidP="005D151F">
      <w:pPr>
        <w:spacing w:line="240" w:lineRule="exact"/>
        <w:jc w:val="both"/>
        <w:rPr>
          <w:szCs w:val="24"/>
        </w:rPr>
      </w:pPr>
      <w:bookmarkStart w:id="0" w:name="_Hlk194484091"/>
      <w:bookmarkStart w:id="1" w:name="_Hlk194484140"/>
      <w:bookmarkStart w:id="2" w:name="_Hlk194484244"/>
      <w:r>
        <w:rPr>
          <w:b/>
        </w:rPr>
        <w:t>Бурятская транспортная прокуратура разъясняет.</w:t>
      </w:r>
    </w:p>
    <w:p w:rsidR="005D151F" w:rsidRDefault="005D151F" w:rsidP="005D151F">
      <w:pPr>
        <w:spacing w:line="240" w:lineRule="exact"/>
        <w:jc w:val="both"/>
        <w:rPr>
          <w:szCs w:val="24"/>
        </w:rPr>
      </w:pPr>
    </w:p>
    <w:bookmarkEnd w:id="0"/>
    <w:bookmarkEnd w:id="1"/>
    <w:bookmarkEnd w:id="2"/>
    <w:p w:rsidR="005D151F" w:rsidRDefault="005D151F" w:rsidP="005D151F">
      <w:pPr>
        <w:spacing w:line="240" w:lineRule="exact"/>
        <w:jc w:val="both"/>
        <w:rPr>
          <w:szCs w:val="24"/>
        </w:rPr>
      </w:pPr>
    </w:p>
    <w:p w:rsidR="005D151F" w:rsidRDefault="005D151F" w:rsidP="005D151F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Уголовная ответственность за незаконное образование (создание, реорганизация) юридического лица</w:t>
      </w:r>
      <w:r>
        <w:rPr>
          <w:szCs w:val="24"/>
        </w:rPr>
        <w:t>.</w:t>
      </w: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Под  незаконным</w:t>
      </w:r>
      <w:proofErr w:type="gramEnd"/>
      <w:r w:rsidRPr="00165893">
        <w:rPr>
          <w:szCs w:val="24"/>
        </w:rPr>
        <w:t xml:space="preserve">  образованием  юридического  лица  следует  понимать  создание</w:t>
      </w:r>
      <w:r>
        <w:rPr>
          <w:szCs w:val="24"/>
        </w:rPr>
        <w:t xml:space="preserve"> </w:t>
      </w:r>
      <w:r w:rsidRPr="00165893">
        <w:rPr>
          <w:szCs w:val="24"/>
        </w:rPr>
        <w:t>предпринимателями  подставных  фирм  (однодневок)  без  цели  ведения  хозяйствующей</w:t>
      </w:r>
      <w:r>
        <w:rPr>
          <w:szCs w:val="24"/>
        </w:rPr>
        <w:t xml:space="preserve"> </w:t>
      </w:r>
      <w:r w:rsidRPr="00165893">
        <w:rPr>
          <w:szCs w:val="24"/>
        </w:rPr>
        <w:t>деятельности и извлечение прибыли, а с целью уклонения от уплаты обязательных сборов и</w:t>
      </w:r>
      <w:r>
        <w:rPr>
          <w:szCs w:val="24"/>
        </w:rPr>
        <w:t xml:space="preserve"> </w:t>
      </w:r>
      <w:r w:rsidRPr="00165893">
        <w:rPr>
          <w:szCs w:val="24"/>
        </w:rPr>
        <w:t xml:space="preserve">налогов.  </w:t>
      </w: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Подставные  фирмы</w:t>
      </w:r>
      <w:proofErr w:type="gramEnd"/>
      <w:r w:rsidRPr="00165893">
        <w:rPr>
          <w:szCs w:val="24"/>
        </w:rPr>
        <w:t xml:space="preserve">  регистрируются  в  налоговых  службах  на  людей,  у  которых</w:t>
      </w:r>
      <w:r>
        <w:rPr>
          <w:szCs w:val="24"/>
        </w:rPr>
        <w:t xml:space="preserve"> </w:t>
      </w:r>
      <w:r w:rsidRPr="00165893">
        <w:rPr>
          <w:szCs w:val="24"/>
        </w:rPr>
        <w:t>отсутствуют намерения руководить создаваемым юридическим лицом.</w:t>
      </w: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Как  правило</w:t>
      </w:r>
      <w:proofErr w:type="gramEnd"/>
      <w:r w:rsidRPr="00165893">
        <w:rPr>
          <w:szCs w:val="24"/>
        </w:rPr>
        <w:t>,  данные  лица  (подставные)  за  свое  согласие  получают  небольшое</w:t>
      </w:r>
      <w:r>
        <w:rPr>
          <w:szCs w:val="24"/>
        </w:rPr>
        <w:t xml:space="preserve"> </w:t>
      </w:r>
      <w:r w:rsidRPr="00165893">
        <w:rPr>
          <w:szCs w:val="24"/>
        </w:rPr>
        <w:t>вознаграждение  от  недобросовестных  предпринимателей,  подписывают  необходимые  для</w:t>
      </w:r>
      <w:r>
        <w:rPr>
          <w:szCs w:val="24"/>
        </w:rPr>
        <w:t xml:space="preserve"> </w:t>
      </w:r>
      <w:r w:rsidRPr="00165893">
        <w:rPr>
          <w:szCs w:val="24"/>
        </w:rPr>
        <w:t>налоговой службы документы и фирмой не руководят.</w:t>
      </w: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Своими противоправными действиями причиняют ущерб государству.</w:t>
      </w: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 связи с этим предусмотрена уголовная ответственность лиц, регистрирующих фирмы</w:t>
      </w:r>
      <w:r>
        <w:rPr>
          <w:szCs w:val="24"/>
        </w:rPr>
        <w:t xml:space="preserve"> </w:t>
      </w:r>
      <w:r w:rsidRPr="00165893">
        <w:rPr>
          <w:szCs w:val="24"/>
        </w:rPr>
        <w:t>на свое имя без намерения ими управлять, по статье 173.1 Уголовного кодекса Российской</w:t>
      </w:r>
      <w:r>
        <w:rPr>
          <w:szCs w:val="24"/>
        </w:rPr>
        <w:t xml:space="preserve"> </w:t>
      </w:r>
      <w:r w:rsidRPr="00165893">
        <w:rPr>
          <w:szCs w:val="24"/>
        </w:rPr>
        <w:t>Федерации.</w:t>
      </w: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  примечании  к  статье  указано,  что  под  подставными  лицами  понимаются  лица,</w:t>
      </w:r>
      <w:r>
        <w:rPr>
          <w:szCs w:val="24"/>
        </w:rPr>
        <w:t xml:space="preserve"> </w:t>
      </w:r>
      <w:r w:rsidRPr="00165893">
        <w:rPr>
          <w:szCs w:val="24"/>
        </w:rPr>
        <w:t>которые являются учредителями (участниками) юридического лица или органами управления</w:t>
      </w:r>
      <w:r>
        <w:rPr>
          <w:szCs w:val="24"/>
        </w:rPr>
        <w:t xml:space="preserve"> </w:t>
      </w:r>
      <w:r w:rsidRPr="00165893">
        <w:rPr>
          <w:szCs w:val="24"/>
        </w:rPr>
        <w:t>юридического лица и путем введения в заблуждение либо без ведома которых были внесены</w:t>
      </w:r>
      <w:r>
        <w:rPr>
          <w:szCs w:val="24"/>
        </w:rPr>
        <w:t xml:space="preserve"> </w:t>
      </w:r>
      <w:r w:rsidRPr="00165893">
        <w:rPr>
          <w:szCs w:val="24"/>
        </w:rPr>
        <w:t>данные о них в единый государственный реестр юридических лиц, а также лица, которые</w:t>
      </w:r>
      <w:r>
        <w:rPr>
          <w:szCs w:val="24"/>
        </w:rPr>
        <w:t xml:space="preserve"> </w:t>
      </w:r>
      <w:r w:rsidRPr="00165893">
        <w:rPr>
          <w:szCs w:val="24"/>
        </w:rPr>
        <w:t>являются органами управления юридического лица, у которых отсутствует цель управления</w:t>
      </w:r>
      <w:r>
        <w:rPr>
          <w:szCs w:val="24"/>
        </w:rPr>
        <w:t xml:space="preserve"> </w:t>
      </w:r>
      <w:r w:rsidRPr="00165893">
        <w:rPr>
          <w:szCs w:val="24"/>
        </w:rPr>
        <w:t>юридическим лицом.</w:t>
      </w:r>
    </w:p>
    <w:p w:rsidR="005D151F" w:rsidRPr="00165893" w:rsidRDefault="005D151F" w:rsidP="005D151F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Часть первая настоящей статьи предусматривает наказание в виде  штрафа в размере от</w:t>
      </w:r>
      <w:r>
        <w:rPr>
          <w:szCs w:val="24"/>
        </w:rPr>
        <w:t xml:space="preserve"> </w:t>
      </w:r>
      <w:r w:rsidRPr="00165893">
        <w:rPr>
          <w:szCs w:val="24"/>
        </w:rPr>
        <w:t>ста  тысяч  до  трехсот  тысяч  рублей  или  в  размере  заработной  платы  или  иного  дохода</w:t>
      </w:r>
      <w:r>
        <w:rPr>
          <w:szCs w:val="24"/>
        </w:rPr>
        <w:t xml:space="preserve"> </w:t>
      </w:r>
      <w:r w:rsidRPr="00165893">
        <w:rPr>
          <w:szCs w:val="24"/>
        </w:rPr>
        <w:t>осужденного за период от семи месяцев до одного года, либо принудительными работами на</w:t>
      </w:r>
      <w:r>
        <w:rPr>
          <w:szCs w:val="24"/>
        </w:rPr>
        <w:t xml:space="preserve"> </w:t>
      </w:r>
      <w:r w:rsidRPr="00165893">
        <w:rPr>
          <w:szCs w:val="24"/>
        </w:rPr>
        <w:t>срок до трех лет, либо лишением свободы на тот же срок.</w:t>
      </w:r>
    </w:p>
    <w:p w:rsidR="005D151F" w:rsidRDefault="005D151F" w:rsidP="005D151F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Кроме  того,  часть  вторая  устанавливает  ответственность  за  те  же  действия,  но</w:t>
      </w:r>
      <w:r>
        <w:rPr>
          <w:szCs w:val="24"/>
        </w:rPr>
        <w:t xml:space="preserve"> </w:t>
      </w:r>
      <w:r w:rsidRPr="00165893">
        <w:rPr>
          <w:szCs w:val="24"/>
        </w:rPr>
        <w:t>совершенные лицом с использованием своего служебного положения и (или) группой лиц по</w:t>
      </w:r>
      <w:r>
        <w:rPr>
          <w:szCs w:val="24"/>
        </w:rPr>
        <w:t xml:space="preserve"> </w:t>
      </w:r>
      <w:r w:rsidRPr="00165893">
        <w:rPr>
          <w:szCs w:val="24"/>
        </w:rPr>
        <w:t>предварительному  сговору,  и  влечет  более  строгое  наказание  в  виде  штрафа  в  размере  от</w:t>
      </w:r>
      <w:r>
        <w:rPr>
          <w:szCs w:val="24"/>
        </w:rPr>
        <w:t xml:space="preserve"> </w:t>
      </w:r>
      <w:r w:rsidRPr="00165893">
        <w:rPr>
          <w:szCs w:val="24"/>
        </w:rPr>
        <w:t>трехсот тысяч до пятисот тысяч рублей или в размере заработной платы или иного дохода</w:t>
      </w:r>
      <w:r>
        <w:rPr>
          <w:szCs w:val="24"/>
        </w:rPr>
        <w:t xml:space="preserve"> </w:t>
      </w:r>
      <w:r w:rsidRPr="00165893">
        <w:rPr>
          <w:szCs w:val="24"/>
        </w:rPr>
        <w:t>осужденного за период от одного года до трех лет, либо обязательными работами на срок от</w:t>
      </w:r>
      <w:r>
        <w:rPr>
          <w:szCs w:val="24"/>
        </w:rPr>
        <w:t xml:space="preserve"> </w:t>
      </w:r>
      <w:r w:rsidRPr="00165893">
        <w:rPr>
          <w:szCs w:val="24"/>
        </w:rPr>
        <w:t>ста восьмидесяти до двухсот сорока часов, либо лишением свободы на срок до пяти лет.</w:t>
      </w:r>
    </w:p>
    <w:p w:rsidR="00B87328" w:rsidRDefault="005D151F">
      <w:bookmarkStart w:id="3" w:name="_GoBack"/>
      <w:bookmarkEnd w:id="3"/>
    </w:p>
    <w:sectPr w:rsidR="00B87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1F"/>
    <w:rsid w:val="00050053"/>
    <w:rsid w:val="003E0199"/>
    <w:rsid w:val="005D151F"/>
    <w:rsid w:val="007F0FB3"/>
    <w:rsid w:val="00B2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386C3D-4A8B-421C-9D14-28D31A89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51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1971</Characters>
  <Application>Microsoft Office Word</Application>
  <DocSecurity>0</DocSecurity>
  <Lines>16</Lines>
  <Paragraphs>4</Paragraphs>
  <ScaleCrop>false</ScaleCrop>
  <Company>Прокуратура РФ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Дашадондоков Ринчин Галсанович</dc:creator>
  <cp:keywords/>
  <dc:description/>
  <cp:lastModifiedBy>Дашадондоков Ринчин Галсанович</cp:lastModifiedBy>
  <cp:revision>1</cp:revision>
  <dcterms:created xsi:type="dcterms:W3CDTF">2025-04-02T03:18:00Z</dcterms:created>
  <dcterms:modified xsi:type="dcterms:W3CDTF">2025-04-02T03:22:00Z</dcterms:modified>
</cp:coreProperties>
</file>