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 1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5 заявлений  о выделении древесины для собственных нужд;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 заявлений о присвоении адреса объекту недвижимости;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возможном обнаружении газовых и нефтяных месторождений;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неизменности ранее предоставленных данных лица, состоящего на учет в качестве нуждающихся в жилье;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922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715132" w:rsidRDefault="00715132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640 куб.м. древесины для собственных нужд, вынесено 3 Постановления о присвоении адреса по 3 заявлениям, выписаны 922 справок и выписок, пройдена перерегистрация гражданина, состоящего на учете в качестве нуждающихся в жилье, предоставляемых по договорам социального найма 1 семья для дальнейшего участия в федеральной целевой программе в жилищной сфере. 1 заявление о возможном обнаружении газовых и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нефтяных месторождений переслано в АМО «Еравнинский район», </w:t>
      </w:r>
    </w:p>
    <w:p w:rsidR="00715132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7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C475B0" w:rsidRDefault="00C475B0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от семьи, состоящей на учете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об очередности на получения жилищного сертификата. Специалистом Дымбрыловой Н.Г. даны разъяснения о компетентном органе, осуществляющего  очередность на получение жилищного сертификата. Гражданину рекомендовано пройти перерегистрацию.</w:t>
      </w:r>
    </w:p>
    <w:p w:rsid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 обращения по осмотру земельного участка для получения древесины на строительство нового жилого дома. Специалистом Дымбрыловой Н.Г.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выезды на земельные участки, составлены и выданы акты осмотра.</w:t>
      </w:r>
    </w:p>
    <w:p w:rsidR="0094523F" w:rsidRPr="00C475B0" w:rsidRDefault="0094523F" w:rsidP="00C475B0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факте выброса мусора в большом объеме на пустыре с южной стороны  села. Работниками ХТО и осужденными к обязательным работам проведена очистка территории.</w:t>
      </w:r>
    </w:p>
    <w:p w:rsidR="00C475B0" w:rsidRDefault="00C475B0" w:rsidP="0071513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2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1 заявление  о выделении древесины для собственных нужд;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3</w:t>
      </w:r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заявления о присвоении адреса объекту недвижимости;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1 заявление об осмотре жилого помещения; 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 о возможности подключить уличное освещение;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 4 заявлений о выдаче архивных документов: установление факта проживания в 1990х годах; выдачи выписки из похозяйственной книги для оформления земельного участка; о наличии журнала записей актов гражданского состояния.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1603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заявлений: выделено 80 куб.м. древесины для собственных нужд, вынесено 3 Постановления о присвоении адреса по 3 заявлениям,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выданы 2 архивные выписки о наличии 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права на земельный участок, на 2 заявления отказано в выдаче архивных справок в связи с отсутствием сведений,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>проведен и выдан акт осмотра 1/2 части жилого помещения, дан ответ, что уличное освещение запланировано в</w:t>
      </w:r>
      <w:proofErr w:type="gramEnd"/>
      <w:r w:rsidR="00D92C24">
        <w:rPr>
          <w:rFonts w:ascii="Helvetica" w:eastAsia="Times New Roman" w:hAnsi="Helvetica" w:cs="Helvetica"/>
          <w:color w:val="333333"/>
          <w:sz w:val="20"/>
          <w:szCs w:val="20"/>
        </w:rPr>
        <w:t xml:space="preserve"> 2025 году, 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выписаны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1603 справок и выписок</w:t>
      </w:r>
      <w:r w:rsidR="007D1169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B97A1F" w:rsidRDefault="004536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устных обращения </w:t>
      </w:r>
      <w:proofErr w:type="gram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земельных участков, жилых помещений в собственность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как снять объект капитального строительства с учета, уточнены границы спорного земельного участка.</w:t>
      </w:r>
    </w:p>
    <w:p w:rsidR="00B97A1F" w:rsidRDefault="00B97A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251EF0">
        <w:rPr>
          <w:rFonts w:ascii="Helvetica" w:eastAsia="Times New Roman" w:hAnsi="Helvetica" w:cs="Helvetica"/>
          <w:color w:val="333333"/>
          <w:sz w:val="20"/>
          <w:szCs w:val="20"/>
        </w:rPr>
        <w:t>об учетной норме жилья для оформления сельской ипотеки.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Специалистом Дымбрыловой Н.Г. </w:t>
      </w:r>
      <w:r w:rsidR="00251EF0">
        <w:rPr>
          <w:rFonts w:ascii="Helvetica" w:eastAsia="Times New Roman" w:hAnsi="Helvetica" w:cs="Helvetica"/>
          <w:color w:val="333333"/>
          <w:sz w:val="20"/>
          <w:szCs w:val="20"/>
        </w:rPr>
        <w:t>выдана копия Решения Совета депутатов</w:t>
      </w:r>
    </w:p>
    <w:p w:rsidR="00B97A1F" w:rsidRDefault="004536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>обращени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 пригодности жилого помещения для совершения сделки купли-продажи с использованием материнского капитала</w:t>
      </w:r>
      <w:r w:rsidR="00B97A1F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Петровой Ю.С. визуально осмотрено жилое помещени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е-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выдана справка.</w:t>
      </w:r>
    </w:p>
    <w:p w:rsidR="00B97A1F" w:rsidRPr="00C475B0" w:rsidRDefault="00B97A1F" w:rsidP="00B97A1F">
      <w:pPr>
        <w:pStyle w:val="a3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 </w:t>
      </w:r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 xml:space="preserve">собаке на </w:t>
      </w:r>
      <w:proofErr w:type="spellStart"/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>самовыгуле</w:t>
      </w:r>
      <w:proofErr w:type="spellEnd"/>
      <w:r w:rsidR="0045361F">
        <w:rPr>
          <w:rFonts w:ascii="Helvetica" w:eastAsia="Times New Roman" w:hAnsi="Helvetica" w:cs="Helvetica"/>
          <w:color w:val="333333"/>
          <w:sz w:val="20"/>
          <w:szCs w:val="20"/>
        </w:rPr>
        <w:t xml:space="preserve"> и предположительный адрес владельца собаки. Глава поселения Дондоков Э.Б. выезжал на место предполагаемого нарушителя. Проведена профилактическая беседа.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3 квартал 2024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1) 3 заявления  о выделении древесины для собственных нужд;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2)  7 заявлений о присвоении адреса объекту недвижимости;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расторжении договора аренды земельного участка;</w:t>
      </w:r>
    </w:p>
    <w:p w:rsidR="005A4FC4" w:rsidRDefault="0032070C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)  2 заявления о выдаче архивных документов:1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обращение о выдачи наличии журнала 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запис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ей о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 xml:space="preserve"> рождении за 1932-1935 </w:t>
      </w:r>
      <w:proofErr w:type="spellStart"/>
      <w:proofErr w:type="gramStart"/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гг</w:t>
      </w:r>
      <w:proofErr w:type="spellEnd"/>
      <w:proofErr w:type="gramEnd"/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 xml:space="preserve"> через официальный сайт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сосново-озёрское.рф</w:t>
      </w:r>
      <w:proofErr w:type="spellEnd"/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 </w:t>
      </w:r>
      <w:r w:rsidR="005A4FC4">
        <w:rPr>
          <w:rFonts w:ascii="Helvetica" w:eastAsia="Times New Roman" w:hAnsi="Helvetica" w:cs="Helvetica"/>
          <w:color w:val="333333"/>
          <w:sz w:val="20"/>
          <w:szCs w:val="20"/>
        </w:rPr>
        <w:t>разъяснений причин прекращении права на земельный участок.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938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32070C" w:rsidRPr="0032070C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32070C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 xml:space="preserve">По результатам заявлений: 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80 куб.м. древесины для собственных нужд, вынесено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по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заявлениям, выдан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 xml:space="preserve">о разъяснение о причинах прекращении права на земельный участок (на ранее учтенный земельный участок не было надлежащим образом оформлено право собственности, поэтому районная администрация сняла </w:t>
      </w:r>
      <w:r w:rsidR="0058323E">
        <w:rPr>
          <w:rFonts w:ascii="Helvetica" w:eastAsia="Times New Roman" w:hAnsi="Helvetica" w:cs="Helvetica"/>
          <w:color w:val="333333"/>
          <w:sz w:val="20"/>
          <w:szCs w:val="20"/>
        </w:rPr>
        <w:t xml:space="preserve">невостребованные земельные участки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 xml:space="preserve">с кадастрового учета на основании 518-ФЗ),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на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>обращение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отказано в выдаче архивных справок в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связи с отсутствием сведений,</w:t>
      </w:r>
      <w:r w:rsidR="0032070C">
        <w:rPr>
          <w:rFonts w:ascii="Helvetica" w:eastAsia="Times New Roman" w:hAnsi="Helvetica" w:cs="Helvetica"/>
          <w:color w:val="333333"/>
          <w:sz w:val="20"/>
          <w:szCs w:val="20"/>
        </w:rPr>
        <w:t xml:space="preserve"> расторгнут 1 договор аренды земельного участка в связ</w:t>
      </w:r>
      <w:r w:rsidR="00C941AE">
        <w:rPr>
          <w:rFonts w:ascii="Helvetica" w:eastAsia="Times New Roman" w:hAnsi="Helvetica" w:cs="Helvetica"/>
          <w:color w:val="333333"/>
          <w:sz w:val="20"/>
          <w:szCs w:val="20"/>
        </w:rPr>
        <w:t>и с оформлением в собственность, в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ыписаны </w:t>
      </w:r>
      <w:r w:rsidR="00C941AE">
        <w:rPr>
          <w:rFonts w:ascii="Helvetica" w:eastAsia="Times New Roman" w:hAnsi="Helvetica" w:cs="Helvetica"/>
          <w:color w:val="333333"/>
          <w:sz w:val="20"/>
          <w:szCs w:val="20"/>
        </w:rPr>
        <w:t>938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5A4FC4" w:rsidRDefault="005A4FC4" w:rsidP="005A4F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5A4FC4" w:rsidRDefault="0058323E" w:rsidP="005A4FC4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об оказании материальной помощи на ремонт крыльца. Разъяснено, что  в бюджете поселения нет сре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дств дл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я оказания материальной помощи гражданам, рекомендовано обратиться в районную администрацию и ОСЗН.</w:t>
      </w:r>
    </w:p>
    <w:p w:rsidR="005A4FC4" w:rsidRDefault="005A4FC4" w:rsidP="005A4FC4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58323E">
        <w:rPr>
          <w:rFonts w:ascii="Helvetica" w:eastAsia="Times New Roman" w:hAnsi="Helvetica" w:cs="Helvetica"/>
          <w:color w:val="333333"/>
          <w:sz w:val="20"/>
          <w:szCs w:val="20"/>
        </w:rPr>
        <w:t>об обследовании жилищно-бытовых условий для получения о районной администрации материальной помощи. Специалистом осмотрен жилой дом, составлен и выдан акт.</w:t>
      </w:r>
    </w:p>
    <w:p w:rsidR="00A75882" w:rsidRDefault="005A4FC4" w:rsidP="005A4FC4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>1 обращение о</w:t>
      </w:r>
      <w:r w:rsidR="0058323E" w:rsidRPr="00A75882">
        <w:rPr>
          <w:rFonts w:ascii="Helvetica" w:eastAsia="Times New Roman" w:hAnsi="Helvetica" w:cs="Helvetica"/>
          <w:color w:val="333333"/>
          <w:sz w:val="20"/>
          <w:szCs w:val="20"/>
        </w:rPr>
        <w:t>т многодетного участника СВО, прибывшего по ранени</w:t>
      </w:r>
      <w:proofErr w:type="gramStart"/>
      <w:r w:rsidR="0058323E" w:rsidRPr="00A75882">
        <w:rPr>
          <w:rFonts w:ascii="Helvetica" w:eastAsia="Times New Roman" w:hAnsi="Helvetica" w:cs="Helvetica"/>
          <w:color w:val="333333"/>
          <w:sz w:val="20"/>
          <w:szCs w:val="20"/>
        </w:rPr>
        <w:t>ю-</w:t>
      </w:r>
      <w:proofErr w:type="gramEnd"/>
      <w:r w:rsidR="0058323E"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 нуждается в помощи на заливку столбов для ворот и калитки. Организована бригада добровольцев для оказания помощи.  </w:t>
      </w:r>
    </w:p>
    <w:p w:rsidR="00B97A1F" w:rsidRDefault="005A4FC4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A75882"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телефону о выдачи справки. Специалистом выписана и  направлена справка на электронную почту гражданина. </w:t>
      </w:r>
    </w:p>
    <w:p w:rsidR="005A4FC4" w:rsidRDefault="00A75882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1 обращение о распиле дерева в частном </w:t>
      </w:r>
      <w:proofErr w:type="spellStart"/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>садочке</w:t>
      </w:r>
      <w:proofErr w:type="spellEnd"/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>. Разъяснено, что в штате нет специальной техники и обученных работников, рекомендовано обратиться в РЭС.</w:t>
      </w:r>
    </w:p>
    <w:p w:rsidR="00A75882" w:rsidRDefault="00A75882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выдаче справки, что гражданин не пользуется услугами регионального оператора и самостоятельно вывозит ТКО на несанкционированную свалку. В выдаче такой справки отказано.</w:t>
      </w:r>
    </w:p>
    <w:p w:rsidR="00A75882" w:rsidRPr="00A75882" w:rsidRDefault="00A75882" w:rsidP="00B97A1F">
      <w:pPr>
        <w:pStyle w:val="a3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 обращения от жительницы села о том, что с двух сторон соседи не огораживают свой участок. Проведена беседа с соседям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и-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огорожены участки.</w:t>
      </w:r>
    </w:p>
    <w:p w:rsidR="00B97A1F" w:rsidRDefault="00B97A1F" w:rsidP="00B97A1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нарастающим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 начала года поступило </w:t>
      </w:r>
      <w:r w:rsidR="00A75882">
        <w:rPr>
          <w:rFonts w:ascii="Helvetica" w:eastAsia="Times New Roman" w:hAnsi="Helvetica" w:cs="Helvetica"/>
          <w:color w:val="333333"/>
          <w:sz w:val="20"/>
          <w:szCs w:val="20"/>
        </w:rPr>
        <w:t>33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</w:t>
      </w:r>
      <w:r w:rsidR="00A75882">
        <w:rPr>
          <w:rFonts w:ascii="Helvetica" w:eastAsia="Times New Roman" w:hAnsi="Helvetica" w:cs="Helvetica"/>
          <w:color w:val="333333"/>
          <w:sz w:val="20"/>
          <w:szCs w:val="20"/>
        </w:rPr>
        <w:t>30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обращений, выписаны </w:t>
      </w:r>
      <w:r w:rsidR="00A75882">
        <w:rPr>
          <w:rFonts w:ascii="Helvetica" w:eastAsia="Times New Roman" w:hAnsi="Helvetica" w:cs="Helvetica"/>
          <w:color w:val="333333"/>
          <w:sz w:val="20"/>
          <w:szCs w:val="20"/>
        </w:rPr>
        <w:t>2542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17370D" w:rsidRDefault="0017370D"/>
    <w:sectPr w:rsidR="0017370D" w:rsidSect="004F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8D2CDB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5132"/>
    <w:rsid w:val="00172213"/>
    <w:rsid w:val="0017370D"/>
    <w:rsid w:val="00251EF0"/>
    <w:rsid w:val="0032070C"/>
    <w:rsid w:val="0045361F"/>
    <w:rsid w:val="004F638A"/>
    <w:rsid w:val="0058323E"/>
    <w:rsid w:val="005A4FC4"/>
    <w:rsid w:val="005E1D82"/>
    <w:rsid w:val="00715132"/>
    <w:rsid w:val="007D1169"/>
    <w:rsid w:val="008A36EC"/>
    <w:rsid w:val="0094523F"/>
    <w:rsid w:val="00A75882"/>
    <w:rsid w:val="00B97A1F"/>
    <w:rsid w:val="00C475B0"/>
    <w:rsid w:val="00C941AE"/>
    <w:rsid w:val="00D92C24"/>
    <w:rsid w:val="00DF6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5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2024-04-08T03:40:00Z</dcterms:created>
  <dcterms:modified xsi:type="dcterms:W3CDTF">2024-10-29T03:01:00Z</dcterms:modified>
</cp:coreProperties>
</file>