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7FAD4" w14:textId="5F5D30A1" w:rsidR="0000756F" w:rsidRPr="00A556BA" w:rsidRDefault="00A556BA" w:rsidP="00FD31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56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Бурятская транспортная прокуратура разъясняет.</w:t>
      </w:r>
    </w:p>
    <w:p w14:paraId="151F89CD" w14:textId="75F633DE" w:rsidR="00A556BA" w:rsidRPr="00A556BA" w:rsidRDefault="00A556BA" w:rsidP="00FD31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30C6E9" w14:textId="765E5766" w:rsidR="00A556BA" w:rsidRPr="00A556BA" w:rsidRDefault="00A556BA" w:rsidP="00FD31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B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незаконное хранение информации.</w:t>
      </w:r>
      <w:bookmarkStart w:id="0" w:name="_GoBack"/>
      <w:bookmarkEnd w:id="0"/>
    </w:p>
    <w:p w14:paraId="6AF68373" w14:textId="0E1DC665" w:rsidR="0000756F" w:rsidRPr="00A556BA" w:rsidRDefault="0000756F" w:rsidP="00FD31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50CEA9" w14:textId="77777777" w:rsidR="0000756F" w:rsidRPr="00A556BA" w:rsidRDefault="0000756F" w:rsidP="00FD31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F2E64E" w14:textId="2AC71AB2" w:rsidR="00FD31D7" w:rsidRDefault="00E7238F" w:rsidP="00FD31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56BA">
        <w:rPr>
          <w:rFonts w:ascii="Times New Roman" w:hAnsi="Times New Roman" w:cs="Times New Roman"/>
          <w:sz w:val="28"/>
          <w:szCs w:val="28"/>
        </w:rPr>
        <w:t xml:space="preserve">Редакцией Федерального закона от 13.06.1996 N 63-ФЗ от 30.11.2024 г., вступившего в законную силу 11.12.2024 </w:t>
      </w:r>
      <w:r w:rsidR="00E2097D" w:rsidRPr="00A556BA">
        <w:rPr>
          <w:rFonts w:ascii="Times New Roman" w:hAnsi="Times New Roman" w:cs="Times New Roman"/>
          <w:sz w:val="28"/>
          <w:szCs w:val="28"/>
        </w:rPr>
        <w:t xml:space="preserve">в уголовный кодекс Российской Федерации </w:t>
      </w:r>
      <w:r w:rsidRPr="00A556BA">
        <w:rPr>
          <w:rFonts w:ascii="Times New Roman" w:hAnsi="Times New Roman" w:cs="Times New Roman"/>
          <w:sz w:val="28"/>
          <w:szCs w:val="28"/>
        </w:rPr>
        <w:t>введена уголовная ответственность за незаконное использование и (или) передач</w:t>
      </w:r>
      <w:r w:rsidR="00FD31D7" w:rsidRPr="00A556BA">
        <w:rPr>
          <w:rFonts w:ascii="Times New Roman" w:hAnsi="Times New Roman" w:cs="Times New Roman"/>
          <w:sz w:val="28"/>
          <w:szCs w:val="28"/>
        </w:rPr>
        <w:t>у</w:t>
      </w:r>
      <w:r w:rsidRPr="00A556BA">
        <w:rPr>
          <w:rFonts w:ascii="Times New Roman" w:hAnsi="Times New Roman" w:cs="Times New Roman"/>
          <w:sz w:val="28"/>
          <w:szCs w:val="28"/>
        </w:rPr>
        <w:t>, сбор и (или) хранение компьютерной информации, содержащей персональные данные, а равно создание и (или) обеспечение функционирования информационных ресурсов, предназначенных для ее незаконн</w:t>
      </w:r>
      <w:r w:rsidR="00E2097D" w:rsidRPr="00A556BA">
        <w:rPr>
          <w:rFonts w:ascii="Times New Roman" w:hAnsi="Times New Roman" w:cs="Times New Roman"/>
          <w:sz w:val="28"/>
          <w:szCs w:val="28"/>
        </w:rPr>
        <w:t>ого</w:t>
      </w:r>
      <w:r w:rsidRPr="00A556BA">
        <w:rPr>
          <w:rFonts w:ascii="Times New Roman" w:hAnsi="Times New Roman" w:cs="Times New Roman"/>
          <w:sz w:val="28"/>
          <w:szCs w:val="28"/>
        </w:rPr>
        <w:t xml:space="preserve"> хранения и (или) распространения</w:t>
      </w:r>
      <w:r w:rsidR="00FD31D7" w:rsidRPr="00A556BA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FD31D7">
        <w:rPr>
          <w:rFonts w:ascii="Times New Roman" w:hAnsi="Times New Roman" w:cs="Times New Roman"/>
          <w:sz w:val="28"/>
          <w:szCs w:val="28"/>
        </w:rPr>
        <w:t>со ст. 272.1 УК РФ.</w:t>
      </w:r>
    </w:p>
    <w:p w14:paraId="4066678D" w14:textId="698AB19D" w:rsidR="00FD31D7" w:rsidRDefault="00FD31D7" w:rsidP="00FD31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принятием данной нормы права, преступлением является незаконное использование, передача (распространение, предоставление, доступ)</w:t>
      </w:r>
      <w:r w:rsidRPr="00FD31D7">
        <w:t xml:space="preserve"> </w:t>
      </w:r>
      <w:r w:rsidRPr="00FD31D7">
        <w:rPr>
          <w:rFonts w:ascii="Times New Roman" w:hAnsi="Times New Roman" w:cs="Times New Roman"/>
          <w:sz w:val="28"/>
          <w:szCs w:val="28"/>
        </w:rPr>
        <w:t>сбор и (или) хранение компьютерной информации, содержащей персональные данные, полученной путем неправомерного доступа к средствам ее обработки, хранения или иного вмешательства в их функционирование либо иным незаконным путем</w:t>
      </w:r>
      <w:r w:rsidR="00E2097D">
        <w:rPr>
          <w:rFonts w:ascii="Times New Roman" w:hAnsi="Times New Roman" w:cs="Times New Roman"/>
          <w:sz w:val="28"/>
          <w:szCs w:val="28"/>
        </w:rPr>
        <w:t xml:space="preserve">, с различными целями и способами, предусмотренными вышеуказанной статьей уголовного кодекса. </w:t>
      </w:r>
    </w:p>
    <w:p w14:paraId="7B35C699" w14:textId="56F2B7FB" w:rsidR="00E2097D" w:rsidRDefault="00E2097D" w:rsidP="00FD31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распространяется д</w:t>
      </w:r>
      <w:r w:rsidRPr="00E2097D">
        <w:rPr>
          <w:rFonts w:ascii="Times New Roman" w:hAnsi="Times New Roman" w:cs="Times New Roman"/>
          <w:sz w:val="28"/>
          <w:szCs w:val="28"/>
        </w:rPr>
        <w:t xml:space="preserve">ействие </w:t>
      </w:r>
      <w:r>
        <w:rPr>
          <w:rFonts w:ascii="Times New Roman" w:hAnsi="Times New Roman" w:cs="Times New Roman"/>
          <w:sz w:val="28"/>
          <w:szCs w:val="28"/>
        </w:rPr>
        <w:t>указанной</w:t>
      </w:r>
      <w:r w:rsidRPr="00E2097D"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 xml:space="preserve">уголовного кодекса </w:t>
      </w:r>
      <w:r w:rsidRPr="00E2097D">
        <w:rPr>
          <w:rFonts w:ascii="Times New Roman" w:hAnsi="Times New Roman" w:cs="Times New Roman"/>
          <w:sz w:val="28"/>
          <w:szCs w:val="28"/>
        </w:rPr>
        <w:t>на случаи обработки персональных данных физическими лицами исключительно для личных и семейных нужд.</w:t>
      </w:r>
    </w:p>
    <w:p w14:paraId="3888EBE1" w14:textId="230ABBBF" w:rsidR="00E2097D" w:rsidRDefault="00433596" w:rsidP="00FD31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данное преступление,</w:t>
      </w:r>
      <w:r w:rsidR="00E2097D">
        <w:rPr>
          <w:rFonts w:ascii="Times New Roman" w:hAnsi="Times New Roman" w:cs="Times New Roman"/>
          <w:sz w:val="28"/>
          <w:szCs w:val="28"/>
        </w:rPr>
        <w:t xml:space="preserve"> в зависимости от конкретных обстоятельств, при которых оно было совершено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предусмотрены различные виды наказаний, в том числе </w:t>
      </w:r>
      <w:r w:rsidR="00E2097D" w:rsidRPr="00E2097D">
        <w:rPr>
          <w:rFonts w:ascii="Times New Roman" w:hAnsi="Times New Roman" w:cs="Times New Roman"/>
          <w:sz w:val="28"/>
          <w:szCs w:val="28"/>
        </w:rPr>
        <w:t>лишени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2097D" w:rsidRPr="00E2097D">
        <w:rPr>
          <w:rFonts w:ascii="Times New Roman" w:hAnsi="Times New Roman" w:cs="Times New Roman"/>
          <w:sz w:val="28"/>
          <w:szCs w:val="28"/>
        </w:rPr>
        <w:t xml:space="preserve"> свободы на срок до десяти лет</w:t>
      </w:r>
      <w:r w:rsidR="00E2097D">
        <w:rPr>
          <w:rFonts w:ascii="Times New Roman" w:hAnsi="Times New Roman" w:cs="Times New Roman"/>
          <w:sz w:val="28"/>
          <w:szCs w:val="28"/>
        </w:rPr>
        <w:t xml:space="preserve"> с возможным назначением дополнительных</w:t>
      </w:r>
      <w:r>
        <w:rPr>
          <w:rFonts w:ascii="Times New Roman" w:hAnsi="Times New Roman" w:cs="Times New Roman"/>
          <w:sz w:val="28"/>
          <w:szCs w:val="28"/>
        </w:rPr>
        <w:t xml:space="preserve"> наказаний</w:t>
      </w:r>
      <w:r w:rsidR="00E2097D">
        <w:rPr>
          <w:rFonts w:ascii="Times New Roman" w:hAnsi="Times New Roman" w:cs="Times New Roman"/>
          <w:sz w:val="28"/>
          <w:szCs w:val="28"/>
        </w:rPr>
        <w:t xml:space="preserve"> в виде</w:t>
      </w:r>
      <w:r w:rsidR="00E2097D" w:rsidRPr="00E2097D">
        <w:rPr>
          <w:rFonts w:ascii="Times New Roman" w:hAnsi="Times New Roman" w:cs="Times New Roman"/>
          <w:sz w:val="28"/>
          <w:szCs w:val="28"/>
        </w:rPr>
        <w:t xml:space="preserve"> штраф</w:t>
      </w:r>
      <w:r w:rsidR="00E2097D">
        <w:rPr>
          <w:rFonts w:ascii="Times New Roman" w:hAnsi="Times New Roman" w:cs="Times New Roman"/>
          <w:sz w:val="28"/>
          <w:szCs w:val="28"/>
        </w:rPr>
        <w:t>а</w:t>
      </w:r>
      <w:r w:rsidR="00E2097D" w:rsidRPr="00E2097D">
        <w:rPr>
          <w:rFonts w:ascii="Times New Roman" w:hAnsi="Times New Roman" w:cs="Times New Roman"/>
          <w:sz w:val="28"/>
          <w:szCs w:val="28"/>
        </w:rPr>
        <w:t xml:space="preserve"> в размере до трех миллионов рублей или в размере заработной платы или иного дохода осужденного за период до четырех лет и с лишением права занимать определенные должности или заниматься определенной деятельностью на срок до пяти лет.</w:t>
      </w:r>
      <w:r w:rsidR="00E2097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2097D" w:rsidSect="0078487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1C2D15" w14:textId="77777777" w:rsidR="007414BC" w:rsidRDefault="007414BC" w:rsidP="00784879">
      <w:pPr>
        <w:spacing w:after="0" w:line="240" w:lineRule="auto"/>
      </w:pPr>
      <w:r>
        <w:separator/>
      </w:r>
    </w:p>
  </w:endnote>
  <w:endnote w:type="continuationSeparator" w:id="0">
    <w:p w14:paraId="619E9189" w14:textId="77777777" w:rsidR="007414BC" w:rsidRDefault="007414BC" w:rsidP="00784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6CDD07" w14:textId="77777777" w:rsidR="007414BC" w:rsidRDefault="007414BC" w:rsidP="00784879">
      <w:pPr>
        <w:spacing w:after="0" w:line="240" w:lineRule="auto"/>
      </w:pPr>
      <w:r>
        <w:separator/>
      </w:r>
    </w:p>
  </w:footnote>
  <w:footnote w:type="continuationSeparator" w:id="0">
    <w:p w14:paraId="42C14462" w14:textId="77777777" w:rsidR="007414BC" w:rsidRDefault="007414BC" w:rsidP="00784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62029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49D6247" w14:textId="1DDCB6E3" w:rsidR="00784879" w:rsidRPr="00784879" w:rsidRDefault="00784879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8487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8487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8487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84879">
          <w:rPr>
            <w:rFonts w:ascii="Times New Roman" w:hAnsi="Times New Roman" w:cs="Times New Roman"/>
            <w:sz w:val="28"/>
            <w:szCs w:val="28"/>
          </w:rPr>
          <w:t>2</w:t>
        </w:r>
        <w:r w:rsidRPr="0078487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3FBF101" w14:textId="77777777" w:rsidR="00784879" w:rsidRDefault="0078487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059"/>
    <w:rsid w:val="0000756F"/>
    <w:rsid w:val="000B1DC3"/>
    <w:rsid w:val="000F768A"/>
    <w:rsid w:val="00115805"/>
    <w:rsid w:val="00127659"/>
    <w:rsid w:val="00147F84"/>
    <w:rsid w:val="00186509"/>
    <w:rsid w:val="00186D54"/>
    <w:rsid w:val="00247315"/>
    <w:rsid w:val="00287A2E"/>
    <w:rsid w:val="00345F87"/>
    <w:rsid w:val="00350268"/>
    <w:rsid w:val="00361A77"/>
    <w:rsid w:val="00373D1F"/>
    <w:rsid w:val="00420094"/>
    <w:rsid w:val="0042732F"/>
    <w:rsid w:val="00433596"/>
    <w:rsid w:val="00465E7F"/>
    <w:rsid w:val="004A3B13"/>
    <w:rsid w:val="004B6CC6"/>
    <w:rsid w:val="00561FC8"/>
    <w:rsid w:val="005A7B8D"/>
    <w:rsid w:val="005B10BF"/>
    <w:rsid w:val="005B177D"/>
    <w:rsid w:val="005B775A"/>
    <w:rsid w:val="005C018A"/>
    <w:rsid w:val="005D04EB"/>
    <w:rsid w:val="00635E3C"/>
    <w:rsid w:val="006521ED"/>
    <w:rsid w:val="006C1750"/>
    <w:rsid w:val="007414BC"/>
    <w:rsid w:val="00784879"/>
    <w:rsid w:val="00784B3E"/>
    <w:rsid w:val="007A6FE3"/>
    <w:rsid w:val="00894F7D"/>
    <w:rsid w:val="008A2758"/>
    <w:rsid w:val="008A435E"/>
    <w:rsid w:val="008F51CE"/>
    <w:rsid w:val="00901FEC"/>
    <w:rsid w:val="009370A1"/>
    <w:rsid w:val="009455A2"/>
    <w:rsid w:val="009A083D"/>
    <w:rsid w:val="009F620C"/>
    <w:rsid w:val="00A11813"/>
    <w:rsid w:val="00A21FC5"/>
    <w:rsid w:val="00A51059"/>
    <w:rsid w:val="00A556BA"/>
    <w:rsid w:val="00A773BF"/>
    <w:rsid w:val="00A85EE8"/>
    <w:rsid w:val="00AA3345"/>
    <w:rsid w:val="00AC743D"/>
    <w:rsid w:val="00AF3828"/>
    <w:rsid w:val="00BB2F8A"/>
    <w:rsid w:val="00C03D92"/>
    <w:rsid w:val="00C4374C"/>
    <w:rsid w:val="00CE4729"/>
    <w:rsid w:val="00D9369A"/>
    <w:rsid w:val="00DB498B"/>
    <w:rsid w:val="00DB7C71"/>
    <w:rsid w:val="00E04A62"/>
    <w:rsid w:val="00E2097D"/>
    <w:rsid w:val="00E34F54"/>
    <w:rsid w:val="00E447FA"/>
    <w:rsid w:val="00E7238F"/>
    <w:rsid w:val="00E92A54"/>
    <w:rsid w:val="00EB49BC"/>
    <w:rsid w:val="00EC414D"/>
    <w:rsid w:val="00F91A91"/>
    <w:rsid w:val="00FD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CC296"/>
  <w15:chartTrackingRefBased/>
  <w15:docId w15:val="{7009B46D-4D19-4CCB-96D7-4A06C6513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2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84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84879"/>
  </w:style>
  <w:style w:type="paragraph" w:styleId="a6">
    <w:name w:val="footer"/>
    <w:basedOn w:val="a"/>
    <w:link w:val="a7"/>
    <w:uiPriority w:val="99"/>
    <w:unhideWhenUsed/>
    <w:rsid w:val="00784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84879"/>
  </w:style>
  <w:style w:type="paragraph" w:styleId="a8">
    <w:name w:val="List Paragraph"/>
    <w:basedOn w:val="a"/>
    <w:uiPriority w:val="34"/>
    <w:qFormat/>
    <w:rsid w:val="00E723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 Александр Алексеевич</dc:creator>
  <cp:keywords/>
  <dc:description/>
  <cp:lastModifiedBy>Дашадондоков Ринчин Галсанович</cp:lastModifiedBy>
  <cp:revision>2</cp:revision>
  <cp:lastPrinted>2024-06-26T14:17:00Z</cp:lastPrinted>
  <dcterms:created xsi:type="dcterms:W3CDTF">2025-04-02T02:55:00Z</dcterms:created>
  <dcterms:modified xsi:type="dcterms:W3CDTF">2025-04-02T02:55:00Z</dcterms:modified>
</cp:coreProperties>
</file>